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03" w:rsidRDefault="00E36203" w:rsidP="00E362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УТВЕРЖДАЮ</w:t>
      </w:r>
    </w:p>
    <w:p w:rsidR="00E36203" w:rsidRDefault="00E36203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E36203" w:rsidRDefault="00E36203" w:rsidP="00E36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Маловишерского муниципального  района</w:t>
      </w:r>
    </w:p>
    <w:p w:rsidR="00E36203" w:rsidRDefault="00E36203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E36203" w:rsidRDefault="00E36203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BD1BF5" w:rsidRPr="007A2019">
        <w:rPr>
          <w:sz w:val="28"/>
          <w:szCs w:val="28"/>
          <w:u w:val="single"/>
        </w:rPr>
        <w:t>2</w:t>
      </w:r>
      <w:r w:rsidR="007A2019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7A2019">
        <w:rPr>
          <w:sz w:val="28"/>
          <w:szCs w:val="28"/>
          <w:u w:val="single"/>
        </w:rPr>
        <w:t>марта</w:t>
      </w:r>
      <w:r w:rsidR="0047165D">
        <w:rPr>
          <w:sz w:val="28"/>
          <w:szCs w:val="28"/>
          <w:u w:val="single"/>
        </w:rPr>
        <w:t xml:space="preserve"> </w:t>
      </w:r>
      <w:r w:rsidR="00A97396" w:rsidRPr="00D866A3">
        <w:rPr>
          <w:sz w:val="28"/>
          <w:szCs w:val="28"/>
          <w:u w:val="single"/>
        </w:rPr>
        <w:t xml:space="preserve"> </w:t>
      </w:r>
      <w:r w:rsidRPr="004649E4">
        <w:rPr>
          <w:sz w:val="28"/>
          <w:szCs w:val="28"/>
          <w:u w:val="single"/>
        </w:rPr>
        <w:t>201</w:t>
      </w:r>
      <w:r w:rsidR="007A2019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г.</w:t>
      </w:r>
    </w:p>
    <w:p w:rsidR="00B87593" w:rsidRDefault="00B87593" w:rsidP="000E6C24">
      <w:pPr>
        <w:jc w:val="center"/>
        <w:rPr>
          <w:b/>
          <w:bCs/>
          <w:sz w:val="28"/>
          <w:szCs w:val="28"/>
        </w:rPr>
      </w:pPr>
    </w:p>
    <w:p w:rsidR="00E36203" w:rsidRPr="007A2019" w:rsidRDefault="00E36203" w:rsidP="000E6C24">
      <w:pPr>
        <w:jc w:val="center"/>
        <w:rPr>
          <w:b/>
          <w:bCs/>
          <w:sz w:val="28"/>
          <w:szCs w:val="28"/>
        </w:rPr>
      </w:pPr>
      <w:r w:rsidRPr="007A2019">
        <w:rPr>
          <w:b/>
          <w:bCs/>
          <w:sz w:val="28"/>
          <w:szCs w:val="28"/>
        </w:rPr>
        <w:t>ОТЧЕТ</w:t>
      </w:r>
    </w:p>
    <w:p w:rsidR="0047165D" w:rsidRPr="00537828" w:rsidRDefault="00E36203" w:rsidP="007A2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019">
        <w:rPr>
          <w:rFonts w:ascii="Times New Roman" w:hAnsi="Times New Roman" w:cs="Times New Roman"/>
          <w:sz w:val="28"/>
          <w:szCs w:val="28"/>
        </w:rPr>
        <w:t>о результатах проверки</w:t>
      </w:r>
      <w:r w:rsidR="003C189D" w:rsidRPr="007A2019">
        <w:rPr>
          <w:rFonts w:ascii="Times New Roman" w:hAnsi="Times New Roman" w:cs="Times New Roman"/>
          <w:sz w:val="28"/>
          <w:szCs w:val="28"/>
        </w:rPr>
        <w:t xml:space="preserve"> </w:t>
      </w:r>
      <w:r w:rsidR="007A2019" w:rsidRPr="007A2019">
        <w:rPr>
          <w:rFonts w:ascii="Times New Roman" w:hAnsi="Times New Roman" w:cs="Times New Roman"/>
          <w:sz w:val="28"/>
          <w:szCs w:val="28"/>
        </w:rPr>
        <w:t>законности соблюдения процедуры продажи земельн</w:t>
      </w:r>
      <w:r w:rsidR="007A2019" w:rsidRPr="007A2019">
        <w:rPr>
          <w:rFonts w:ascii="Times New Roman" w:hAnsi="Times New Roman" w:cs="Times New Roman"/>
          <w:sz w:val="28"/>
          <w:szCs w:val="28"/>
        </w:rPr>
        <w:t>о</w:t>
      </w:r>
      <w:r w:rsidR="007A2019" w:rsidRPr="007A2019">
        <w:rPr>
          <w:rFonts w:ascii="Times New Roman" w:hAnsi="Times New Roman" w:cs="Times New Roman"/>
          <w:sz w:val="28"/>
          <w:szCs w:val="28"/>
        </w:rPr>
        <w:t xml:space="preserve">го участка, по адресу   г. Малая </w:t>
      </w:r>
      <w:r w:rsidR="007A2019" w:rsidRPr="00537828">
        <w:rPr>
          <w:rFonts w:ascii="Times New Roman" w:hAnsi="Times New Roman" w:cs="Times New Roman"/>
          <w:sz w:val="28"/>
          <w:szCs w:val="28"/>
        </w:rPr>
        <w:t>Вишера, ул. Московская.</w:t>
      </w:r>
    </w:p>
    <w:p w:rsidR="00AD4566" w:rsidRPr="007A2019" w:rsidRDefault="00AD4566" w:rsidP="00471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828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проверки:</w:t>
      </w:r>
      <w:r w:rsidR="00C64669" w:rsidRPr="00537828">
        <w:rPr>
          <w:rFonts w:ascii="Times New Roman" w:hAnsi="Times New Roman" w:cs="Times New Roman"/>
          <w:sz w:val="28"/>
          <w:szCs w:val="28"/>
        </w:rPr>
        <w:t xml:space="preserve"> </w:t>
      </w:r>
      <w:r w:rsidR="005978B4" w:rsidRPr="0053782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73AC2" w:rsidRPr="00537828">
        <w:rPr>
          <w:rFonts w:ascii="Times New Roman" w:hAnsi="Times New Roman" w:cs="Times New Roman"/>
          <w:sz w:val="28"/>
          <w:szCs w:val="28"/>
        </w:rPr>
        <w:t>2.2</w:t>
      </w:r>
      <w:r w:rsidR="005978B4" w:rsidRPr="00537828">
        <w:rPr>
          <w:rFonts w:ascii="Times New Roman" w:hAnsi="Times New Roman" w:cs="Times New Roman"/>
          <w:sz w:val="28"/>
          <w:szCs w:val="28"/>
        </w:rPr>
        <w:t xml:space="preserve"> годового плана работы Счё</w:t>
      </w:r>
      <w:r w:rsidR="005978B4" w:rsidRPr="00537828">
        <w:rPr>
          <w:rFonts w:ascii="Times New Roman" w:hAnsi="Times New Roman" w:cs="Times New Roman"/>
          <w:sz w:val="28"/>
          <w:szCs w:val="28"/>
        </w:rPr>
        <w:t>т</w:t>
      </w:r>
      <w:r w:rsidR="005978B4" w:rsidRPr="00537828">
        <w:rPr>
          <w:rFonts w:ascii="Times New Roman" w:hAnsi="Times New Roman" w:cs="Times New Roman"/>
          <w:sz w:val="28"/>
          <w:szCs w:val="28"/>
        </w:rPr>
        <w:t>ной палаты Маловишерского муниципального</w:t>
      </w:r>
      <w:r w:rsidR="005978B4" w:rsidRPr="007A20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A2019">
        <w:rPr>
          <w:rFonts w:ascii="Times New Roman" w:hAnsi="Times New Roman" w:cs="Times New Roman"/>
          <w:sz w:val="28"/>
          <w:szCs w:val="28"/>
        </w:rPr>
        <w:t>.</w:t>
      </w:r>
    </w:p>
    <w:p w:rsidR="00BD1BF5" w:rsidRPr="00BD1BF5" w:rsidRDefault="00AD4566" w:rsidP="00BD1BF5">
      <w:pPr>
        <w:shd w:val="clear" w:color="auto" w:fill="FFFFFF"/>
        <w:ind w:right="-1"/>
        <w:jc w:val="both"/>
        <w:rPr>
          <w:i/>
          <w:sz w:val="28"/>
          <w:szCs w:val="28"/>
        </w:rPr>
      </w:pPr>
      <w:r w:rsidRPr="007A2019">
        <w:rPr>
          <w:b/>
          <w:bCs/>
          <w:sz w:val="28"/>
          <w:szCs w:val="28"/>
        </w:rPr>
        <w:t>Цель проверки</w:t>
      </w:r>
      <w:r w:rsidRPr="0047165D">
        <w:rPr>
          <w:b/>
          <w:bCs/>
          <w:sz w:val="28"/>
          <w:szCs w:val="28"/>
        </w:rPr>
        <w:t xml:space="preserve">: </w:t>
      </w:r>
      <w:r w:rsidR="00537828" w:rsidRPr="007A2019">
        <w:rPr>
          <w:sz w:val="28"/>
          <w:szCs w:val="28"/>
        </w:rPr>
        <w:t>соблюдени</w:t>
      </w:r>
      <w:r w:rsidR="00537828">
        <w:rPr>
          <w:sz w:val="28"/>
          <w:szCs w:val="28"/>
        </w:rPr>
        <w:t>е законодательства при</w:t>
      </w:r>
      <w:r w:rsidR="00537828" w:rsidRPr="007A2019">
        <w:rPr>
          <w:sz w:val="28"/>
          <w:szCs w:val="28"/>
        </w:rPr>
        <w:t xml:space="preserve"> процедур</w:t>
      </w:r>
      <w:r w:rsidR="00537828">
        <w:rPr>
          <w:sz w:val="28"/>
          <w:szCs w:val="28"/>
        </w:rPr>
        <w:t>е</w:t>
      </w:r>
      <w:r w:rsidR="00537828" w:rsidRPr="007A2019">
        <w:rPr>
          <w:sz w:val="28"/>
          <w:szCs w:val="28"/>
        </w:rPr>
        <w:t xml:space="preserve"> продажи з</w:t>
      </w:r>
      <w:r w:rsidR="00537828" w:rsidRPr="007A2019">
        <w:rPr>
          <w:sz w:val="28"/>
          <w:szCs w:val="28"/>
        </w:rPr>
        <w:t>е</w:t>
      </w:r>
      <w:r w:rsidR="00537828" w:rsidRPr="007A2019">
        <w:rPr>
          <w:sz w:val="28"/>
          <w:szCs w:val="28"/>
        </w:rPr>
        <w:t>мельного участка</w:t>
      </w:r>
      <w:r w:rsidR="00537828">
        <w:rPr>
          <w:sz w:val="28"/>
          <w:szCs w:val="28"/>
        </w:rPr>
        <w:t>.</w:t>
      </w:r>
    </w:p>
    <w:p w:rsidR="00AD4566" w:rsidRPr="0047165D" w:rsidRDefault="00C64669" w:rsidP="00265EAE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47165D">
        <w:rPr>
          <w:b/>
          <w:sz w:val="28"/>
          <w:szCs w:val="28"/>
        </w:rPr>
        <w:t>Объект</w:t>
      </w:r>
      <w:r w:rsidR="00AD4566" w:rsidRPr="0047165D">
        <w:rPr>
          <w:b/>
          <w:sz w:val="28"/>
          <w:szCs w:val="28"/>
        </w:rPr>
        <w:t xml:space="preserve"> проверки:</w:t>
      </w:r>
      <w:r w:rsidR="00395D7E" w:rsidRPr="0047165D">
        <w:rPr>
          <w:b/>
          <w:sz w:val="28"/>
          <w:szCs w:val="28"/>
        </w:rPr>
        <w:t xml:space="preserve"> </w:t>
      </w:r>
      <w:r w:rsidR="00395D7E" w:rsidRPr="0047165D">
        <w:rPr>
          <w:sz w:val="28"/>
          <w:szCs w:val="28"/>
        </w:rPr>
        <w:t xml:space="preserve">Администрация </w:t>
      </w:r>
      <w:r w:rsidR="005211E7" w:rsidRPr="0047165D">
        <w:rPr>
          <w:sz w:val="28"/>
          <w:szCs w:val="28"/>
        </w:rPr>
        <w:t xml:space="preserve">Маловишерского </w:t>
      </w:r>
      <w:r w:rsidR="0047165D">
        <w:rPr>
          <w:sz w:val="28"/>
          <w:szCs w:val="28"/>
        </w:rPr>
        <w:t>муниципального района</w:t>
      </w:r>
      <w:r w:rsidR="00AE14AD" w:rsidRPr="0047165D">
        <w:rPr>
          <w:sz w:val="28"/>
          <w:szCs w:val="28"/>
        </w:rPr>
        <w:t>.</w:t>
      </w:r>
    </w:p>
    <w:p w:rsidR="00A84FB9" w:rsidRPr="0047165D" w:rsidRDefault="005922FD" w:rsidP="002D1041">
      <w:pPr>
        <w:ind w:right="99"/>
        <w:jc w:val="both"/>
        <w:rPr>
          <w:sz w:val="28"/>
          <w:szCs w:val="28"/>
        </w:rPr>
      </w:pPr>
      <w:r w:rsidRPr="0047165D">
        <w:rPr>
          <w:b/>
          <w:bCs/>
          <w:sz w:val="28"/>
          <w:szCs w:val="28"/>
        </w:rPr>
        <w:t>Проверяемый период</w:t>
      </w:r>
      <w:r w:rsidR="00D10F76" w:rsidRPr="0047165D">
        <w:rPr>
          <w:sz w:val="28"/>
          <w:szCs w:val="28"/>
        </w:rPr>
        <w:t xml:space="preserve">: </w:t>
      </w:r>
      <w:r w:rsidR="007A2019">
        <w:rPr>
          <w:sz w:val="28"/>
          <w:szCs w:val="28"/>
        </w:rPr>
        <w:t>-</w:t>
      </w:r>
    </w:p>
    <w:p w:rsidR="00AD4566" w:rsidRPr="0047165D" w:rsidRDefault="00AD4566" w:rsidP="002D1041">
      <w:pPr>
        <w:jc w:val="both"/>
        <w:rPr>
          <w:color w:val="000000"/>
          <w:sz w:val="28"/>
          <w:szCs w:val="28"/>
        </w:rPr>
      </w:pPr>
      <w:r w:rsidRPr="0047165D">
        <w:rPr>
          <w:b/>
          <w:bCs/>
          <w:sz w:val="28"/>
          <w:szCs w:val="28"/>
        </w:rPr>
        <w:t>Состав контрольно-ревизионной группы:</w:t>
      </w:r>
      <w:r w:rsidRPr="0047165D">
        <w:rPr>
          <w:sz w:val="28"/>
          <w:szCs w:val="28"/>
        </w:rPr>
        <w:t xml:space="preserve"> председатель Счётной палаты М</w:t>
      </w:r>
      <w:r w:rsidRPr="0047165D">
        <w:rPr>
          <w:sz w:val="28"/>
          <w:szCs w:val="28"/>
        </w:rPr>
        <w:t>а</w:t>
      </w:r>
      <w:r w:rsidRPr="0047165D">
        <w:rPr>
          <w:sz w:val="28"/>
          <w:szCs w:val="28"/>
        </w:rPr>
        <w:t xml:space="preserve">ловишерского </w:t>
      </w:r>
      <w:r w:rsidRPr="0047165D">
        <w:rPr>
          <w:color w:val="000000"/>
          <w:sz w:val="28"/>
          <w:szCs w:val="28"/>
        </w:rPr>
        <w:t xml:space="preserve"> муниципального района  Афанасьева И.И.</w:t>
      </w:r>
      <w:r w:rsidR="00323B7D" w:rsidRPr="0047165D">
        <w:rPr>
          <w:color w:val="000000"/>
          <w:sz w:val="28"/>
          <w:szCs w:val="28"/>
        </w:rPr>
        <w:t xml:space="preserve">, аудитор </w:t>
      </w:r>
      <w:r w:rsidR="00323B7D" w:rsidRPr="0047165D">
        <w:rPr>
          <w:sz w:val="28"/>
          <w:szCs w:val="28"/>
        </w:rPr>
        <w:t>Счётной п</w:t>
      </w:r>
      <w:r w:rsidR="00323B7D" w:rsidRPr="0047165D">
        <w:rPr>
          <w:sz w:val="28"/>
          <w:szCs w:val="28"/>
        </w:rPr>
        <w:t>а</w:t>
      </w:r>
      <w:r w:rsidR="00323B7D" w:rsidRPr="0047165D">
        <w:rPr>
          <w:sz w:val="28"/>
          <w:szCs w:val="28"/>
        </w:rPr>
        <w:t xml:space="preserve">латы Маловишерского </w:t>
      </w:r>
      <w:r w:rsidR="00323B7D" w:rsidRPr="0047165D">
        <w:rPr>
          <w:color w:val="000000"/>
          <w:sz w:val="28"/>
          <w:szCs w:val="28"/>
        </w:rPr>
        <w:t xml:space="preserve"> муниципального района Григорьева Ю.В.</w:t>
      </w:r>
    </w:p>
    <w:p w:rsidR="00AD4566" w:rsidRPr="0047165D" w:rsidRDefault="00AD4566" w:rsidP="002D1041">
      <w:pPr>
        <w:jc w:val="both"/>
        <w:rPr>
          <w:sz w:val="28"/>
          <w:szCs w:val="28"/>
        </w:rPr>
      </w:pPr>
      <w:r w:rsidRPr="0047165D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47165D">
        <w:rPr>
          <w:bCs/>
          <w:sz w:val="28"/>
          <w:szCs w:val="28"/>
        </w:rPr>
        <w:t>п</w:t>
      </w:r>
      <w:r w:rsidRPr="0047165D">
        <w:rPr>
          <w:sz w:val="28"/>
          <w:szCs w:val="28"/>
        </w:rPr>
        <w:t>о результатам пр</w:t>
      </w:r>
      <w:r w:rsidRPr="0047165D">
        <w:rPr>
          <w:sz w:val="28"/>
          <w:szCs w:val="28"/>
        </w:rPr>
        <w:t>о</w:t>
      </w:r>
      <w:r w:rsidRPr="0047165D">
        <w:rPr>
          <w:sz w:val="28"/>
          <w:szCs w:val="28"/>
        </w:rPr>
        <w:t>верки составлен  акт</w:t>
      </w:r>
      <w:r w:rsidR="00C64669" w:rsidRPr="0047165D">
        <w:rPr>
          <w:sz w:val="28"/>
          <w:szCs w:val="28"/>
        </w:rPr>
        <w:t xml:space="preserve"> №</w:t>
      </w:r>
      <w:r w:rsidR="007A2019">
        <w:rPr>
          <w:sz w:val="28"/>
          <w:szCs w:val="28"/>
        </w:rPr>
        <w:t>24</w:t>
      </w:r>
      <w:r w:rsidR="005978B4" w:rsidRPr="0047165D">
        <w:rPr>
          <w:sz w:val="28"/>
          <w:szCs w:val="28"/>
        </w:rPr>
        <w:t xml:space="preserve">-а от </w:t>
      </w:r>
      <w:r w:rsidR="0039337F">
        <w:rPr>
          <w:sz w:val="28"/>
          <w:szCs w:val="28"/>
        </w:rPr>
        <w:t>1</w:t>
      </w:r>
      <w:r w:rsidR="007A2019">
        <w:rPr>
          <w:sz w:val="28"/>
          <w:szCs w:val="28"/>
        </w:rPr>
        <w:t>8</w:t>
      </w:r>
      <w:r w:rsidR="00C64669" w:rsidRPr="0047165D">
        <w:rPr>
          <w:sz w:val="28"/>
          <w:szCs w:val="28"/>
        </w:rPr>
        <w:t>.</w:t>
      </w:r>
      <w:r w:rsidR="007A2019">
        <w:rPr>
          <w:sz w:val="28"/>
          <w:szCs w:val="28"/>
        </w:rPr>
        <w:t>03</w:t>
      </w:r>
      <w:r w:rsidR="00C64669" w:rsidRPr="0047165D">
        <w:rPr>
          <w:sz w:val="28"/>
          <w:szCs w:val="28"/>
        </w:rPr>
        <w:t>.201</w:t>
      </w:r>
      <w:r w:rsidR="007A2019">
        <w:rPr>
          <w:sz w:val="28"/>
          <w:szCs w:val="28"/>
        </w:rPr>
        <w:t>6</w:t>
      </w:r>
      <w:r w:rsidR="00C64669" w:rsidRPr="0047165D">
        <w:rPr>
          <w:sz w:val="28"/>
          <w:szCs w:val="28"/>
        </w:rPr>
        <w:t xml:space="preserve"> года</w:t>
      </w:r>
      <w:r w:rsidRPr="0047165D">
        <w:rPr>
          <w:sz w:val="28"/>
          <w:szCs w:val="28"/>
        </w:rPr>
        <w:t>, с которым под роспись озн</w:t>
      </w:r>
      <w:r w:rsidRPr="0047165D">
        <w:rPr>
          <w:sz w:val="28"/>
          <w:szCs w:val="28"/>
        </w:rPr>
        <w:t>а</w:t>
      </w:r>
      <w:r w:rsidRPr="0047165D">
        <w:rPr>
          <w:sz w:val="28"/>
          <w:szCs w:val="28"/>
        </w:rPr>
        <w:t>комлены соответствующие должностные лица объекта контроля.</w:t>
      </w:r>
    </w:p>
    <w:p w:rsidR="00BE16A6" w:rsidRPr="0047165D" w:rsidRDefault="005922FD" w:rsidP="002D1041">
      <w:pPr>
        <w:ind w:right="-181"/>
        <w:jc w:val="both"/>
        <w:rPr>
          <w:sz w:val="28"/>
          <w:szCs w:val="28"/>
        </w:rPr>
      </w:pPr>
      <w:r w:rsidRPr="0047165D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объекта(ов) контроля и заключение руководителя ко</w:t>
      </w:r>
      <w:r w:rsidRPr="0047165D">
        <w:rPr>
          <w:b/>
          <w:sz w:val="28"/>
          <w:szCs w:val="28"/>
        </w:rPr>
        <w:t>н</w:t>
      </w:r>
      <w:r w:rsidRPr="0047165D">
        <w:rPr>
          <w:b/>
          <w:sz w:val="28"/>
          <w:szCs w:val="28"/>
        </w:rPr>
        <w:t>трольной группы по ним:</w:t>
      </w:r>
      <w:r w:rsidR="00DA7D21" w:rsidRPr="0047165D">
        <w:rPr>
          <w:b/>
          <w:sz w:val="28"/>
          <w:szCs w:val="28"/>
        </w:rPr>
        <w:t xml:space="preserve"> </w:t>
      </w:r>
      <w:r w:rsidR="00467136" w:rsidRPr="0047165D">
        <w:rPr>
          <w:sz w:val="28"/>
          <w:szCs w:val="28"/>
        </w:rPr>
        <w:t xml:space="preserve">разногласия  на акт проверки </w:t>
      </w:r>
      <w:r w:rsidR="0033043B" w:rsidRPr="0047165D">
        <w:rPr>
          <w:sz w:val="28"/>
          <w:szCs w:val="28"/>
        </w:rPr>
        <w:t>в установленные сроки не поступили.</w:t>
      </w:r>
    </w:p>
    <w:p w:rsidR="0047165D" w:rsidRPr="0047165D" w:rsidRDefault="0047165D" w:rsidP="0047165D">
      <w:bookmarkStart w:id="0" w:name="_Toc288117906"/>
      <w:bookmarkStart w:id="1" w:name="_Toc288653718"/>
    </w:p>
    <w:p w:rsidR="00E2601D" w:rsidRDefault="00E2601D" w:rsidP="00492FA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2601D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мероприятия</w:t>
      </w:r>
      <w:bookmarkEnd w:id="0"/>
      <w:bookmarkEnd w:id="1"/>
    </w:p>
    <w:p w:rsidR="007A2019" w:rsidRDefault="007A2019" w:rsidP="007A2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019" w:rsidRDefault="007A2019" w:rsidP="007A2019">
      <w:pPr>
        <w:jc w:val="center"/>
        <w:rPr>
          <w:b/>
          <w:bCs/>
          <w:sz w:val="28"/>
          <w:szCs w:val="28"/>
        </w:rPr>
      </w:pPr>
      <w:r w:rsidRPr="00EC3357">
        <w:rPr>
          <w:b/>
          <w:bCs/>
          <w:sz w:val="28"/>
          <w:szCs w:val="28"/>
        </w:rPr>
        <w:t>Описательная часть</w:t>
      </w:r>
    </w:p>
    <w:p w:rsidR="007A2019" w:rsidRPr="00E87328" w:rsidRDefault="007A2019" w:rsidP="007A20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2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9247B">
        <w:rPr>
          <w:sz w:val="28"/>
          <w:szCs w:val="28"/>
        </w:rPr>
        <w:t>Согласно Положению о комитете по управлению имуществом Администр</w:t>
      </w:r>
      <w:r w:rsidRPr="0019247B">
        <w:rPr>
          <w:sz w:val="28"/>
          <w:szCs w:val="28"/>
        </w:rPr>
        <w:t>а</w:t>
      </w:r>
      <w:r w:rsidRPr="0019247B">
        <w:rPr>
          <w:sz w:val="28"/>
          <w:szCs w:val="28"/>
        </w:rPr>
        <w:t>ции Маловишерского муниципального района, утвержденно</w:t>
      </w:r>
      <w:r>
        <w:rPr>
          <w:sz w:val="28"/>
          <w:szCs w:val="28"/>
        </w:rPr>
        <w:t>го</w:t>
      </w:r>
      <w:r w:rsidRPr="0019247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9247B">
        <w:rPr>
          <w:sz w:val="28"/>
          <w:szCs w:val="28"/>
        </w:rPr>
        <w:t xml:space="preserve">ешением Думы Маловишерского муниципального района от 22.10.2015 года №17 </w:t>
      </w:r>
      <w:r w:rsidRPr="00E87328">
        <w:rPr>
          <w:sz w:val="28"/>
          <w:szCs w:val="28"/>
        </w:rPr>
        <w:t>Комитет по управлению имуществом Администрации Маловишерского муниципального района (далее - комитет) является отраслевым органом Администрации Мал</w:t>
      </w:r>
      <w:r w:rsidRPr="00E87328">
        <w:rPr>
          <w:sz w:val="28"/>
          <w:szCs w:val="28"/>
        </w:rPr>
        <w:t>о</w:t>
      </w:r>
      <w:r w:rsidRPr="00E87328">
        <w:rPr>
          <w:sz w:val="28"/>
          <w:szCs w:val="28"/>
        </w:rPr>
        <w:t>вишерского муниципального района, выполняющим муниципальные функции и реализующим полномочия в сфере управления и распоряжения имуществом, находящимся в собственности муниципального образования Маловишерский муниципальный район и муниципального образования Маловишерское горо</w:t>
      </w:r>
      <w:r w:rsidRPr="00E87328">
        <w:rPr>
          <w:sz w:val="28"/>
          <w:szCs w:val="28"/>
        </w:rPr>
        <w:t>д</w:t>
      </w:r>
      <w:r w:rsidRPr="00E87328">
        <w:rPr>
          <w:sz w:val="28"/>
          <w:szCs w:val="28"/>
        </w:rPr>
        <w:t>ское поселение, в том числе в области земельных отношений.</w:t>
      </w:r>
    </w:p>
    <w:p w:rsidR="007A2019" w:rsidRPr="00342639" w:rsidRDefault="007A2019" w:rsidP="007A20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Pr="0019247B">
        <w:rPr>
          <w:sz w:val="28"/>
          <w:szCs w:val="28"/>
        </w:rPr>
        <w:t>дним из полномочий Комитета является распоряжение земельными учас</w:t>
      </w:r>
      <w:r w:rsidRPr="0019247B">
        <w:rPr>
          <w:sz w:val="28"/>
          <w:szCs w:val="28"/>
        </w:rPr>
        <w:t>т</w:t>
      </w:r>
      <w:r w:rsidRPr="0019247B">
        <w:rPr>
          <w:sz w:val="28"/>
          <w:szCs w:val="28"/>
        </w:rPr>
        <w:t>ками, находящимися в собственности Маловишерского муниципального района и Маловишерского городского поселения, или государственная</w:t>
      </w:r>
      <w:r w:rsidRPr="00295B00">
        <w:t xml:space="preserve"> </w:t>
      </w:r>
      <w:r w:rsidRPr="00342639">
        <w:rPr>
          <w:sz w:val="28"/>
          <w:szCs w:val="28"/>
        </w:rPr>
        <w:t>собственность на которые не разграничена (на территории Маловишерского городского пос</w:t>
      </w:r>
      <w:r w:rsidRPr="00342639">
        <w:rPr>
          <w:sz w:val="28"/>
          <w:szCs w:val="28"/>
        </w:rPr>
        <w:t>е</w:t>
      </w:r>
      <w:r w:rsidRPr="00342639">
        <w:rPr>
          <w:sz w:val="28"/>
          <w:szCs w:val="28"/>
        </w:rPr>
        <w:t>ления), в том числе осуществление продажи земельных участков юридическим и физическим лицам, предоставление гражданам и юридическим лицам земел</w:t>
      </w:r>
      <w:r w:rsidRPr="00342639">
        <w:rPr>
          <w:sz w:val="28"/>
          <w:szCs w:val="28"/>
        </w:rPr>
        <w:t>ь</w:t>
      </w:r>
      <w:r w:rsidRPr="00342639">
        <w:rPr>
          <w:sz w:val="28"/>
          <w:szCs w:val="28"/>
        </w:rPr>
        <w:t xml:space="preserve">ных участков в собственность, аренду, постоянное (бессрочное) пользование, </w:t>
      </w:r>
      <w:r w:rsidRPr="00342639">
        <w:rPr>
          <w:sz w:val="28"/>
          <w:szCs w:val="28"/>
        </w:rPr>
        <w:lastRenderedPageBreak/>
        <w:t>безвозмездное пользование, организация продажи земельных участков и права аренды земельных участков на торгах (конкурсах, аукционах).</w:t>
      </w:r>
    </w:p>
    <w:p w:rsidR="007A2019" w:rsidRDefault="007A2019" w:rsidP="007A2019">
      <w:pPr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</w:t>
      </w:r>
    </w:p>
    <w:p w:rsidR="007A2019" w:rsidRDefault="007A2019" w:rsidP="007A20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6EB2">
        <w:rPr>
          <w:b/>
          <w:sz w:val="28"/>
          <w:szCs w:val="28"/>
        </w:rPr>
        <w:t xml:space="preserve"> Соблюдение</w:t>
      </w:r>
      <w:r w:rsidRPr="00A37036">
        <w:rPr>
          <w:b/>
          <w:sz w:val="28"/>
          <w:szCs w:val="28"/>
        </w:rPr>
        <w:t xml:space="preserve"> норм Земельного законодательства при продаже земел</w:t>
      </w:r>
      <w:r w:rsidRPr="00A37036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участка</w:t>
      </w:r>
    </w:p>
    <w:p w:rsidR="007A2019" w:rsidRPr="00226EB2" w:rsidRDefault="007A2019" w:rsidP="007A201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26EB2">
        <w:rPr>
          <w:b/>
          <w:sz w:val="28"/>
          <w:szCs w:val="28"/>
        </w:rPr>
        <w:t xml:space="preserve"> 1.1.Основания возникновения прав на земельные участки</w:t>
      </w:r>
    </w:p>
    <w:p w:rsidR="007A2019" w:rsidRPr="007B0D67" w:rsidRDefault="007A2019" w:rsidP="007A20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B0D67">
        <w:rPr>
          <w:sz w:val="28"/>
          <w:szCs w:val="28"/>
        </w:rPr>
        <w:t>Права на земельные участки, возникают по основаниям, установленным гражданским зако</w:t>
      </w:r>
      <w:r>
        <w:rPr>
          <w:sz w:val="28"/>
          <w:szCs w:val="28"/>
        </w:rPr>
        <w:t>нодательством и федеральным</w:t>
      </w:r>
      <w:r w:rsidRPr="007B0D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одательством.</w:t>
      </w:r>
    </w:p>
    <w:p w:rsidR="007A2019" w:rsidRPr="007B0D67" w:rsidRDefault="007A2019" w:rsidP="007A2019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D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25.10.2001 №137-ФЗ «О введении в действие Земельного кодекса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(далее- </w:t>
      </w:r>
      <w:r w:rsidRPr="00905CFA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>ный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декс РФ) </w:t>
      </w:r>
      <w:r w:rsidRPr="007B0D67">
        <w:rPr>
          <w:rFonts w:ascii="Times New Roman" w:hAnsi="Times New Roman" w:cs="Times New Roman"/>
          <w:sz w:val="28"/>
          <w:szCs w:val="28"/>
        </w:rPr>
        <w:t>право распоряжения землями, государственная собственность на к</w:t>
      </w:r>
      <w:r w:rsidRPr="007B0D67">
        <w:rPr>
          <w:rFonts w:ascii="Times New Roman" w:hAnsi="Times New Roman" w:cs="Times New Roman"/>
          <w:sz w:val="28"/>
          <w:szCs w:val="28"/>
        </w:rPr>
        <w:t>о</w:t>
      </w:r>
      <w:r w:rsidRPr="007B0D67">
        <w:rPr>
          <w:rFonts w:ascii="Times New Roman" w:hAnsi="Times New Roman" w:cs="Times New Roman"/>
          <w:sz w:val="28"/>
          <w:szCs w:val="28"/>
        </w:rPr>
        <w:t>торые не разграничена, передано органам местного самоуправления.</w:t>
      </w:r>
    </w:p>
    <w:p w:rsidR="007A2019" w:rsidRPr="00905CFA" w:rsidRDefault="007A2019" w:rsidP="007A2019">
      <w:pPr>
        <w:pStyle w:val="ConsPlusNormal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028D4">
        <w:rPr>
          <w:rFonts w:ascii="Times New Roman" w:hAnsi="Times New Roman" w:cs="Times New Roman"/>
          <w:sz w:val="28"/>
          <w:szCs w:val="28"/>
        </w:rPr>
        <w:t xml:space="preserve"> </w:t>
      </w:r>
      <w:r w:rsidRPr="00C45500">
        <w:rPr>
          <w:rFonts w:ascii="Times New Roman" w:hAnsi="Times New Roman" w:cs="Times New Roman"/>
          <w:sz w:val="28"/>
          <w:szCs w:val="28"/>
        </w:rPr>
        <w:t xml:space="preserve">Пунктом 1 статьи 15 </w:t>
      </w:r>
      <w:r w:rsidRPr="00905CFA">
        <w:rPr>
          <w:rFonts w:ascii="Times New Roman" w:hAnsi="Times New Roman" w:cs="Times New Roman"/>
          <w:sz w:val="28"/>
          <w:szCs w:val="28"/>
        </w:rPr>
        <w:t xml:space="preserve">Земельного кодекса РФ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45500">
        <w:rPr>
          <w:rFonts w:ascii="Times New Roman" w:hAnsi="Times New Roman" w:cs="Times New Roman"/>
          <w:sz w:val="28"/>
          <w:szCs w:val="28"/>
        </w:rPr>
        <w:t>обственностью граждан (час</w:t>
      </w:r>
      <w:r w:rsidRPr="00C45500">
        <w:rPr>
          <w:rFonts w:ascii="Times New Roman" w:hAnsi="Times New Roman" w:cs="Times New Roman"/>
          <w:sz w:val="28"/>
          <w:szCs w:val="28"/>
        </w:rPr>
        <w:t>т</w:t>
      </w:r>
      <w:r w:rsidRPr="00C45500">
        <w:rPr>
          <w:rFonts w:ascii="Times New Roman" w:hAnsi="Times New Roman" w:cs="Times New Roman"/>
          <w:sz w:val="28"/>
          <w:szCs w:val="28"/>
        </w:rPr>
        <w:t>ной собственностью) являются земельные участки, приобретенные гражданами по основаниям, предусмотренным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67">
        <w:rPr>
          <w:rFonts w:ascii="Times New Roman" w:hAnsi="Times New Roman" w:cs="Times New Roman"/>
          <w:sz w:val="28"/>
          <w:szCs w:val="28"/>
        </w:rPr>
        <w:t xml:space="preserve">Граждане и юридические лица имеют право на равный доступ к приобретению земельных участков в собственность. </w:t>
      </w:r>
    </w:p>
    <w:p w:rsidR="007A2019" w:rsidRPr="00905CFA" w:rsidRDefault="007A2019" w:rsidP="007A2019">
      <w:pPr>
        <w:pStyle w:val="ConsPlusNormal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05CFA">
        <w:rPr>
          <w:rFonts w:ascii="Times New Roman" w:hAnsi="Times New Roman" w:cs="Times New Roman"/>
          <w:sz w:val="28"/>
          <w:szCs w:val="28"/>
        </w:rPr>
        <w:t xml:space="preserve"> В соответствии со статьей 11.3. Земельного кодекса РФ  образование земел</w:t>
      </w:r>
      <w:r w:rsidRPr="00905CFA">
        <w:rPr>
          <w:rFonts w:ascii="Times New Roman" w:hAnsi="Times New Roman" w:cs="Times New Roman"/>
          <w:sz w:val="28"/>
          <w:szCs w:val="28"/>
        </w:rPr>
        <w:t>ь</w:t>
      </w:r>
      <w:r w:rsidRPr="00905CFA">
        <w:rPr>
          <w:rFonts w:ascii="Times New Roman" w:hAnsi="Times New Roman" w:cs="Times New Roman"/>
          <w:sz w:val="28"/>
          <w:szCs w:val="28"/>
        </w:rPr>
        <w:t xml:space="preserve">ных участков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05CFA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5CFA">
        <w:rPr>
          <w:rFonts w:ascii="Times New Roman" w:hAnsi="Times New Roman" w:cs="Times New Roman"/>
          <w:sz w:val="28"/>
          <w:szCs w:val="28"/>
        </w:rPr>
        <w:t xml:space="preserve"> из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настоящей статьей</w:t>
      </w:r>
      <w:r w:rsidRPr="00905CFA">
        <w:rPr>
          <w:rFonts w:ascii="Times New Roman" w:hAnsi="Times New Roman" w:cs="Times New Roman"/>
          <w:sz w:val="28"/>
          <w:szCs w:val="28"/>
        </w:rPr>
        <w:t>, в т.ч. по утвержденной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5CFA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19" w:rsidRPr="00E76334" w:rsidRDefault="007A2019" w:rsidP="007A20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6334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ием </w:t>
      </w:r>
      <w:r w:rsidRPr="00347C11">
        <w:rPr>
          <w:sz w:val="28"/>
          <w:szCs w:val="28"/>
        </w:rPr>
        <w:t xml:space="preserve">Администрации Маловишерского муниципального района от 01.06.2015 № 391 «Об утверждении схемы </w:t>
      </w:r>
      <w:r w:rsidRPr="00222E7C">
        <w:rPr>
          <w:sz w:val="28"/>
          <w:szCs w:val="28"/>
        </w:rPr>
        <w:t>расположения земельного участка на кадастровом плане территории», статьями 11.10 и 39.1 Земельного кодекса РФ, сформирован земельный участок, выставляемый на аукцион с правом на заключение договора купли-продажи земельного участка (образуемый из з</w:t>
      </w:r>
      <w:r w:rsidRPr="00222E7C">
        <w:rPr>
          <w:sz w:val="28"/>
          <w:szCs w:val="28"/>
        </w:rPr>
        <w:t>е</w:t>
      </w:r>
      <w:r w:rsidRPr="00222E7C">
        <w:rPr>
          <w:sz w:val="28"/>
          <w:szCs w:val="28"/>
        </w:rPr>
        <w:t xml:space="preserve">мель </w:t>
      </w:r>
      <w:r w:rsidRPr="00E76334">
        <w:rPr>
          <w:sz w:val="28"/>
          <w:szCs w:val="28"/>
        </w:rPr>
        <w:t>государственная собственность на которые не разграничена</w:t>
      </w:r>
      <w:r w:rsidRPr="00222E7C">
        <w:rPr>
          <w:sz w:val="28"/>
          <w:szCs w:val="28"/>
        </w:rPr>
        <w:t>), местопол</w:t>
      </w:r>
      <w:r w:rsidRPr="00222E7C">
        <w:rPr>
          <w:sz w:val="28"/>
          <w:szCs w:val="28"/>
        </w:rPr>
        <w:t>о</w:t>
      </w:r>
      <w:r w:rsidRPr="00222E7C">
        <w:rPr>
          <w:sz w:val="28"/>
          <w:szCs w:val="28"/>
        </w:rPr>
        <w:t xml:space="preserve">жение: Новгородская область, Маловишерский район, г. Малая Вишера, ул. Московская, площадью 237 м.кв.  </w:t>
      </w:r>
      <w:r>
        <w:rPr>
          <w:sz w:val="28"/>
          <w:szCs w:val="28"/>
        </w:rPr>
        <w:t xml:space="preserve"> </w:t>
      </w:r>
      <w:r w:rsidRPr="00222E7C">
        <w:rPr>
          <w:sz w:val="28"/>
          <w:szCs w:val="28"/>
        </w:rPr>
        <w:t>Наименование вида разрешенного использ</w:t>
      </w:r>
      <w:r w:rsidRPr="00222E7C">
        <w:rPr>
          <w:sz w:val="28"/>
          <w:szCs w:val="28"/>
        </w:rPr>
        <w:t>о</w:t>
      </w:r>
      <w:r w:rsidRPr="00222E7C">
        <w:rPr>
          <w:sz w:val="28"/>
          <w:szCs w:val="28"/>
        </w:rPr>
        <w:t xml:space="preserve">вания: </w:t>
      </w:r>
      <w:r>
        <w:rPr>
          <w:sz w:val="28"/>
          <w:szCs w:val="28"/>
        </w:rPr>
        <w:t xml:space="preserve"> </w:t>
      </w:r>
      <w:r w:rsidRPr="00222E7C">
        <w:rPr>
          <w:sz w:val="28"/>
          <w:szCs w:val="28"/>
        </w:rPr>
        <w:t>продовольственные магазины.  Категория</w:t>
      </w:r>
      <w:r>
        <w:rPr>
          <w:sz w:val="28"/>
          <w:szCs w:val="28"/>
        </w:rPr>
        <w:t xml:space="preserve"> земель: </w:t>
      </w:r>
      <w:r w:rsidRPr="00E76334">
        <w:rPr>
          <w:sz w:val="28"/>
          <w:szCs w:val="28"/>
        </w:rPr>
        <w:t>зем</w:t>
      </w:r>
      <w:r>
        <w:rPr>
          <w:sz w:val="28"/>
          <w:szCs w:val="28"/>
        </w:rPr>
        <w:t>ли населенных пунктов</w:t>
      </w:r>
      <w:r w:rsidRPr="00E76334">
        <w:rPr>
          <w:sz w:val="28"/>
          <w:szCs w:val="28"/>
        </w:rPr>
        <w:t>.</w:t>
      </w:r>
    </w:p>
    <w:p w:rsidR="007A2019" w:rsidRPr="007B0D67" w:rsidRDefault="007A2019" w:rsidP="007A201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1583">
        <w:rPr>
          <w:rFonts w:ascii="Times New Roman" w:hAnsi="Times New Roman" w:cs="Times New Roman"/>
          <w:sz w:val="28"/>
          <w:szCs w:val="28"/>
        </w:rPr>
        <w:t>В силу пункта 1 статьи 37 Земельного кодекса РФ</w:t>
      </w:r>
      <w:r w:rsidRPr="00861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1583">
        <w:rPr>
          <w:rFonts w:ascii="Times New Roman" w:hAnsi="Times New Roman" w:cs="Times New Roman"/>
          <w:sz w:val="28"/>
          <w:szCs w:val="28"/>
        </w:rPr>
        <w:t xml:space="preserve">бъектом купли-продажи могут быть только земельные участки, прошедшие </w:t>
      </w:r>
      <w:hyperlink r:id="rId7" w:history="1">
        <w:r w:rsidRPr="007B0D67">
          <w:rPr>
            <w:rFonts w:ascii="Times New Roman" w:hAnsi="Times New Roman" w:cs="Times New Roman"/>
            <w:sz w:val="28"/>
            <w:szCs w:val="28"/>
          </w:rPr>
          <w:t>государственный кадастр</w:t>
        </w:r>
        <w:r w:rsidRPr="007B0D67">
          <w:rPr>
            <w:rFonts w:ascii="Times New Roman" w:hAnsi="Times New Roman" w:cs="Times New Roman"/>
            <w:sz w:val="28"/>
            <w:szCs w:val="28"/>
          </w:rPr>
          <w:t>о</w:t>
        </w:r>
        <w:r w:rsidRPr="007B0D67">
          <w:rPr>
            <w:rFonts w:ascii="Times New Roman" w:hAnsi="Times New Roman" w:cs="Times New Roman"/>
            <w:sz w:val="28"/>
            <w:szCs w:val="28"/>
          </w:rPr>
          <w:t>вый учет</w:t>
        </w:r>
      </w:hyperlink>
      <w:r w:rsidRPr="007B0D67">
        <w:rPr>
          <w:rFonts w:ascii="Times New Roman" w:hAnsi="Times New Roman" w:cs="Times New Roman"/>
          <w:sz w:val="28"/>
          <w:szCs w:val="28"/>
        </w:rPr>
        <w:t>. К проверке также представлен кадастровый паспорт земельного уч</w:t>
      </w:r>
      <w:r w:rsidRPr="007B0D67">
        <w:rPr>
          <w:rFonts w:ascii="Times New Roman" w:hAnsi="Times New Roman" w:cs="Times New Roman"/>
          <w:sz w:val="28"/>
          <w:szCs w:val="28"/>
        </w:rPr>
        <w:t>а</w:t>
      </w:r>
      <w:r w:rsidRPr="007B0D67">
        <w:rPr>
          <w:rFonts w:ascii="Times New Roman" w:hAnsi="Times New Roman" w:cs="Times New Roman"/>
          <w:sz w:val="28"/>
          <w:szCs w:val="28"/>
        </w:rPr>
        <w:t>стка от 19.06.2015г. №53/15-103886, в соответствии с которым право собстве</w:t>
      </w:r>
      <w:r w:rsidRPr="007B0D67">
        <w:rPr>
          <w:rFonts w:ascii="Times New Roman" w:hAnsi="Times New Roman" w:cs="Times New Roman"/>
          <w:sz w:val="28"/>
          <w:szCs w:val="28"/>
        </w:rPr>
        <w:t>н</w:t>
      </w:r>
      <w:r w:rsidRPr="007B0D67">
        <w:rPr>
          <w:rFonts w:ascii="Times New Roman" w:hAnsi="Times New Roman" w:cs="Times New Roman"/>
          <w:sz w:val="28"/>
          <w:szCs w:val="28"/>
        </w:rPr>
        <w:t>ности на данный земельный участок не разграничено.</w:t>
      </w:r>
    </w:p>
    <w:p w:rsidR="007A2019" w:rsidRPr="00861583" w:rsidRDefault="007A2019" w:rsidP="007A20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приобретения земельного участка для продолжения строительства торгового комплекса, расположенного по адресу: г. Малая Вишера, ул. Моско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ская, д.15</w:t>
      </w:r>
      <w:r w:rsidRPr="00C45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14 января 2015 года Сергеев С. М.  обратился</w:t>
      </w:r>
      <w:r w:rsidRPr="00C45500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заявлением к Главе администрации Маловишерского муниципального района (вх. М07-</w:t>
      </w:r>
      <w:r w:rsidRPr="00861583">
        <w:rPr>
          <w:sz w:val="28"/>
          <w:szCs w:val="28"/>
        </w:rPr>
        <w:t xml:space="preserve">17-13). </w:t>
      </w:r>
    </w:p>
    <w:p w:rsidR="007A2019" w:rsidRPr="00861583" w:rsidRDefault="007A2019" w:rsidP="007A2019">
      <w:pPr>
        <w:pStyle w:val="ConsPlusNormal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83">
        <w:rPr>
          <w:rFonts w:ascii="Times New Roman" w:hAnsi="Times New Roman" w:cs="Times New Roman"/>
          <w:sz w:val="28"/>
          <w:szCs w:val="28"/>
        </w:rPr>
        <w:t>Согласно части 1 статьи 39.1 Земельного кодекса РФ земельный участок, н</w:t>
      </w:r>
      <w:r w:rsidRPr="00861583">
        <w:rPr>
          <w:rFonts w:ascii="Times New Roman" w:hAnsi="Times New Roman" w:cs="Times New Roman"/>
          <w:sz w:val="28"/>
          <w:szCs w:val="28"/>
        </w:rPr>
        <w:t>а</w:t>
      </w:r>
      <w:r w:rsidRPr="00861583">
        <w:rPr>
          <w:rFonts w:ascii="Times New Roman" w:hAnsi="Times New Roman" w:cs="Times New Roman"/>
          <w:sz w:val="28"/>
          <w:szCs w:val="28"/>
        </w:rPr>
        <w:t>ходящийся в государственной или муниципальной собственности, предоставл</w:t>
      </w:r>
      <w:r w:rsidRPr="00861583">
        <w:rPr>
          <w:rFonts w:ascii="Times New Roman" w:hAnsi="Times New Roman" w:cs="Times New Roman"/>
          <w:sz w:val="28"/>
          <w:szCs w:val="28"/>
        </w:rPr>
        <w:t>я</w:t>
      </w:r>
      <w:r w:rsidRPr="00861583">
        <w:rPr>
          <w:rFonts w:ascii="Times New Roman" w:hAnsi="Times New Roman" w:cs="Times New Roman"/>
          <w:sz w:val="28"/>
          <w:szCs w:val="28"/>
        </w:rPr>
        <w:t>ется на основании договора купли-продажи земельного участка в собственность за плату.</w:t>
      </w:r>
    </w:p>
    <w:p w:rsidR="007A2019" w:rsidRPr="00A37036" w:rsidRDefault="007A2019" w:rsidP="007A20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61583">
        <w:rPr>
          <w:rFonts w:ascii="Times New Roman" w:hAnsi="Times New Roman" w:cs="Times New Roman"/>
          <w:bCs/>
          <w:sz w:val="28"/>
          <w:szCs w:val="28"/>
        </w:rPr>
        <w:t xml:space="preserve"> Рыночная стоимость земельного участка определена в соответствии с Фед</w:t>
      </w:r>
      <w:r w:rsidRPr="00861583">
        <w:rPr>
          <w:rFonts w:ascii="Times New Roman" w:hAnsi="Times New Roman" w:cs="Times New Roman"/>
          <w:bCs/>
          <w:sz w:val="28"/>
          <w:szCs w:val="28"/>
        </w:rPr>
        <w:t>е</w:t>
      </w:r>
      <w:r w:rsidRPr="008615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ральным </w:t>
      </w:r>
      <w:hyperlink r:id="rId8" w:history="1">
        <w:r w:rsidRPr="0086158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61583">
        <w:rPr>
          <w:rFonts w:ascii="Times New Roman" w:hAnsi="Times New Roman" w:cs="Times New Roman"/>
          <w:bCs/>
          <w:sz w:val="28"/>
          <w:szCs w:val="28"/>
        </w:rPr>
        <w:t xml:space="preserve">  от 29 июля 1998 года №135-ФЗ  «Об оценочной деятельности в Российской Федерации»</w:t>
      </w:r>
      <w:r w:rsidRPr="00861583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№135-ФЗ</w:t>
      </w:r>
      <w:r w:rsidRPr="00A37036">
        <w:rPr>
          <w:rFonts w:ascii="Times New Roman" w:hAnsi="Times New Roman" w:cs="Times New Roman"/>
          <w:sz w:val="28"/>
          <w:szCs w:val="28"/>
        </w:rPr>
        <w:t>).</w:t>
      </w:r>
    </w:p>
    <w:p w:rsidR="007A2019" w:rsidRDefault="007A2019" w:rsidP="007A2019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6A1A8D">
        <w:rPr>
          <w:bCs/>
          <w:sz w:val="28"/>
          <w:szCs w:val="28"/>
        </w:rPr>
        <w:t xml:space="preserve">Основанием для проведения оценки является договор </w:t>
      </w:r>
      <w:r>
        <w:rPr>
          <w:sz w:val="28"/>
          <w:szCs w:val="28"/>
        </w:rPr>
        <w:t>от 01.10.2015 г.  № б/н</w:t>
      </w:r>
      <w:r w:rsidRPr="006A1A8D">
        <w:rPr>
          <w:bCs/>
          <w:sz w:val="28"/>
          <w:szCs w:val="28"/>
        </w:rPr>
        <w:t>, заключенный</w:t>
      </w:r>
      <w:r>
        <w:rPr>
          <w:bCs/>
          <w:sz w:val="28"/>
          <w:szCs w:val="28"/>
        </w:rPr>
        <w:t xml:space="preserve"> между </w:t>
      </w:r>
      <w:r>
        <w:rPr>
          <w:sz w:val="28"/>
          <w:szCs w:val="28"/>
        </w:rPr>
        <w:t xml:space="preserve">Администрацией Маловишерского муниципального района и ИП Андреевым  А. В. </w:t>
      </w:r>
      <w:r w:rsidRPr="006A1A8D">
        <w:rPr>
          <w:bCs/>
          <w:sz w:val="28"/>
          <w:szCs w:val="28"/>
        </w:rPr>
        <w:t>на проведение оценки объект</w:t>
      </w:r>
      <w:r>
        <w:rPr>
          <w:bCs/>
          <w:sz w:val="28"/>
          <w:szCs w:val="28"/>
        </w:rPr>
        <w:t>а.</w:t>
      </w:r>
    </w:p>
    <w:p w:rsidR="007A2019" w:rsidRPr="00234ED6" w:rsidRDefault="007A2019" w:rsidP="007A2019">
      <w:pPr>
        <w:pStyle w:val="ConsPlusNormal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34ED6">
        <w:rPr>
          <w:rFonts w:ascii="Times New Roman" w:hAnsi="Times New Roman" w:cs="Times New Roman"/>
          <w:sz w:val="28"/>
          <w:szCs w:val="28"/>
        </w:rPr>
        <w:t xml:space="preserve">В силу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4ED6">
        <w:rPr>
          <w:rFonts w:ascii="Times New Roman" w:hAnsi="Times New Roman" w:cs="Times New Roman"/>
          <w:sz w:val="28"/>
          <w:szCs w:val="28"/>
        </w:rPr>
        <w:t>135-ФЗ итоговым документом, с</w:t>
      </w:r>
      <w:r w:rsidRPr="00234ED6">
        <w:rPr>
          <w:rFonts w:ascii="Times New Roman" w:hAnsi="Times New Roman" w:cs="Times New Roman"/>
          <w:sz w:val="28"/>
          <w:szCs w:val="28"/>
        </w:rPr>
        <w:t>о</w:t>
      </w:r>
      <w:r w:rsidRPr="00234ED6">
        <w:rPr>
          <w:rFonts w:ascii="Times New Roman" w:hAnsi="Times New Roman" w:cs="Times New Roman"/>
          <w:sz w:val="28"/>
          <w:szCs w:val="28"/>
        </w:rPr>
        <w:t>ставленным по результатам определения стоимости объекта оценки независимо от вида определенной стоимости, является отчет об оценке объекта оценки (д</w:t>
      </w:r>
      <w:r w:rsidRPr="00234ED6">
        <w:rPr>
          <w:rFonts w:ascii="Times New Roman" w:hAnsi="Times New Roman" w:cs="Times New Roman"/>
          <w:sz w:val="28"/>
          <w:szCs w:val="28"/>
        </w:rPr>
        <w:t>а</w:t>
      </w:r>
      <w:r w:rsidRPr="00234ED6">
        <w:rPr>
          <w:rFonts w:ascii="Times New Roman" w:hAnsi="Times New Roman" w:cs="Times New Roman"/>
          <w:sz w:val="28"/>
          <w:szCs w:val="28"/>
        </w:rPr>
        <w:t xml:space="preserve">лее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4ED6">
        <w:rPr>
          <w:rFonts w:ascii="Times New Roman" w:hAnsi="Times New Roman" w:cs="Times New Roman"/>
          <w:sz w:val="28"/>
          <w:szCs w:val="28"/>
        </w:rPr>
        <w:t>тчет).</w:t>
      </w:r>
    </w:p>
    <w:p w:rsidR="007A2019" w:rsidRPr="00295B00" w:rsidRDefault="007A2019" w:rsidP="007A20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проверке представлен Отчет № 34/2015 от 15.10.2015 г., согласно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рыночная стоимость земельного участка  общей площадью </w:t>
      </w:r>
      <w:smartTag w:uri="urn:schemas-microsoft-com:office:smarttags" w:element="metricconverter">
        <w:smartTagPr>
          <w:attr w:name="ProductID" w:val="237 кв. м"/>
        </w:smartTagPr>
        <w:r>
          <w:rPr>
            <w:sz w:val="28"/>
            <w:szCs w:val="28"/>
          </w:rPr>
          <w:t>237 кв. м</w:t>
        </w:r>
      </w:smartTag>
      <w:r>
        <w:rPr>
          <w:sz w:val="28"/>
          <w:szCs w:val="28"/>
        </w:rPr>
        <w:t>. с кад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стровым номером №53:08:0010513:25 определена в размере 98,0 тыс. рублей.</w:t>
      </w:r>
    </w:p>
    <w:p w:rsidR="007A2019" w:rsidRDefault="007A2019" w:rsidP="007A2019">
      <w:pPr>
        <w:pStyle w:val="ConsPlusNormal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1016AF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39.3 Земельного кодекса РФ продажа з</w:t>
      </w:r>
      <w:r w:rsidRPr="001016AF">
        <w:rPr>
          <w:rFonts w:ascii="Times New Roman" w:hAnsi="Times New Roman" w:cs="Times New Roman"/>
          <w:sz w:val="28"/>
          <w:szCs w:val="28"/>
        </w:rPr>
        <w:t>е</w:t>
      </w:r>
      <w:r w:rsidRPr="001016AF">
        <w:rPr>
          <w:rFonts w:ascii="Times New Roman" w:hAnsi="Times New Roman" w:cs="Times New Roman"/>
          <w:sz w:val="28"/>
          <w:szCs w:val="28"/>
        </w:rPr>
        <w:t>мельных участков, находящихся в государственной или муниципальной собс</w:t>
      </w:r>
      <w:r w:rsidRPr="001016AF">
        <w:rPr>
          <w:rFonts w:ascii="Times New Roman" w:hAnsi="Times New Roman" w:cs="Times New Roman"/>
          <w:sz w:val="28"/>
          <w:szCs w:val="28"/>
        </w:rPr>
        <w:t>т</w:t>
      </w:r>
      <w:r w:rsidRPr="001016AF">
        <w:rPr>
          <w:rFonts w:ascii="Times New Roman" w:hAnsi="Times New Roman" w:cs="Times New Roman"/>
          <w:sz w:val="28"/>
          <w:szCs w:val="28"/>
        </w:rPr>
        <w:t>венности, осуществляется на торгах, проводимых в форме аукционов.</w:t>
      </w:r>
    </w:p>
    <w:p w:rsidR="007A2019" w:rsidRPr="00BE12E9" w:rsidRDefault="007A2019" w:rsidP="007A20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2019" w:rsidRDefault="007A2019" w:rsidP="007A2019">
      <w:pPr>
        <w:pStyle w:val="ConsPlusNormal"/>
        <w:ind w:hanging="1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E455D">
        <w:rPr>
          <w:rFonts w:ascii="Times New Roman" w:hAnsi="Times New Roman" w:cs="Times New Roman"/>
          <w:b/>
          <w:sz w:val="28"/>
          <w:szCs w:val="28"/>
        </w:rPr>
        <w:t>1.2. Подготовка и организация аукциона по продаже земельного учас</w:t>
      </w:r>
      <w:r w:rsidRPr="00FE455D">
        <w:rPr>
          <w:rFonts w:ascii="Times New Roman" w:hAnsi="Times New Roman" w:cs="Times New Roman"/>
          <w:b/>
          <w:sz w:val="28"/>
          <w:szCs w:val="28"/>
        </w:rPr>
        <w:t>т</w:t>
      </w:r>
      <w:r w:rsidRPr="00FE455D">
        <w:rPr>
          <w:rFonts w:ascii="Times New Roman" w:hAnsi="Times New Roman" w:cs="Times New Roman"/>
          <w:b/>
          <w:sz w:val="28"/>
          <w:szCs w:val="28"/>
        </w:rPr>
        <w:t>ка</w:t>
      </w:r>
    </w:p>
    <w:p w:rsidR="007A2019" w:rsidRPr="008828FB" w:rsidRDefault="007A2019" w:rsidP="007A2019">
      <w:pPr>
        <w:autoSpaceDE w:val="0"/>
        <w:autoSpaceDN w:val="0"/>
        <w:adjustRightInd w:val="0"/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8828FB">
        <w:rPr>
          <w:bCs/>
          <w:sz w:val="28"/>
          <w:szCs w:val="28"/>
        </w:rPr>
        <w:t>ешение о проведении аукциона по продаже земельного участка, находящ</w:t>
      </w:r>
      <w:r w:rsidRPr="008828FB">
        <w:rPr>
          <w:bCs/>
          <w:sz w:val="28"/>
          <w:szCs w:val="28"/>
        </w:rPr>
        <w:t>е</w:t>
      </w:r>
      <w:r w:rsidRPr="008828FB">
        <w:rPr>
          <w:bCs/>
          <w:sz w:val="28"/>
          <w:szCs w:val="28"/>
        </w:rPr>
        <w:t>гося в государственной или муниципальной собственности</w:t>
      </w:r>
      <w:r>
        <w:rPr>
          <w:bCs/>
          <w:sz w:val="28"/>
          <w:szCs w:val="28"/>
        </w:rPr>
        <w:t xml:space="preserve"> </w:t>
      </w:r>
      <w:r w:rsidRPr="008828FB">
        <w:rPr>
          <w:bCs/>
          <w:sz w:val="28"/>
          <w:szCs w:val="28"/>
        </w:rPr>
        <w:t>(далее - аукцион</w:t>
      </w:r>
      <w:r>
        <w:rPr>
          <w:bCs/>
          <w:sz w:val="28"/>
          <w:szCs w:val="28"/>
        </w:rPr>
        <w:t>), в соответствии с частью 1 статьи 39.11 Земельного кодекса РФ</w:t>
      </w:r>
      <w:r w:rsidRPr="008828FB">
        <w:rPr>
          <w:bCs/>
          <w:sz w:val="28"/>
          <w:szCs w:val="28"/>
        </w:rPr>
        <w:t xml:space="preserve"> принимается уполномоченным органом, в том числе по заявлениям граждан или юридич</w:t>
      </w:r>
      <w:r w:rsidRPr="008828FB">
        <w:rPr>
          <w:bCs/>
          <w:sz w:val="28"/>
          <w:szCs w:val="28"/>
        </w:rPr>
        <w:t>е</w:t>
      </w:r>
      <w:r w:rsidRPr="008828FB">
        <w:rPr>
          <w:bCs/>
          <w:sz w:val="28"/>
          <w:szCs w:val="28"/>
        </w:rPr>
        <w:t>ских лиц.</w:t>
      </w:r>
    </w:p>
    <w:p w:rsidR="007A2019" w:rsidRDefault="007A2019" w:rsidP="007A2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863">
        <w:rPr>
          <w:rFonts w:ascii="Times New Roman" w:hAnsi="Times New Roman" w:cs="Times New Roman"/>
          <w:sz w:val="28"/>
          <w:szCs w:val="28"/>
        </w:rPr>
        <w:t xml:space="preserve">    Распоряжением Комитета по управлению имуществом администрации Маловишерского муниципального района от 16.10.2015 г. №218-од принято решение о проведении аукциона, открытого по составу участников и форме п</w:t>
      </w:r>
      <w:r w:rsidRPr="009C7863">
        <w:rPr>
          <w:rFonts w:ascii="Times New Roman" w:hAnsi="Times New Roman" w:cs="Times New Roman"/>
          <w:sz w:val="28"/>
          <w:szCs w:val="28"/>
        </w:rPr>
        <w:t>о</w:t>
      </w:r>
      <w:r w:rsidRPr="009C7863">
        <w:rPr>
          <w:rFonts w:ascii="Times New Roman" w:hAnsi="Times New Roman" w:cs="Times New Roman"/>
          <w:sz w:val="28"/>
          <w:szCs w:val="28"/>
        </w:rPr>
        <w:t>дачи предложений по продаже земельного участка в собственность, распол</w:t>
      </w:r>
      <w:r w:rsidRPr="009C7863">
        <w:rPr>
          <w:rFonts w:ascii="Times New Roman" w:hAnsi="Times New Roman" w:cs="Times New Roman"/>
          <w:sz w:val="28"/>
          <w:szCs w:val="28"/>
        </w:rPr>
        <w:t>о</w:t>
      </w:r>
      <w:r w:rsidRPr="009C7863">
        <w:rPr>
          <w:rFonts w:ascii="Times New Roman" w:hAnsi="Times New Roman" w:cs="Times New Roman"/>
          <w:sz w:val="28"/>
          <w:szCs w:val="28"/>
        </w:rPr>
        <w:t>женного по адресу: Новгородская область, Маловишерский район, Маловише</w:t>
      </w:r>
      <w:r w:rsidRPr="009C7863">
        <w:rPr>
          <w:rFonts w:ascii="Times New Roman" w:hAnsi="Times New Roman" w:cs="Times New Roman"/>
          <w:sz w:val="28"/>
          <w:szCs w:val="28"/>
        </w:rPr>
        <w:t>р</w:t>
      </w:r>
      <w:r w:rsidRPr="009C7863">
        <w:rPr>
          <w:rFonts w:ascii="Times New Roman" w:hAnsi="Times New Roman" w:cs="Times New Roman"/>
          <w:sz w:val="28"/>
          <w:szCs w:val="28"/>
        </w:rPr>
        <w:t xml:space="preserve">ское городское поселение, г. Малая Вишера, ул. Московская, площадью </w:t>
      </w:r>
      <w:smartTag w:uri="urn:schemas-microsoft-com:office:smarttags" w:element="metricconverter">
        <w:smartTagPr>
          <w:attr w:name="ProductID" w:val="237 кв. м"/>
        </w:smartTagPr>
        <w:r w:rsidRPr="009C7863">
          <w:rPr>
            <w:rFonts w:ascii="Times New Roman" w:hAnsi="Times New Roman" w:cs="Times New Roman"/>
            <w:sz w:val="28"/>
            <w:szCs w:val="28"/>
          </w:rPr>
          <w:t>237 кв. м</w:t>
        </w:r>
      </w:smartTag>
      <w:r w:rsidRPr="009C7863">
        <w:rPr>
          <w:rFonts w:ascii="Times New Roman" w:hAnsi="Times New Roman" w:cs="Times New Roman"/>
          <w:sz w:val="28"/>
          <w:szCs w:val="28"/>
        </w:rPr>
        <w:t>., кадастровый номер 53:08:00105013:25, разрешенное использование - прод</w:t>
      </w:r>
      <w:r w:rsidRPr="009C7863">
        <w:rPr>
          <w:rFonts w:ascii="Times New Roman" w:hAnsi="Times New Roman" w:cs="Times New Roman"/>
          <w:sz w:val="28"/>
          <w:szCs w:val="28"/>
        </w:rPr>
        <w:t>о</w:t>
      </w:r>
      <w:r w:rsidRPr="009C7863">
        <w:rPr>
          <w:rFonts w:ascii="Times New Roman" w:hAnsi="Times New Roman" w:cs="Times New Roman"/>
          <w:sz w:val="28"/>
          <w:szCs w:val="28"/>
        </w:rPr>
        <w:t xml:space="preserve">вольственные магазины, с опубликованием извещения о приеме заявлений на продажу данного земельного участка в бюллетене «Возрождение»  и на сайте </w:t>
      </w:r>
      <w:hyperlink r:id="rId9" w:history="1">
        <w:r w:rsidRPr="009C786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786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C786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9C786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C786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9C786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C786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C7863">
        <w:rPr>
          <w:rFonts w:ascii="Times New Roman" w:hAnsi="Times New Roman" w:cs="Times New Roman"/>
          <w:sz w:val="28"/>
          <w:szCs w:val="28"/>
        </w:rPr>
        <w:t>., который определен</w:t>
      </w:r>
      <w:r w:rsidRPr="009C7863">
        <w:rPr>
          <w:rFonts w:ascii="Times New Roman" w:hAnsi="Times New Roman" w:cs="Times New Roman"/>
        </w:rPr>
        <w:t xml:space="preserve"> </w:t>
      </w:r>
      <w:r w:rsidRPr="009C7863">
        <w:rPr>
          <w:rFonts w:ascii="Times New Roman" w:hAnsi="Times New Roman" w:cs="Times New Roman"/>
          <w:sz w:val="28"/>
          <w:szCs w:val="28"/>
        </w:rPr>
        <w:t>в качестве официального сайта (пост</w:t>
      </w:r>
      <w:r w:rsidRPr="009C7863">
        <w:rPr>
          <w:rFonts w:ascii="Times New Roman" w:hAnsi="Times New Roman" w:cs="Times New Roman"/>
          <w:sz w:val="28"/>
          <w:szCs w:val="28"/>
        </w:rPr>
        <w:t>а</w:t>
      </w:r>
      <w:r w:rsidRPr="009C7863">
        <w:rPr>
          <w:rFonts w:ascii="Times New Roman" w:hAnsi="Times New Roman" w:cs="Times New Roman"/>
          <w:sz w:val="28"/>
          <w:szCs w:val="28"/>
        </w:rPr>
        <w:t>новление Правительства РФ от 10.09.2012 №909 «Об определении официальн</w:t>
      </w:r>
      <w:r w:rsidRPr="009C7863">
        <w:rPr>
          <w:rFonts w:ascii="Times New Roman" w:hAnsi="Times New Roman" w:cs="Times New Roman"/>
          <w:sz w:val="28"/>
          <w:szCs w:val="28"/>
        </w:rPr>
        <w:t>о</w:t>
      </w:r>
      <w:r w:rsidRPr="009C7863">
        <w:rPr>
          <w:rFonts w:ascii="Times New Roman" w:hAnsi="Times New Roman" w:cs="Times New Roman"/>
          <w:sz w:val="28"/>
          <w:szCs w:val="28"/>
        </w:rPr>
        <w:t>го сайта Российской Федерации в информационно-телекоммуникационной сети «Интернет» для размещения информации о проведении торгов и внесении и</w:t>
      </w:r>
      <w:r w:rsidRPr="009C7863">
        <w:rPr>
          <w:rFonts w:ascii="Times New Roman" w:hAnsi="Times New Roman" w:cs="Times New Roman"/>
          <w:sz w:val="28"/>
          <w:szCs w:val="28"/>
        </w:rPr>
        <w:t>з</w:t>
      </w:r>
      <w:r w:rsidRPr="009C7863">
        <w:rPr>
          <w:rFonts w:ascii="Times New Roman" w:hAnsi="Times New Roman" w:cs="Times New Roman"/>
          <w:sz w:val="28"/>
          <w:szCs w:val="28"/>
        </w:rPr>
        <w:t>менений в некоторые акты Правительства Российской Федерации»).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A2019" w:rsidRPr="009C7863" w:rsidRDefault="007A2019" w:rsidP="007A20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7863">
        <w:rPr>
          <w:rFonts w:ascii="Times New Roman" w:hAnsi="Times New Roman" w:cs="Times New Roman"/>
          <w:sz w:val="28"/>
          <w:szCs w:val="28"/>
        </w:rPr>
        <w:t xml:space="preserve">    Извещение о проведении торгов опубликовано на официальном сайте Ро</w:t>
      </w:r>
      <w:r w:rsidRPr="009C7863">
        <w:rPr>
          <w:rFonts w:ascii="Times New Roman" w:hAnsi="Times New Roman" w:cs="Times New Roman"/>
          <w:sz w:val="28"/>
          <w:szCs w:val="28"/>
        </w:rPr>
        <w:t>с</w:t>
      </w:r>
      <w:r w:rsidRPr="009C7863">
        <w:rPr>
          <w:rFonts w:ascii="Times New Roman" w:hAnsi="Times New Roman" w:cs="Times New Roman"/>
          <w:sz w:val="28"/>
          <w:szCs w:val="28"/>
        </w:rPr>
        <w:t xml:space="preserve">сийской Федерации в информационно-телекоммуникационной сети «Интернет» </w:t>
      </w:r>
      <w:r w:rsidRPr="009C78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C7863">
        <w:rPr>
          <w:rFonts w:ascii="Times New Roman" w:hAnsi="Times New Roman" w:cs="Times New Roman"/>
          <w:sz w:val="28"/>
          <w:szCs w:val="28"/>
        </w:rPr>
        <w:t>.</w:t>
      </w:r>
      <w:r w:rsidRPr="009C7863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9C7863">
        <w:rPr>
          <w:rFonts w:ascii="Times New Roman" w:hAnsi="Times New Roman" w:cs="Times New Roman"/>
          <w:sz w:val="28"/>
          <w:szCs w:val="28"/>
        </w:rPr>
        <w:t>.</w:t>
      </w:r>
      <w:r w:rsidRPr="009C78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C7863">
        <w:rPr>
          <w:rFonts w:ascii="Times New Roman" w:hAnsi="Times New Roman" w:cs="Times New Roman"/>
          <w:sz w:val="28"/>
          <w:szCs w:val="28"/>
        </w:rPr>
        <w:t>.</w:t>
      </w:r>
      <w:r w:rsidRPr="009C786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C7863">
        <w:rPr>
          <w:rFonts w:ascii="Times New Roman" w:hAnsi="Times New Roman" w:cs="Times New Roman"/>
          <w:sz w:val="28"/>
          <w:szCs w:val="28"/>
        </w:rPr>
        <w:t>. 20.10.2015 года, в срок, предусмотренный частью 19 статьи 39.11 Земельного кодекса РФ.</w:t>
      </w:r>
    </w:p>
    <w:p w:rsidR="007A2019" w:rsidRPr="00224F31" w:rsidRDefault="007A2019" w:rsidP="007A2019">
      <w:pPr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Организатором аукциона обеспечено опубликование извещения</w:t>
      </w:r>
      <w:r w:rsidRPr="00A701FC">
        <w:rPr>
          <w:sz w:val="28"/>
          <w:szCs w:val="28"/>
        </w:rPr>
        <w:t xml:space="preserve"> о провед</w:t>
      </w:r>
      <w:r w:rsidRPr="00A701FC">
        <w:rPr>
          <w:sz w:val="28"/>
          <w:szCs w:val="28"/>
        </w:rPr>
        <w:t>е</w:t>
      </w:r>
      <w:r w:rsidRPr="00A701FC">
        <w:rPr>
          <w:sz w:val="28"/>
          <w:szCs w:val="28"/>
        </w:rPr>
        <w:t>нии аукциона</w:t>
      </w:r>
      <w:r w:rsidRPr="00202620">
        <w:rPr>
          <w:sz w:val="28"/>
          <w:szCs w:val="28"/>
        </w:rPr>
        <w:t xml:space="preserve"> в бюллетене «Возрождение» №27 от 20.10.2015 года</w:t>
      </w:r>
      <w:r>
        <w:rPr>
          <w:sz w:val="28"/>
          <w:szCs w:val="28"/>
        </w:rPr>
        <w:t xml:space="preserve">, что </w:t>
      </w:r>
      <w:r w:rsidRPr="00224F31">
        <w:rPr>
          <w:sz w:val="28"/>
          <w:szCs w:val="28"/>
        </w:rPr>
        <w:t>соо</w:t>
      </w:r>
      <w:r w:rsidRPr="00224F31">
        <w:rPr>
          <w:sz w:val="28"/>
          <w:szCs w:val="28"/>
        </w:rPr>
        <w:t>т</w:t>
      </w:r>
      <w:r w:rsidRPr="00224F31">
        <w:rPr>
          <w:sz w:val="28"/>
          <w:szCs w:val="28"/>
        </w:rPr>
        <w:t>ветствует требованиям части 20 статьи 39.11 Земельного кодекса РФ.</w:t>
      </w:r>
    </w:p>
    <w:p w:rsidR="007A2019" w:rsidRPr="00224F31" w:rsidRDefault="007A2019" w:rsidP="007A2019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lastRenderedPageBreak/>
        <w:t xml:space="preserve">    Проверкой установлено, что сроки размещения соблюдены, извещение до</w:t>
      </w:r>
      <w:r w:rsidRPr="00224F31">
        <w:rPr>
          <w:sz w:val="28"/>
          <w:szCs w:val="28"/>
        </w:rPr>
        <w:t>с</w:t>
      </w:r>
      <w:r w:rsidRPr="00224F31">
        <w:rPr>
          <w:sz w:val="28"/>
          <w:szCs w:val="28"/>
        </w:rPr>
        <w:t>тупно для ознакомления всем заинтересованным лицам без взимания платы.</w:t>
      </w:r>
    </w:p>
    <w:p w:rsidR="007A2019" w:rsidRPr="007A2019" w:rsidRDefault="007A2019" w:rsidP="007A20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     Начальной ценой предмета аукциона по продаже земельного участка </w:t>
      </w:r>
      <w:r w:rsidRPr="007A2019">
        <w:rPr>
          <w:sz w:val="28"/>
          <w:szCs w:val="28"/>
        </w:rPr>
        <w:t>уст</w:t>
      </w:r>
      <w:r w:rsidRPr="007A2019">
        <w:rPr>
          <w:sz w:val="28"/>
          <w:szCs w:val="28"/>
        </w:rPr>
        <w:t>а</w:t>
      </w:r>
      <w:r w:rsidRPr="007A2019">
        <w:rPr>
          <w:sz w:val="28"/>
          <w:szCs w:val="28"/>
        </w:rPr>
        <w:t>новлена  рыночная стоимость земельного участка, определенная в соответствии с Федеральным законом №135-ФЗ, что соответствует требованиям части 12 статьи 39.11 Земельного кодекса РФ.</w:t>
      </w:r>
    </w:p>
    <w:p w:rsidR="007A2019" w:rsidRPr="007A2019" w:rsidRDefault="007A2019" w:rsidP="007A2019">
      <w:pPr>
        <w:pStyle w:val="ConsPlusNormal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7A2019">
        <w:rPr>
          <w:rFonts w:ascii="Times New Roman" w:hAnsi="Times New Roman" w:cs="Times New Roman"/>
          <w:sz w:val="28"/>
          <w:szCs w:val="28"/>
        </w:rPr>
        <w:t xml:space="preserve"> В соответствии с частью 22 статьи 39.11 Земельного кодекса РФ обязател</w:t>
      </w:r>
      <w:r w:rsidRPr="007A2019">
        <w:rPr>
          <w:rFonts w:ascii="Times New Roman" w:hAnsi="Times New Roman" w:cs="Times New Roman"/>
          <w:sz w:val="28"/>
          <w:szCs w:val="28"/>
        </w:rPr>
        <w:t>ь</w:t>
      </w:r>
      <w:r w:rsidRPr="007A2019">
        <w:rPr>
          <w:rFonts w:ascii="Times New Roman" w:hAnsi="Times New Roman" w:cs="Times New Roman"/>
          <w:sz w:val="28"/>
          <w:szCs w:val="28"/>
        </w:rPr>
        <w:t>ным приложением к извещению о проведение аукциона, размещенному на официальном сайте, является проект договора купли-продажи, который разм</w:t>
      </w:r>
      <w:r w:rsidRPr="007A2019">
        <w:rPr>
          <w:rFonts w:ascii="Times New Roman" w:hAnsi="Times New Roman" w:cs="Times New Roman"/>
          <w:sz w:val="28"/>
          <w:szCs w:val="28"/>
        </w:rPr>
        <w:t>е</w:t>
      </w:r>
      <w:r w:rsidRPr="007A2019">
        <w:rPr>
          <w:rFonts w:ascii="Times New Roman" w:hAnsi="Times New Roman" w:cs="Times New Roman"/>
          <w:sz w:val="28"/>
          <w:szCs w:val="28"/>
        </w:rPr>
        <w:t>щен на официальном сайте 20.10.2015 года.</w:t>
      </w:r>
    </w:p>
    <w:p w:rsidR="007A2019" w:rsidRPr="007A2019" w:rsidRDefault="007A2019" w:rsidP="007A2019">
      <w:pPr>
        <w:pStyle w:val="ConsPlusNormal"/>
        <w:ind w:firstLin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019">
        <w:rPr>
          <w:rFonts w:ascii="Times New Roman" w:hAnsi="Times New Roman" w:cs="Times New Roman"/>
          <w:sz w:val="28"/>
          <w:szCs w:val="28"/>
        </w:rPr>
        <w:t xml:space="preserve"> </w:t>
      </w:r>
      <w:r w:rsidRPr="007A2019">
        <w:rPr>
          <w:rFonts w:ascii="Times New Roman" w:hAnsi="Times New Roman" w:cs="Times New Roman"/>
          <w:i/>
          <w:sz w:val="28"/>
          <w:szCs w:val="28"/>
        </w:rPr>
        <w:t>Проверкой сведений, содержащихся в Извещении, установлено:</w:t>
      </w:r>
    </w:p>
    <w:p w:rsidR="007A2019" w:rsidRPr="007A2019" w:rsidRDefault="007A2019" w:rsidP="007A2019">
      <w:pPr>
        <w:pStyle w:val="ConsPlusNormal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7A2019">
        <w:rPr>
          <w:rFonts w:ascii="Times New Roman" w:hAnsi="Times New Roman" w:cs="Times New Roman"/>
          <w:sz w:val="28"/>
          <w:szCs w:val="28"/>
        </w:rPr>
        <w:t>- организатором аукциона установлено время, место и порядок проведения аукциона, форма и сроки подачи заявок на участие в аукционе, порядок внес</w:t>
      </w:r>
      <w:r w:rsidRPr="007A2019">
        <w:rPr>
          <w:rFonts w:ascii="Times New Roman" w:hAnsi="Times New Roman" w:cs="Times New Roman"/>
          <w:sz w:val="28"/>
          <w:szCs w:val="28"/>
        </w:rPr>
        <w:t>е</w:t>
      </w:r>
      <w:r w:rsidRPr="007A2019">
        <w:rPr>
          <w:rFonts w:ascii="Times New Roman" w:hAnsi="Times New Roman" w:cs="Times New Roman"/>
          <w:sz w:val="28"/>
          <w:szCs w:val="28"/>
        </w:rPr>
        <w:t>ния и возврата задатка, величина повышения начальной цены предмета аукци</w:t>
      </w:r>
      <w:r w:rsidRPr="007A2019">
        <w:rPr>
          <w:rFonts w:ascii="Times New Roman" w:hAnsi="Times New Roman" w:cs="Times New Roman"/>
          <w:sz w:val="28"/>
          <w:szCs w:val="28"/>
        </w:rPr>
        <w:t>о</w:t>
      </w:r>
      <w:r w:rsidRPr="007A2019">
        <w:rPr>
          <w:rFonts w:ascii="Times New Roman" w:hAnsi="Times New Roman" w:cs="Times New Roman"/>
          <w:sz w:val="28"/>
          <w:szCs w:val="28"/>
        </w:rPr>
        <w:t>на (Шаг аукциона);</w:t>
      </w:r>
    </w:p>
    <w:p w:rsidR="007A2019" w:rsidRDefault="007A2019" w:rsidP="007A2019">
      <w:pPr>
        <w:pStyle w:val="ConsPlusNormal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з</w:t>
      </w:r>
      <w:r w:rsidRPr="00AD3766">
        <w:rPr>
          <w:rFonts w:ascii="Times New Roman" w:hAnsi="Times New Roman" w:cs="Times New Roman"/>
          <w:sz w:val="28"/>
          <w:szCs w:val="28"/>
        </w:rPr>
        <w:t>адатк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3766">
        <w:rPr>
          <w:rFonts w:ascii="Times New Roman" w:hAnsi="Times New Roman" w:cs="Times New Roman"/>
          <w:sz w:val="28"/>
          <w:szCs w:val="28"/>
        </w:rPr>
        <w:t xml:space="preserve"> для участия в торгах определен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AD3766">
        <w:rPr>
          <w:rFonts w:ascii="Times New Roman" w:hAnsi="Times New Roman" w:cs="Times New Roman"/>
          <w:sz w:val="28"/>
          <w:szCs w:val="28"/>
        </w:rPr>
        <w:t xml:space="preserve"> 20 процентов начальной цены земельного участка</w:t>
      </w:r>
      <w:r>
        <w:rPr>
          <w:rFonts w:ascii="Times New Roman" w:hAnsi="Times New Roman" w:cs="Times New Roman"/>
          <w:sz w:val="28"/>
          <w:szCs w:val="28"/>
        </w:rPr>
        <w:t>, который составляет 19,6 тыс. рублей;</w:t>
      </w:r>
      <w:r w:rsidRPr="00AD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019" w:rsidRPr="00AD3766" w:rsidRDefault="007A2019" w:rsidP="007A20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местоположение участка: Новгородская область, г. Малая Вишера, ул. Мо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ковская, в границах согласно кадастровому паспорту.</w:t>
      </w:r>
    </w:p>
    <w:p w:rsidR="007A2019" w:rsidRPr="00E76334" w:rsidRDefault="007A2019" w:rsidP="007A20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</w:t>
      </w:r>
      <w:r w:rsidRPr="00E76334">
        <w:rPr>
          <w:sz w:val="28"/>
          <w:szCs w:val="28"/>
        </w:rPr>
        <w:t>уществующие обременения (ограничения использования):</w:t>
      </w:r>
      <w:r w:rsidRPr="00AD376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 не обременен правами других лиц.</w:t>
      </w:r>
    </w:p>
    <w:p w:rsidR="007A2019" w:rsidRDefault="007A2019" w:rsidP="007A2019">
      <w:pPr>
        <w:pStyle w:val="ConsPlusNormal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D37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Следует отметить, что ч</w:t>
      </w:r>
      <w:r w:rsidRPr="00C008B2">
        <w:rPr>
          <w:rFonts w:ascii="Times New Roman" w:hAnsi="Times New Roman" w:cs="Times New Roman"/>
          <w:sz w:val="28"/>
          <w:szCs w:val="28"/>
        </w:rPr>
        <w:t>астью 8 статьи 39.11 Земельного кодекса РФ опр</w:t>
      </w:r>
      <w:r w:rsidRPr="00C008B2">
        <w:rPr>
          <w:rFonts w:ascii="Times New Roman" w:hAnsi="Times New Roman" w:cs="Times New Roman"/>
          <w:sz w:val="28"/>
          <w:szCs w:val="28"/>
        </w:rPr>
        <w:t>е</w:t>
      </w:r>
      <w:r w:rsidRPr="00C008B2">
        <w:rPr>
          <w:rFonts w:ascii="Times New Roman" w:hAnsi="Times New Roman" w:cs="Times New Roman"/>
          <w:sz w:val="28"/>
          <w:szCs w:val="28"/>
        </w:rPr>
        <w:t>делены ограничения, по которым земельный участок, находящийся в госуда</w:t>
      </w:r>
      <w:r w:rsidRPr="00C008B2">
        <w:rPr>
          <w:rFonts w:ascii="Times New Roman" w:hAnsi="Times New Roman" w:cs="Times New Roman"/>
          <w:sz w:val="28"/>
          <w:szCs w:val="28"/>
        </w:rPr>
        <w:t>р</w:t>
      </w:r>
      <w:r w:rsidRPr="00C008B2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собственности, не может быть предметом ау</w:t>
      </w:r>
      <w:r w:rsidRPr="00C008B2">
        <w:rPr>
          <w:rFonts w:ascii="Times New Roman" w:hAnsi="Times New Roman" w:cs="Times New Roman"/>
          <w:sz w:val="28"/>
          <w:szCs w:val="28"/>
        </w:rPr>
        <w:t>к</w:t>
      </w:r>
      <w:r w:rsidRPr="00C008B2">
        <w:rPr>
          <w:rFonts w:ascii="Times New Roman" w:hAnsi="Times New Roman" w:cs="Times New Roman"/>
          <w:sz w:val="28"/>
          <w:szCs w:val="28"/>
        </w:rPr>
        <w:t xml:space="preserve">циона. </w:t>
      </w:r>
    </w:p>
    <w:p w:rsidR="007A2019" w:rsidRPr="006B272B" w:rsidRDefault="007A2019" w:rsidP="007A2019">
      <w:pPr>
        <w:pStyle w:val="ConsPlusNormal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22E7C">
        <w:rPr>
          <w:rFonts w:ascii="Times New Roman" w:hAnsi="Times New Roman" w:cs="Times New Roman"/>
          <w:sz w:val="28"/>
          <w:szCs w:val="28"/>
        </w:rPr>
        <w:t xml:space="preserve">      В ходе проверки установлено, что местоположение границ земельного участка </w:t>
      </w:r>
      <w:r w:rsidRPr="006B272B">
        <w:rPr>
          <w:rFonts w:ascii="Times New Roman" w:hAnsi="Times New Roman" w:cs="Times New Roman"/>
          <w:sz w:val="28"/>
          <w:szCs w:val="28"/>
        </w:rPr>
        <w:t xml:space="preserve">установлено посредством определения координат характерных точек таких границ. Вынос границ земельного участка на местности, определяющий точное определение местоположения границ участка, не осуществлялся. </w:t>
      </w:r>
    </w:p>
    <w:p w:rsidR="007A2019" w:rsidRDefault="007A2019" w:rsidP="007A20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72B">
        <w:rPr>
          <w:rFonts w:ascii="Times New Roman" w:hAnsi="Times New Roman" w:cs="Times New Roman"/>
          <w:sz w:val="28"/>
          <w:szCs w:val="28"/>
        </w:rPr>
        <w:t xml:space="preserve">На данном земельном участке, площадью </w:t>
      </w:r>
      <w:smartTag w:uri="urn:schemas-microsoft-com:office:smarttags" w:element="metricconverter">
        <w:smartTagPr>
          <w:attr w:name="ProductID" w:val="237 кв. м"/>
        </w:smartTagPr>
        <w:r w:rsidRPr="006B272B">
          <w:rPr>
            <w:rFonts w:ascii="Times New Roman" w:hAnsi="Times New Roman" w:cs="Times New Roman"/>
            <w:sz w:val="28"/>
            <w:szCs w:val="28"/>
          </w:rPr>
          <w:t>237 кв. м</w:t>
        </w:r>
      </w:smartTag>
      <w:r w:rsidRPr="006B272B">
        <w:rPr>
          <w:rFonts w:ascii="Times New Roman" w:hAnsi="Times New Roman" w:cs="Times New Roman"/>
          <w:sz w:val="28"/>
          <w:szCs w:val="28"/>
        </w:rPr>
        <w:t>,</w:t>
      </w:r>
      <w:r w:rsidRPr="006B272B">
        <w:rPr>
          <w:rFonts w:ascii="Times New Roman" w:hAnsi="Times New Roman" w:cs="Times New Roman"/>
        </w:rPr>
        <w:t xml:space="preserve">  </w:t>
      </w:r>
      <w:r w:rsidRPr="006B272B">
        <w:rPr>
          <w:rFonts w:ascii="Times New Roman" w:hAnsi="Times New Roman" w:cs="Times New Roman"/>
          <w:sz w:val="28"/>
          <w:szCs w:val="28"/>
        </w:rPr>
        <w:t>здания, сооружения, объе</w:t>
      </w:r>
      <w:r w:rsidRPr="006B272B">
        <w:rPr>
          <w:rFonts w:ascii="Times New Roman" w:hAnsi="Times New Roman" w:cs="Times New Roman"/>
          <w:sz w:val="28"/>
          <w:szCs w:val="28"/>
        </w:rPr>
        <w:t>к</w:t>
      </w:r>
      <w:r w:rsidRPr="006B272B">
        <w:rPr>
          <w:rFonts w:ascii="Times New Roman" w:hAnsi="Times New Roman" w:cs="Times New Roman"/>
          <w:sz w:val="28"/>
          <w:szCs w:val="28"/>
        </w:rPr>
        <w:t>ты незавершенно</w:t>
      </w:r>
      <w:r>
        <w:rPr>
          <w:rFonts w:ascii="Times New Roman" w:hAnsi="Times New Roman" w:cs="Times New Roman"/>
          <w:sz w:val="28"/>
          <w:szCs w:val="28"/>
        </w:rPr>
        <w:t>го строительства не расположены</w:t>
      </w:r>
      <w:r w:rsidRPr="006B272B">
        <w:rPr>
          <w:rFonts w:ascii="Times New Roman" w:hAnsi="Times New Roman" w:cs="Times New Roman"/>
          <w:sz w:val="28"/>
          <w:szCs w:val="28"/>
        </w:rPr>
        <w:t>.  Данный факт подтвержден реестром муниципального имущества по состоянию на 11.03.2016 года, пре</w:t>
      </w:r>
      <w:r w:rsidRPr="006B272B">
        <w:rPr>
          <w:rFonts w:ascii="Times New Roman" w:hAnsi="Times New Roman" w:cs="Times New Roman"/>
          <w:sz w:val="28"/>
          <w:szCs w:val="28"/>
        </w:rPr>
        <w:t>д</w:t>
      </w:r>
      <w:r w:rsidRPr="006B272B">
        <w:rPr>
          <w:rFonts w:ascii="Times New Roman" w:hAnsi="Times New Roman" w:cs="Times New Roman"/>
          <w:sz w:val="28"/>
          <w:szCs w:val="28"/>
        </w:rPr>
        <w:t>ставленным по запросу Счётной палаты от 09.03.2016 г. №041-13/31, отчетом 34/2015 от 15.10.2015 г., градостроительным планом земельного участка, кад</w:t>
      </w:r>
      <w:r w:rsidRPr="006B272B">
        <w:rPr>
          <w:rFonts w:ascii="Times New Roman" w:hAnsi="Times New Roman" w:cs="Times New Roman"/>
          <w:sz w:val="28"/>
          <w:szCs w:val="28"/>
        </w:rPr>
        <w:t>а</w:t>
      </w:r>
      <w:r w:rsidRPr="006B272B">
        <w:rPr>
          <w:rFonts w:ascii="Times New Roman" w:hAnsi="Times New Roman" w:cs="Times New Roman"/>
          <w:sz w:val="28"/>
          <w:szCs w:val="28"/>
        </w:rPr>
        <w:t>стровым паспортом земельного участка №53/</w:t>
      </w:r>
      <w:r>
        <w:rPr>
          <w:rFonts w:ascii="Times New Roman" w:hAnsi="Times New Roman" w:cs="Times New Roman"/>
          <w:sz w:val="28"/>
          <w:szCs w:val="28"/>
        </w:rPr>
        <w:t>15-103886 от 19.06.2015 г.</w:t>
      </w:r>
    </w:p>
    <w:p w:rsidR="007A2019" w:rsidRDefault="007A2019" w:rsidP="007A20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тоже время дата подведения итогов аукциона в Извещении (3 ноября 2015 года) установлена ранее даты окончания приема заявок на участие </w:t>
      </w:r>
      <w:r w:rsidRPr="00AD3766">
        <w:rPr>
          <w:sz w:val="28"/>
          <w:szCs w:val="28"/>
        </w:rPr>
        <w:t>в ау</w:t>
      </w:r>
      <w:r w:rsidRPr="00AD3766">
        <w:rPr>
          <w:sz w:val="28"/>
          <w:szCs w:val="28"/>
        </w:rPr>
        <w:t>к</w:t>
      </w:r>
      <w:r w:rsidRPr="00AD3766">
        <w:rPr>
          <w:sz w:val="28"/>
          <w:szCs w:val="28"/>
        </w:rPr>
        <w:t>ционе (20 ноября 2015 го</w:t>
      </w:r>
      <w:r>
        <w:rPr>
          <w:sz w:val="28"/>
          <w:szCs w:val="28"/>
        </w:rPr>
        <w:t>да).</w:t>
      </w:r>
    </w:p>
    <w:p w:rsidR="007A2019" w:rsidRPr="00B75359" w:rsidRDefault="007A2019" w:rsidP="007A2019">
      <w:pPr>
        <w:pStyle w:val="ConsPlusNormal"/>
        <w:ind w:firstLine="240"/>
        <w:jc w:val="both"/>
        <w:rPr>
          <w:sz w:val="28"/>
          <w:szCs w:val="28"/>
        </w:rPr>
      </w:pPr>
    </w:p>
    <w:p w:rsidR="007A2019" w:rsidRPr="00FE455D" w:rsidRDefault="007A2019" w:rsidP="007A20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55D">
        <w:rPr>
          <w:rFonts w:ascii="Times New Roman" w:hAnsi="Times New Roman" w:cs="Times New Roman"/>
          <w:b/>
          <w:sz w:val="28"/>
          <w:szCs w:val="28"/>
        </w:rPr>
        <w:t>1.3. Проведение аукциона по продаже земельного участка</w:t>
      </w:r>
    </w:p>
    <w:p w:rsidR="007A2019" w:rsidRDefault="007A2019" w:rsidP="007A2019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 w:rsidRPr="00061BFB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061BFB">
        <w:rPr>
          <w:sz w:val="28"/>
          <w:szCs w:val="28"/>
        </w:rPr>
        <w:t xml:space="preserve"> 39.12</w:t>
      </w:r>
      <w:r>
        <w:rPr>
          <w:sz w:val="28"/>
          <w:szCs w:val="28"/>
        </w:rPr>
        <w:t xml:space="preserve"> Земельного кодекса РФ определен порядок п</w:t>
      </w:r>
      <w:r w:rsidRPr="00061BFB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061BFB">
        <w:rPr>
          <w:sz w:val="28"/>
          <w:szCs w:val="28"/>
        </w:rPr>
        <w:t xml:space="preserve"> ау</w:t>
      </w:r>
      <w:r w:rsidRPr="00061BFB">
        <w:rPr>
          <w:sz w:val="28"/>
          <w:szCs w:val="28"/>
        </w:rPr>
        <w:t>к</w:t>
      </w:r>
      <w:r w:rsidRPr="00061BFB">
        <w:rPr>
          <w:sz w:val="28"/>
          <w:szCs w:val="28"/>
        </w:rPr>
        <w:t>цион</w:t>
      </w:r>
      <w:r>
        <w:rPr>
          <w:sz w:val="28"/>
          <w:szCs w:val="28"/>
        </w:rPr>
        <w:t xml:space="preserve">а по продаже земельного участка. </w:t>
      </w:r>
    </w:p>
    <w:p w:rsidR="007A2019" w:rsidRPr="00061BFB" w:rsidRDefault="007A2019" w:rsidP="007A2019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Частью 1 данной статьи д</w:t>
      </w:r>
      <w:r w:rsidRPr="00061BFB">
        <w:rPr>
          <w:sz w:val="28"/>
          <w:szCs w:val="28"/>
        </w:rPr>
        <w:t>ля участия в аукционе заявители представляют в установленный в извещении о проведении аукциона срок следующие докуме</w:t>
      </w:r>
      <w:r w:rsidRPr="00061BFB">
        <w:rPr>
          <w:sz w:val="28"/>
          <w:szCs w:val="28"/>
        </w:rPr>
        <w:t>н</w:t>
      </w:r>
      <w:r w:rsidRPr="00061BFB">
        <w:rPr>
          <w:sz w:val="28"/>
          <w:szCs w:val="28"/>
        </w:rPr>
        <w:t>ты:</w:t>
      </w:r>
    </w:p>
    <w:p w:rsidR="007A2019" w:rsidRPr="00061BFB" w:rsidRDefault="007A2019" w:rsidP="007A2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FB">
        <w:rPr>
          <w:sz w:val="28"/>
          <w:szCs w:val="28"/>
        </w:rPr>
        <w:lastRenderedPageBreak/>
        <w:t>1) заявка на участие в аукционе по установленной в извещении о провед</w:t>
      </w:r>
      <w:r w:rsidRPr="00061BFB">
        <w:rPr>
          <w:sz w:val="28"/>
          <w:szCs w:val="28"/>
        </w:rPr>
        <w:t>е</w:t>
      </w:r>
      <w:r w:rsidRPr="00061BFB">
        <w:rPr>
          <w:sz w:val="28"/>
          <w:szCs w:val="28"/>
        </w:rPr>
        <w:t>нии аукциона форме с указанием банковских реквизитов счета для возврата з</w:t>
      </w:r>
      <w:r w:rsidRPr="00061BFB">
        <w:rPr>
          <w:sz w:val="28"/>
          <w:szCs w:val="28"/>
        </w:rPr>
        <w:t>а</w:t>
      </w:r>
      <w:r w:rsidRPr="00061BFB">
        <w:rPr>
          <w:sz w:val="28"/>
          <w:szCs w:val="28"/>
        </w:rPr>
        <w:t>датка;</w:t>
      </w:r>
    </w:p>
    <w:p w:rsidR="007A2019" w:rsidRPr="00061BFB" w:rsidRDefault="007A2019" w:rsidP="007A2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FB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7A2019" w:rsidRPr="00061BFB" w:rsidRDefault="007A2019" w:rsidP="007A2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FB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</w:t>
      </w:r>
      <w:r w:rsidRPr="00061BFB">
        <w:rPr>
          <w:sz w:val="28"/>
          <w:szCs w:val="28"/>
        </w:rPr>
        <w:t>а</w:t>
      </w:r>
      <w:r w:rsidRPr="00061BFB">
        <w:rPr>
          <w:sz w:val="28"/>
          <w:szCs w:val="28"/>
        </w:rPr>
        <w:t>тельством иностранного государства в случае, если заявителем является ин</w:t>
      </w:r>
      <w:r w:rsidRPr="00061BFB">
        <w:rPr>
          <w:sz w:val="28"/>
          <w:szCs w:val="28"/>
        </w:rPr>
        <w:t>о</w:t>
      </w:r>
      <w:r w:rsidRPr="00061BFB">
        <w:rPr>
          <w:sz w:val="28"/>
          <w:szCs w:val="28"/>
        </w:rPr>
        <w:t>странное юридическое лицо;</w:t>
      </w:r>
    </w:p>
    <w:p w:rsidR="007A2019" w:rsidRDefault="007A2019" w:rsidP="007A2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FB">
        <w:rPr>
          <w:sz w:val="28"/>
          <w:szCs w:val="28"/>
        </w:rPr>
        <w:t>4) документы, подтверждающие внесение задатка.</w:t>
      </w:r>
    </w:p>
    <w:p w:rsidR="007A2019" w:rsidRDefault="007A2019" w:rsidP="007A2019">
      <w:pPr>
        <w:ind w:firstLine="360"/>
        <w:jc w:val="both"/>
        <w:rPr>
          <w:sz w:val="28"/>
          <w:szCs w:val="28"/>
        </w:rPr>
      </w:pPr>
      <w:r w:rsidRPr="009D06D2">
        <w:rPr>
          <w:sz w:val="28"/>
          <w:szCs w:val="28"/>
        </w:rPr>
        <w:t>Для участия в аукционе по продаже права собственности на земельный уч</w:t>
      </w:r>
      <w:r w:rsidRPr="009D06D2">
        <w:rPr>
          <w:sz w:val="28"/>
          <w:szCs w:val="28"/>
        </w:rPr>
        <w:t>а</w:t>
      </w:r>
      <w:r w:rsidRPr="009D06D2">
        <w:rPr>
          <w:sz w:val="28"/>
          <w:szCs w:val="28"/>
        </w:rPr>
        <w:t>сток поданы заявки</w:t>
      </w:r>
      <w:r>
        <w:rPr>
          <w:sz w:val="28"/>
          <w:szCs w:val="28"/>
        </w:rPr>
        <w:t xml:space="preserve"> следующими лицами</w:t>
      </w:r>
      <w:r w:rsidRPr="009D06D2">
        <w:rPr>
          <w:sz w:val="28"/>
          <w:szCs w:val="28"/>
        </w:rPr>
        <w:t>:  Сергеев</w:t>
      </w:r>
      <w:r>
        <w:rPr>
          <w:sz w:val="28"/>
          <w:szCs w:val="28"/>
        </w:rPr>
        <w:t>ым</w:t>
      </w:r>
      <w:r w:rsidRPr="009D06D2">
        <w:rPr>
          <w:sz w:val="28"/>
          <w:szCs w:val="28"/>
        </w:rPr>
        <w:t xml:space="preserve"> С.М. </w:t>
      </w:r>
      <w:r>
        <w:rPr>
          <w:sz w:val="28"/>
          <w:szCs w:val="28"/>
        </w:rPr>
        <w:t xml:space="preserve">- </w:t>
      </w:r>
      <w:r w:rsidRPr="009D06D2">
        <w:rPr>
          <w:sz w:val="28"/>
          <w:szCs w:val="28"/>
        </w:rPr>
        <w:t>21</w:t>
      </w:r>
      <w:r>
        <w:rPr>
          <w:sz w:val="28"/>
          <w:szCs w:val="28"/>
        </w:rPr>
        <w:t xml:space="preserve"> октября </w:t>
      </w:r>
      <w:r w:rsidRPr="009D06D2">
        <w:rPr>
          <w:sz w:val="28"/>
          <w:szCs w:val="28"/>
        </w:rPr>
        <w:t xml:space="preserve">2015 года и </w:t>
      </w:r>
      <w:r>
        <w:rPr>
          <w:sz w:val="28"/>
          <w:szCs w:val="28"/>
        </w:rPr>
        <w:t xml:space="preserve"> </w:t>
      </w:r>
      <w:r w:rsidRPr="009D06D2">
        <w:rPr>
          <w:sz w:val="28"/>
          <w:szCs w:val="28"/>
        </w:rPr>
        <w:t>Иванов</w:t>
      </w:r>
      <w:r>
        <w:rPr>
          <w:sz w:val="28"/>
          <w:szCs w:val="28"/>
        </w:rPr>
        <w:t>ым</w:t>
      </w:r>
      <w:r w:rsidRPr="009D06D2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- </w:t>
      </w:r>
      <w:r w:rsidRPr="00BE12E9">
        <w:rPr>
          <w:sz w:val="28"/>
          <w:szCs w:val="28"/>
        </w:rPr>
        <w:t xml:space="preserve"> </w:t>
      </w:r>
      <w:r w:rsidRPr="009D06D2">
        <w:rPr>
          <w:sz w:val="28"/>
          <w:szCs w:val="28"/>
        </w:rPr>
        <w:t>20.11.2015 го</w:t>
      </w:r>
      <w:r>
        <w:rPr>
          <w:sz w:val="28"/>
          <w:szCs w:val="28"/>
        </w:rPr>
        <w:t xml:space="preserve">да, </w:t>
      </w:r>
      <w:r w:rsidRPr="009D06D2">
        <w:rPr>
          <w:sz w:val="28"/>
          <w:szCs w:val="28"/>
        </w:rPr>
        <w:t xml:space="preserve"> которые зарегистрированы организ</w:t>
      </w:r>
      <w:r w:rsidRPr="009D06D2">
        <w:rPr>
          <w:sz w:val="28"/>
          <w:szCs w:val="28"/>
        </w:rPr>
        <w:t>а</w:t>
      </w:r>
      <w:r w:rsidRPr="009D06D2">
        <w:rPr>
          <w:sz w:val="28"/>
          <w:szCs w:val="28"/>
        </w:rPr>
        <w:t xml:space="preserve">тором торгов в журнале приема заявок с </w:t>
      </w:r>
      <w:r w:rsidRPr="00673015">
        <w:rPr>
          <w:sz w:val="28"/>
          <w:szCs w:val="28"/>
        </w:rPr>
        <w:t>присвоением следующих номеров: з</w:t>
      </w:r>
      <w:r w:rsidRPr="00673015">
        <w:rPr>
          <w:sz w:val="28"/>
          <w:szCs w:val="28"/>
        </w:rPr>
        <w:t>а</w:t>
      </w:r>
      <w:r w:rsidRPr="00673015">
        <w:rPr>
          <w:sz w:val="28"/>
          <w:szCs w:val="28"/>
        </w:rPr>
        <w:t>явке Сергеева С.М. - №1, заявке Иванова С.В. - №2. На указанных заявках о</w:t>
      </w:r>
      <w:r w:rsidRPr="00673015">
        <w:rPr>
          <w:sz w:val="28"/>
          <w:szCs w:val="28"/>
        </w:rPr>
        <w:t>р</w:t>
      </w:r>
      <w:r w:rsidRPr="00673015">
        <w:rPr>
          <w:sz w:val="28"/>
          <w:szCs w:val="28"/>
        </w:rPr>
        <w:t>ганизатором торгов проставлена отметка о принятии заявки с указанием ном</w:t>
      </w:r>
      <w:r w:rsidRPr="00673015">
        <w:rPr>
          <w:sz w:val="28"/>
          <w:szCs w:val="28"/>
        </w:rPr>
        <w:t>е</w:t>
      </w:r>
      <w:r w:rsidRPr="00673015">
        <w:rPr>
          <w:sz w:val="28"/>
          <w:szCs w:val="28"/>
        </w:rPr>
        <w:t>ра, даты и времени подачи документов.</w:t>
      </w:r>
      <w:r>
        <w:rPr>
          <w:sz w:val="28"/>
          <w:szCs w:val="28"/>
        </w:rPr>
        <w:t xml:space="preserve">  </w:t>
      </w:r>
      <w:r w:rsidRPr="00794167">
        <w:rPr>
          <w:sz w:val="28"/>
          <w:szCs w:val="28"/>
        </w:rPr>
        <w:t>Прием документов прекращ</w:t>
      </w:r>
      <w:r>
        <w:rPr>
          <w:sz w:val="28"/>
          <w:szCs w:val="28"/>
        </w:rPr>
        <w:t>ен</w:t>
      </w:r>
      <w:r w:rsidRPr="00794167">
        <w:rPr>
          <w:sz w:val="28"/>
          <w:szCs w:val="28"/>
        </w:rPr>
        <w:t xml:space="preserve"> за пять дней до дня проведения аукциона по продаже земельного участка</w:t>
      </w:r>
      <w:r>
        <w:rPr>
          <w:sz w:val="28"/>
          <w:szCs w:val="28"/>
        </w:rPr>
        <w:t>.</w:t>
      </w:r>
    </w:p>
    <w:p w:rsidR="007A2019" w:rsidRDefault="007A2019" w:rsidP="007A20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7633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5</w:t>
      </w:r>
      <w:r w:rsidRPr="00E76334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76334">
        <w:rPr>
          <w:sz w:val="28"/>
          <w:szCs w:val="28"/>
        </w:rPr>
        <w:t xml:space="preserve"> 448 </w:t>
      </w:r>
      <w:r w:rsidRPr="00394627">
        <w:rPr>
          <w:sz w:val="28"/>
          <w:szCs w:val="28"/>
        </w:rPr>
        <w:t>Гражданск</w:t>
      </w:r>
      <w:r>
        <w:rPr>
          <w:sz w:val="28"/>
          <w:szCs w:val="28"/>
        </w:rPr>
        <w:t>ого</w:t>
      </w:r>
      <w:r w:rsidRPr="0039462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94627">
        <w:rPr>
          <w:sz w:val="28"/>
          <w:szCs w:val="28"/>
        </w:rPr>
        <w:t xml:space="preserve"> Российской Федерации  от 30.11.1994 N 51-ФЗ </w:t>
      </w:r>
      <w:r>
        <w:rPr>
          <w:sz w:val="28"/>
          <w:szCs w:val="28"/>
        </w:rPr>
        <w:t xml:space="preserve">(далее - Гражданский кодекс РФ) </w:t>
      </w:r>
      <w:r w:rsidRPr="00E76334">
        <w:rPr>
          <w:sz w:val="28"/>
          <w:szCs w:val="28"/>
        </w:rPr>
        <w:t>участники торгов вносят задаток в размере, сроки и порядке, которые указаны в извещ</w:t>
      </w:r>
      <w:r w:rsidRPr="00E76334">
        <w:rPr>
          <w:sz w:val="28"/>
          <w:szCs w:val="28"/>
        </w:rPr>
        <w:t>е</w:t>
      </w:r>
      <w:r w:rsidRPr="00E76334">
        <w:rPr>
          <w:sz w:val="28"/>
          <w:szCs w:val="28"/>
        </w:rPr>
        <w:t>нии о проведении торгов.</w:t>
      </w:r>
      <w:r>
        <w:rPr>
          <w:sz w:val="28"/>
          <w:szCs w:val="28"/>
        </w:rPr>
        <w:t xml:space="preserve"> Задат</w:t>
      </w:r>
      <w:r w:rsidRPr="005119C9">
        <w:rPr>
          <w:sz w:val="28"/>
          <w:szCs w:val="28"/>
        </w:rPr>
        <w:t>к</w:t>
      </w:r>
      <w:r>
        <w:rPr>
          <w:sz w:val="28"/>
          <w:szCs w:val="28"/>
        </w:rPr>
        <w:t>и участниками аукциона</w:t>
      </w:r>
      <w:r w:rsidRPr="00061DB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внесены: Сергеевым С.М. 22.10.2015 года (платежное поручение №444215), Ивановым С.В.</w:t>
      </w:r>
      <w:r w:rsidRPr="00511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20.11.2015 года (чек - ордер б/н). </w:t>
      </w:r>
      <w:r w:rsidRPr="000612A3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A2019" w:rsidRDefault="007A2019" w:rsidP="007A20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4167">
        <w:rPr>
          <w:sz w:val="28"/>
          <w:szCs w:val="28"/>
        </w:rPr>
        <w:t>огласно части 9 статьи 39.12</w:t>
      </w:r>
      <w:r>
        <w:rPr>
          <w:sz w:val="28"/>
          <w:szCs w:val="28"/>
        </w:rPr>
        <w:t xml:space="preserve"> </w:t>
      </w:r>
      <w:r w:rsidRPr="00794167">
        <w:rPr>
          <w:sz w:val="28"/>
          <w:szCs w:val="28"/>
        </w:rPr>
        <w:t xml:space="preserve">Земельного кодекса РФ организатор аукциона </w:t>
      </w:r>
      <w:r>
        <w:rPr>
          <w:sz w:val="28"/>
          <w:szCs w:val="28"/>
        </w:rPr>
        <w:t xml:space="preserve">ведет </w:t>
      </w:r>
      <w:r w:rsidRPr="00794167">
        <w:rPr>
          <w:sz w:val="28"/>
          <w:szCs w:val="28"/>
        </w:rPr>
        <w:t>протокол рассмотрения заявок на участие в аукционе, который должен содержать сведения о заявителях, допущенных к участию в аукционе и пр</w:t>
      </w:r>
      <w:r w:rsidRPr="00794167">
        <w:rPr>
          <w:sz w:val="28"/>
          <w:szCs w:val="28"/>
        </w:rPr>
        <w:t>и</w:t>
      </w:r>
      <w:r w:rsidRPr="00794167">
        <w:rPr>
          <w:sz w:val="28"/>
          <w:szCs w:val="28"/>
        </w:rPr>
        <w:t>знанных участниками аукциона, датах подачи заявок, внесенных задатках, а также сведения о заявителях, не допущенных к участию в аукционе, с указан</w:t>
      </w:r>
      <w:r w:rsidRPr="00794167">
        <w:rPr>
          <w:sz w:val="28"/>
          <w:szCs w:val="28"/>
        </w:rPr>
        <w:t>и</w:t>
      </w:r>
      <w:r w:rsidRPr="00794167">
        <w:rPr>
          <w:sz w:val="28"/>
          <w:szCs w:val="28"/>
        </w:rPr>
        <w:t xml:space="preserve">ем причин отказа в допуске к участию в нем. </w:t>
      </w:r>
    </w:p>
    <w:p w:rsidR="007A2019" w:rsidRPr="00023E59" w:rsidRDefault="007A2019" w:rsidP="007A20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23E59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приема </w:t>
      </w:r>
      <w:r w:rsidRPr="00023E59">
        <w:rPr>
          <w:sz w:val="28"/>
          <w:szCs w:val="28"/>
        </w:rPr>
        <w:t>заявок на участие в аукционе подпис</w:t>
      </w:r>
      <w:r>
        <w:rPr>
          <w:sz w:val="28"/>
          <w:szCs w:val="28"/>
        </w:rPr>
        <w:t>ан</w:t>
      </w:r>
      <w:r w:rsidRPr="00023E59">
        <w:rPr>
          <w:sz w:val="28"/>
          <w:szCs w:val="28"/>
        </w:rPr>
        <w:t xml:space="preserve"> организатором аукциона</w:t>
      </w:r>
      <w:r>
        <w:rPr>
          <w:sz w:val="28"/>
          <w:szCs w:val="28"/>
        </w:rPr>
        <w:t xml:space="preserve"> 23 ноября 2015 года.</w:t>
      </w:r>
    </w:p>
    <w:p w:rsidR="007A2019" w:rsidRPr="006B272B" w:rsidRDefault="007A2019" w:rsidP="007A2019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 w:rsidRPr="006B272B">
        <w:rPr>
          <w:i/>
          <w:sz w:val="28"/>
          <w:szCs w:val="28"/>
        </w:rPr>
        <w:t>Проверкой протокола и его содержания установлено следующее:</w:t>
      </w:r>
    </w:p>
    <w:p w:rsidR="007A2019" w:rsidRDefault="007A2019" w:rsidP="007A20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44A0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 отражены </w:t>
      </w:r>
      <w:r w:rsidRPr="00544A09">
        <w:rPr>
          <w:sz w:val="28"/>
          <w:szCs w:val="28"/>
        </w:rPr>
        <w:t>сведения о заявителях, допущенных к участию в аукционе и признанных участниками аукциона;</w:t>
      </w:r>
    </w:p>
    <w:p w:rsidR="007A2019" w:rsidRPr="00544A09" w:rsidRDefault="007A2019" w:rsidP="007A2019">
      <w:pPr>
        <w:autoSpaceDE w:val="0"/>
        <w:autoSpaceDN w:val="0"/>
        <w:adjustRightInd w:val="0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отсутствуют сведения </w:t>
      </w:r>
      <w:r w:rsidRPr="00794167">
        <w:rPr>
          <w:sz w:val="28"/>
          <w:szCs w:val="28"/>
        </w:rPr>
        <w:t>о заявителях, не допущенных к уча</w:t>
      </w:r>
      <w:r>
        <w:rPr>
          <w:sz w:val="28"/>
          <w:szCs w:val="28"/>
        </w:rPr>
        <w:t xml:space="preserve">стию </w:t>
      </w:r>
      <w:r w:rsidRPr="00794167">
        <w:rPr>
          <w:sz w:val="28"/>
          <w:szCs w:val="28"/>
        </w:rPr>
        <w:t>в аукционе</w:t>
      </w:r>
      <w:r>
        <w:rPr>
          <w:sz w:val="28"/>
          <w:szCs w:val="28"/>
        </w:rPr>
        <w:t>,</w:t>
      </w:r>
      <w:r w:rsidRPr="00794167">
        <w:rPr>
          <w:sz w:val="28"/>
          <w:szCs w:val="28"/>
        </w:rPr>
        <w:t xml:space="preserve"> с </w:t>
      </w:r>
      <w:r>
        <w:rPr>
          <w:sz w:val="28"/>
          <w:szCs w:val="28"/>
        </w:rPr>
        <w:t>указанием</w:t>
      </w:r>
      <w:r w:rsidRPr="00794167">
        <w:rPr>
          <w:sz w:val="28"/>
          <w:szCs w:val="28"/>
        </w:rPr>
        <w:t xml:space="preserve"> причин отказа в допуске к участию в нем</w:t>
      </w:r>
      <w:r>
        <w:rPr>
          <w:sz w:val="28"/>
          <w:szCs w:val="28"/>
        </w:rPr>
        <w:t>;</w:t>
      </w:r>
    </w:p>
    <w:p w:rsidR="007A2019" w:rsidRDefault="007A2019" w:rsidP="007A2019">
      <w:pPr>
        <w:autoSpaceDE w:val="0"/>
        <w:autoSpaceDN w:val="0"/>
        <w:adjustRightInd w:val="0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4A09">
        <w:rPr>
          <w:sz w:val="28"/>
          <w:szCs w:val="28"/>
        </w:rPr>
        <w:t>- отсутствуют сведения о датах подачи заявок</w:t>
      </w:r>
      <w:r>
        <w:rPr>
          <w:sz w:val="28"/>
          <w:szCs w:val="28"/>
        </w:rPr>
        <w:t>.</w:t>
      </w:r>
    </w:p>
    <w:p w:rsidR="007A2019" w:rsidRDefault="007A2019" w:rsidP="007A201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233">
        <w:rPr>
          <w:rFonts w:ascii="Times New Roman" w:hAnsi="Times New Roman" w:cs="Times New Roman"/>
          <w:sz w:val="28"/>
          <w:szCs w:val="28"/>
        </w:rPr>
        <w:t>В соответствии с частью 10 статьи 39.12 Земельного кодекса РФ</w:t>
      </w:r>
      <w:r>
        <w:rPr>
          <w:sz w:val="28"/>
          <w:szCs w:val="28"/>
        </w:rPr>
        <w:t xml:space="preserve"> </w:t>
      </w:r>
      <w:r w:rsidRPr="00A25233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</w:t>
      </w:r>
      <w:r w:rsidRPr="00A25233">
        <w:rPr>
          <w:rFonts w:ascii="Times New Roman" w:hAnsi="Times New Roman" w:cs="Times New Roman"/>
          <w:sz w:val="28"/>
          <w:szCs w:val="28"/>
        </w:rPr>
        <w:t>о</w:t>
      </w:r>
      <w:r w:rsidRPr="00A25233">
        <w:rPr>
          <w:rFonts w:ascii="Times New Roman" w:hAnsi="Times New Roman" w:cs="Times New Roman"/>
          <w:sz w:val="28"/>
          <w:szCs w:val="28"/>
        </w:rPr>
        <w:t>шении них решениях не позднее дня, следующего после дня подписания прот</w:t>
      </w:r>
      <w:r w:rsidRPr="00A25233">
        <w:rPr>
          <w:rFonts w:ascii="Times New Roman" w:hAnsi="Times New Roman" w:cs="Times New Roman"/>
          <w:sz w:val="28"/>
          <w:szCs w:val="28"/>
        </w:rPr>
        <w:t>о</w:t>
      </w:r>
      <w:r w:rsidRPr="00A25233">
        <w:rPr>
          <w:rFonts w:ascii="Times New Roman" w:hAnsi="Times New Roman" w:cs="Times New Roman"/>
          <w:sz w:val="28"/>
          <w:szCs w:val="28"/>
        </w:rPr>
        <w:t xml:space="preserve">кола, указанного в </w:t>
      </w:r>
      <w:hyperlink r:id="rId10" w:history="1">
        <w:r w:rsidRPr="00A25233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A25233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A2019" w:rsidRDefault="007A2019" w:rsidP="007A201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1663">
        <w:rPr>
          <w:rFonts w:ascii="Times New Roman" w:hAnsi="Times New Roman" w:cs="Times New Roman"/>
          <w:sz w:val="28"/>
          <w:szCs w:val="28"/>
        </w:rPr>
        <w:t>Заявители, признанные участниками аукциона, уведомлены Комитетом (о</w:t>
      </w:r>
      <w:r w:rsidRPr="00011663">
        <w:rPr>
          <w:rFonts w:ascii="Times New Roman" w:hAnsi="Times New Roman" w:cs="Times New Roman"/>
          <w:sz w:val="28"/>
          <w:szCs w:val="28"/>
        </w:rPr>
        <w:t>р</w:t>
      </w:r>
      <w:r w:rsidRPr="00011663">
        <w:rPr>
          <w:rFonts w:ascii="Times New Roman" w:hAnsi="Times New Roman" w:cs="Times New Roman"/>
          <w:sz w:val="28"/>
          <w:szCs w:val="28"/>
        </w:rPr>
        <w:t>ганизатором аукциона) о принятом решении в срок, указанный в части 10 ст</w:t>
      </w:r>
      <w:r w:rsidRPr="00011663">
        <w:rPr>
          <w:rFonts w:ascii="Times New Roman" w:hAnsi="Times New Roman" w:cs="Times New Roman"/>
          <w:sz w:val="28"/>
          <w:szCs w:val="28"/>
        </w:rPr>
        <w:t>а</w:t>
      </w:r>
      <w:r w:rsidRPr="00011663">
        <w:rPr>
          <w:rFonts w:ascii="Times New Roman" w:hAnsi="Times New Roman" w:cs="Times New Roman"/>
          <w:sz w:val="28"/>
          <w:szCs w:val="28"/>
        </w:rPr>
        <w:lastRenderedPageBreak/>
        <w:t>тьи 39.12 Земельного кодекса РФ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019" w:rsidRDefault="007A2019" w:rsidP="007A201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от 23 ноября 2015 года №684 о допуске к участию в аукционе Сергееву С. М. согласно пояснениям, полученным от Комитета 17 марта 2016 года (исх. №301), было направлено простым письмом по почте 23 ноября 2015 года. </w:t>
      </w:r>
    </w:p>
    <w:p w:rsidR="007A2019" w:rsidRDefault="007A2019" w:rsidP="007A201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от 23 ноября 2015 года №685 о допуске к участию в аукционе Иванов С. В. получил лично 23 ноября 2015 года.</w:t>
      </w:r>
    </w:p>
    <w:p w:rsidR="007A2019" w:rsidRDefault="007A2019" w:rsidP="007A201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аукциона признаны два физических лица, подавшие заявки на участие в аукционе. </w:t>
      </w:r>
      <w:r w:rsidRPr="0041001B">
        <w:rPr>
          <w:rFonts w:ascii="Times New Roman" w:hAnsi="Times New Roman" w:cs="Times New Roman"/>
          <w:sz w:val="28"/>
          <w:szCs w:val="28"/>
        </w:rPr>
        <w:t>Проведение аукциона назначено на 25.11.2015 года в 10.00 часов.</w:t>
      </w:r>
    </w:p>
    <w:p w:rsidR="007A2019" w:rsidRDefault="007A2019" w:rsidP="007A201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700C">
        <w:rPr>
          <w:rFonts w:ascii="Times New Roman" w:hAnsi="Times New Roman" w:cs="Times New Roman"/>
          <w:sz w:val="28"/>
          <w:szCs w:val="28"/>
        </w:rPr>
        <w:t xml:space="preserve">В соответствии с частью 15 статьи 39.12 Земельного кодекса РФ результаты аукциона оформляются протоколом, который составляет организатор аукциона. </w:t>
      </w:r>
      <w:r>
        <w:rPr>
          <w:rFonts w:ascii="Times New Roman" w:hAnsi="Times New Roman" w:cs="Times New Roman"/>
          <w:sz w:val="28"/>
          <w:szCs w:val="28"/>
        </w:rPr>
        <w:t>Результаты аукциона оформлены протоколом, составленным организатором аукциона 25 ноября 2015 года.</w:t>
      </w:r>
    </w:p>
    <w:p w:rsidR="007A2019" w:rsidRPr="006B272B" w:rsidRDefault="007A2019" w:rsidP="007A2019">
      <w:pPr>
        <w:pStyle w:val="ConsPlusNormal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72B">
        <w:rPr>
          <w:rFonts w:ascii="Times New Roman" w:hAnsi="Times New Roman" w:cs="Times New Roman"/>
          <w:i/>
          <w:sz w:val="28"/>
          <w:szCs w:val="28"/>
        </w:rPr>
        <w:t>Проверкой протокола установлено отсутствие в нем сведений о месте, дате и времени проведения аукциона.</w:t>
      </w:r>
    </w:p>
    <w:p w:rsidR="007A2019" w:rsidRDefault="007A2019" w:rsidP="007A201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протоколу результатов аукциона к участию в аукционе были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пущены два участника: Сергеев С.М. и Иванов С. В., принял участие в аукци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 только один участник Иванов С.В.</w:t>
      </w:r>
    </w:p>
    <w:p w:rsidR="007A2019" w:rsidRDefault="007A2019" w:rsidP="007A201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19 статьи 39.12 Земельного кодекса РФ в</w:t>
      </w:r>
      <w:r w:rsidRPr="00763514">
        <w:rPr>
          <w:rFonts w:ascii="Times New Roman" w:hAnsi="Times New Roman" w:cs="Times New Roman"/>
          <w:sz w:val="28"/>
          <w:szCs w:val="28"/>
        </w:rPr>
        <w:t xml:space="preserve"> случае, если в аукционе участвовал только один участник</w:t>
      </w:r>
      <w:r>
        <w:rPr>
          <w:rFonts w:ascii="Times New Roman" w:hAnsi="Times New Roman" w:cs="Times New Roman"/>
          <w:sz w:val="28"/>
          <w:szCs w:val="28"/>
        </w:rPr>
        <w:t>, аукцион признается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стоявшимся и договор купли-продажи земельного участка заключается с еди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ственным участником, принявшем участие в аукционе, по начальной цене предмета договора.</w:t>
      </w:r>
    </w:p>
    <w:p w:rsidR="007A2019" w:rsidRDefault="007A2019" w:rsidP="007A20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37691">
        <w:rPr>
          <w:sz w:val="28"/>
          <w:szCs w:val="28"/>
        </w:rPr>
        <w:t>оговор купли-продажи земельного участка заключ</w:t>
      </w:r>
      <w:r>
        <w:rPr>
          <w:sz w:val="28"/>
          <w:szCs w:val="28"/>
        </w:rPr>
        <w:t>ен с единственным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стником, принявшим участие в аукционе Ивановым С. В.,</w:t>
      </w:r>
      <w:r w:rsidRPr="00E37691">
        <w:rPr>
          <w:sz w:val="28"/>
          <w:szCs w:val="28"/>
        </w:rPr>
        <w:t xml:space="preserve"> </w:t>
      </w:r>
      <w:r>
        <w:rPr>
          <w:sz w:val="28"/>
          <w:szCs w:val="28"/>
        </w:rPr>
        <w:t>7 декабря 2015 года №44, в срок, предусмотренный частью 20 статьи 39.12 Земельного кодекса РФ по начальной цене земельного участка  98,0 тыс. рублей. По акту приема -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редачи от 07.12.2015 года земельный участок передан покупателю.</w:t>
      </w:r>
    </w:p>
    <w:p w:rsidR="007A2019" w:rsidRDefault="007A2019" w:rsidP="007A20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земельного участка прошел государственную </w:t>
      </w:r>
      <w:r w:rsidRPr="00404808">
        <w:rPr>
          <w:sz w:val="28"/>
          <w:szCs w:val="28"/>
        </w:rPr>
        <w:t>рег</w:t>
      </w:r>
      <w:r w:rsidRPr="00404808">
        <w:rPr>
          <w:sz w:val="28"/>
          <w:szCs w:val="28"/>
        </w:rPr>
        <w:t>и</w:t>
      </w:r>
      <w:r w:rsidRPr="00404808">
        <w:rPr>
          <w:sz w:val="28"/>
          <w:szCs w:val="28"/>
        </w:rPr>
        <w:t>страцию</w:t>
      </w:r>
      <w:r>
        <w:rPr>
          <w:sz w:val="28"/>
          <w:szCs w:val="28"/>
        </w:rPr>
        <w:t xml:space="preserve"> 15 декабря 2015 года.  </w:t>
      </w:r>
    </w:p>
    <w:p w:rsidR="007A2019" w:rsidRDefault="007A2019" w:rsidP="007A20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Окончательная оплата по договору за минусом суммы перечисленного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датка произведена Ивановым С. В. 07.12.2015 года, что соответствует пункту 21 с</w:t>
      </w:r>
      <w:r w:rsidRPr="00061BFB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061BFB">
        <w:rPr>
          <w:sz w:val="28"/>
          <w:szCs w:val="28"/>
        </w:rPr>
        <w:t xml:space="preserve"> 39.12.</w:t>
      </w:r>
      <w:r w:rsidRPr="00E64A63">
        <w:rPr>
          <w:sz w:val="28"/>
          <w:szCs w:val="28"/>
        </w:rPr>
        <w:t xml:space="preserve"> </w:t>
      </w:r>
      <w:r w:rsidRPr="00794167">
        <w:rPr>
          <w:sz w:val="28"/>
          <w:szCs w:val="28"/>
        </w:rPr>
        <w:t>Земельного кодекса РФ</w:t>
      </w:r>
      <w:r>
        <w:rPr>
          <w:sz w:val="28"/>
          <w:szCs w:val="28"/>
        </w:rPr>
        <w:t xml:space="preserve">  и условиям договора.</w:t>
      </w:r>
    </w:p>
    <w:p w:rsidR="007A2019" w:rsidRDefault="007A2019" w:rsidP="007A2019">
      <w:pPr>
        <w:ind w:firstLine="720"/>
        <w:jc w:val="both"/>
        <w:rPr>
          <w:b/>
          <w:sz w:val="28"/>
          <w:szCs w:val="28"/>
        </w:rPr>
      </w:pPr>
      <w:r w:rsidRPr="00126EE9">
        <w:rPr>
          <w:sz w:val="29"/>
          <w:szCs w:val="29"/>
        </w:rPr>
        <w:t xml:space="preserve">Второму участнику аукциона </w:t>
      </w:r>
      <w:r>
        <w:rPr>
          <w:sz w:val="29"/>
          <w:szCs w:val="29"/>
        </w:rPr>
        <w:t xml:space="preserve">Сергееву С. М., признанному участником аукциона, но не принявшему участие в нем, </w:t>
      </w:r>
      <w:r w:rsidRPr="00126EE9">
        <w:rPr>
          <w:sz w:val="29"/>
          <w:szCs w:val="29"/>
        </w:rPr>
        <w:t>26</w:t>
      </w:r>
      <w:r>
        <w:rPr>
          <w:sz w:val="29"/>
          <w:szCs w:val="29"/>
        </w:rPr>
        <w:t xml:space="preserve"> ноября </w:t>
      </w:r>
      <w:r w:rsidRPr="00126EE9">
        <w:rPr>
          <w:sz w:val="29"/>
          <w:szCs w:val="29"/>
        </w:rPr>
        <w:t>2015 года</w:t>
      </w:r>
      <w:r w:rsidRPr="00126EE9">
        <w:rPr>
          <w:sz w:val="28"/>
          <w:szCs w:val="28"/>
        </w:rPr>
        <w:t xml:space="preserve"> организат</w:t>
      </w:r>
      <w:r w:rsidRPr="00126EE9">
        <w:rPr>
          <w:sz w:val="28"/>
          <w:szCs w:val="28"/>
        </w:rPr>
        <w:t>о</w:t>
      </w:r>
      <w:r w:rsidRPr="00126EE9">
        <w:rPr>
          <w:sz w:val="28"/>
          <w:szCs w:val="28"/>
        </w:rPr>
        <w:t>ром аукциона</w:t>
      </w:r>
      <w:r w:rsidRPr="00126EE9">
        <w:rPr>
          <w:sz w:val="29"/>
          <w:szCs w:val="29"/>
        </w:rPr>
        <w:t xml:space="preserve"> осуществлен возврат задатка</w:t>
      </w:r>
      <w:r w:rsidRPr="00126EE9">
        <w:rPr>
          <w:sz w:val="28"/>
          <w:szCs w:val="28"/>
        </w:rPr>
        <w:t>.</w:t>
      </w:r>
    </w:p>
    <w:p w:rsidR="007A2019" w:rsidRDefault="007A2019" w:rsidP="007A2019">
      <w:pPr>
        <w:ind w:firstLine="720"/>
        <w:jc w:val="both"/>
        <w:rPr>
          <w:b/>
          <w:sz w:val="28"/>
          <w:szCs w:val="28"/>
        </w:rPr>
      </w:pPr>
    </w:p>
    <w:p w:rsidR="007A2019" w:rsidRDefault="007A2019" w:rsidP="00AD4566">
      <w:pPr>
        <w:ind w:firstLine="720"/>
        <w:jc w:val="center"/>
        <w:rPr>
          <w:b/>
          <w:sz w:val="28"/>
          <w:szCs w:val="28"/>
        </w:rPr>
      </w:pPr>
    </w:p>
    <w:p w:rsidR="00AD4566" w:rsidRPr="007A2019" w:rsidRDefault="00AD4566" w:rsidP="00AD4566">
      <w:pPr>
        <w:ind w:firstLine="720"/>
        <w:jc w:val="center"/>
        <w:rPr>
          <w:b/>
          <w:sz w:val="28"/>
          <w:szCs w:val="28"/>
        </w:rPr>
      </w:pPr>
      <w:r w:rsidRPr="007A2019">
        <w:rPr>
          <w:b/>
          <w:sz w:val="28"/>
          <w:szCs w:val="28"/>
        </w:rPr>
        <w:t>Выводы</w:t>
      </w:r>
    </w:p>
    <w:p w:rsidR="00C108E6" w:rsidRDefault="00AD4566" w:rsidP="007A2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019">
        <w:rPr>
          <w:rFonts w:ascii="Times New Roman" w:hAnsi="Times New Roman" w:cs="Times New Roman"/>
          <w:sz w:val="28"/>
          <w:szCs w:val="28"/>
        </w:rPr>
        <w:t xml:space="preserve"> </w:t>
      </w:r>
      <w:r w:rsidR="004F210D" w:rsidRPr="007A2019">
        <w:rPr>
          <w:rFonts w:ascii="Times New Roman" w:hAnsi="Times New Roman" w:cs="Times New Roman"/>
          <w:sz w:val="28"/>
          <w:szCs w:val="28"/>
        </w:rPr>
        <w:t xml:space="preserve">  </w:t>
      </w:r>
      <w:r w:rsidR="00A53AE0" w:rsidRPr="007A2019">
        <w:rPr>
          <w:rFonts w:ascii="Times New Roman" w:hAnsi="Times New Roman" w:cs="Times New Roman"/>
          <w:sz w:val="28"/>
          <w:szCs w:val="28"/>
        </w:rPr>
        <w:t xml:space="preserve"> </w:t>
      </w:r>
      <w:r w:rsidR="00C108E6" w:rsidRPr="007A2019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7A2019" w:rsidRPr="007A2019">
        <w:rPr>
          <w:rFonts w:ascii="Times New Roman" w:hAnsi="Times New Roman" w:cs="Times New Roman"/>
          <w:sz w:val="28"/>
          <w:szCs w:val="28"/>
        </w:rPr>
        <w:t xml:space="preserve">законности соблюдения процедуры продажи земельного участка, по адресу   г. Малая Вишера, ул. Московская </w:t>
      </w:r>
      <w:r w:rsidR="00580B20" w:rsidRPr="007A2019">
        <w:rPr>
          <w:rFonts w:ascii="Times New Roman" w:hAnsi="Times New Roman" w:cs="Times New Roman"/>
          <w:sz w:val="28"/>
          <w:szCs w:val="28"/>
        </w:rPr>
        <w:t>выявлено</w:t>
      </w:r>
      <w:r w:rsidR="00C108E6" w:rsidRPr="007A2019">
        <w:rPr>
          <w:rFonts w:ascii="Times New Roman" w:hAnsi="Times New Roman" w:cs="Times New Roman"/>
          <w:sz w:val="28"/>
          <w:szCs w:val="28"/>
        </w:rPr>
        <w:t xml:space="preserve">: </w:t>
      </w:r>
      <w:r w:rsidRPr="007A2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019" w:rsidRDefault="007A2019" w:rsidP="007A2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A2019">
        <w:rPr>
          <w:sz w:val="28"/>
          <w:szCs w:val="28"/>
        </w:rPr>
        <w:t xml:space="preserve"> </w:t>
      </w:r>
      <w:r w:rsidRPr="007A201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Маловишерского муниципального района от 01.06.2015 № 391 «Об утверждении схемы расположения земельного участка на кадастровом плане территории», статьями 11.10 и 39.1 Земельного кодекса </w:t>
      </w:r>
      <w:r w:rsidRPr="007A2019">
        <w:rPr>
          <w:rFonts w:ascii="Times New Roman" w:hAnsi="Times New Roman" w:cs="Times New Roman"/>
          <w:sz w:val="28"/>
          <w:szCs w:val="28"/>
        </w:rPr>
        <w:lastRenderedPageBreak/>
        <w:t>РФ, сформирован земельный участок, выставляемый на аукцион с правом на заключение договора купли-продажи земельного участка.</w:t>
      </w:r>
    </w:p>
    <w:p w:rsidR="000E0F36" w:rsidRPr="007B0D67" w:rsidRDefault="007A2019" w:rsidP="000E0F3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0F36" w:rsidRPr="00861583">
        <w:rPr>
          <w:rFonts w:ascii="Times New Roman" w:hAnsi="Times New Roman" w:cs="Times New Roman"/>
          <w:sz w:val="28"/>
          <w:szCs w:val="28"/>
        </w:rPr>
        <w:t>В силу пункта 1 статьи 37 Земельного кодекса РФ</w:t>
      </w:r>
      <w:r w:rsidR="000E0F36" w:rsidRPr="00861583">
        <w:rPr>
          <w:rFonts w:ascii="Times New Roman" w:hAnsi="Times New Roman" w:cs="Times New Roman"/>
        </w:rPr>
        <w:t xml:space="preserve"> </w:t>
      </w:r>
      <w:r w:rsidR="000E0F36">
        <w:rPr>
          <w:rFonts w:ascii="Times New Roman" w:hAnsi="Times New Roman" w:cs="Times New Roman"/>
          <w:sz w:val="28"/>
          <w:szCs w:val="28"/>
        </w:rPr>
        <w:t>о</w:t>
      </w:r>
      <w:r w:rsidR="000E0F36" w:rsidRPr="00861583">
        <w:rPr>
          <w:rFonts w:ascii="Times New Roman" w:hAnsi="Times New Roman" w:cs="Times New Roman"/>
          <w:sz w:val="28"/>
          <w:szCs w:val="28"/>
        </w:rPr>
        <w:t xml:space="preserve">бъектом купли-продажи могут быть только земельные участки, прошедшие </w:t>
      </w:r>
      <w:hyperlink r:id="rId11" w:history="1">
        <w:r w:rsidR="000E0F36" w:rsidRPr="007B0D67">
          <w:rPr>
            <w:rFonts w:ascii="Times New Roman" w:hAnsi="Times New Roman" w:cs="Times New Roman"/>
            <w:sz w:val="28"/>
            <w:szCs w:val="28"/>
          </w:rPr>
          <w:t>государственный кадастровый учет</w:t>
        </w:r>
      </w:hyperlink>
      <w:r w:rsidR="000E0F36" w:rsidRPr="007B0D67">
        <w:rPr>
          <w:rFonts w:ascii="Times New Roman" w:hAnsi="Times New Roman" w:cs="Times New Roman"/>
          <w:sz w:val="28"/>
          <w:szCs w:val="28"/>
        </w:rPr>
        <w:t>. К проверке также представлен кадастровый паспорт земел</w:t>
      </w:r>
      <w:r w:rsidR="000E0F36" w:rsidRPr="007B0D67">
        <w:rPr>
          <w:rFonts w:ascii="Times New Roman" w:hAnsi="Times New Roman" w:cs="Times New Roman"/>
          <w:sz w:val="28"/>
          <w:szCs w:val="28"/>
        </w:rPr>
        <w:t>ь</w:t>
      </w:r>
      <w:r w:rsidR="000E0F36" w:rsidRPr="007B0D67">
        <w:rPr>
          <w:rFonts w:ascii="Times New Roman" w:hAnsi="Times New Roman" w:cs="Times New Roman"/>
          <w:sz w:val="28"/>
          <w:szCs w:val="28"/>
        </w:rPr>
        <w:t>ного участка от 19.06.2015г. №53/15-103886, в соответствии с которым право собственности на данный земельный участок не разграничено.</w:t>
      </w:r>
    </w:p>
    <w:p w:rsidR="000E0F36" w:rsidRPr="00861583" w:rsidRDefault="000E0F36" w:rsidP="000E0F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r w:rsidRPr="00861583">
        <w:rPr>
          <w:sz w:val="28"/>
          <w:szCs w:val="28"/>
        </w:rPr>
        <w:t>Согласно части 1 статьи 39.1 Земельного кодекса РФ земельный участок, находящийся в государственной или муниципальной собственности, предо</w:t>
      </w:r>
      <w:r w:rsidRPr="00861583">
        <w:rPr>
          <w:sz w:val="28"/>
          <w:szCs w:val="28"/>
        </w:rPr>
        <w:t>с</w:t>
      </w:r>
      <w:r w:rsidRPr="00861583">
        <w:rPr>
          <w:sz w:val="28"/>
          <w:szCs w:val="28"/>
        </w:rPr>
        <w:t>тавляется на основании договора купли-продажи земельного участка в собс</w:t>
      </w:r>
      <w:r w:rsidRPr="00861583">
        <w:rPr>
          <w:sz w:val="28"/>
          <w:szCs w:val="28"/>
        </w:rPr>
        <w:t>т</w:t>
      </w:r>
      <w:r w:rsidRPr="00861583">
        <w:rPr>
          <w:sz w:val="28"/>
          <w:szCs w:val="28"/>
        </w:rPr>
        <w:t>венность за плату.</w:t>
      </w:r>
      <w:r w:rsidRPr="000E0F36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приобретения земельного участка 14 января 2015 года Сергеев С. М.  обратился</w:t>
      </w:r>
      <w:r w:rsidRPr="00C45500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заявлением к Главе администрации Малов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шерского муниципального района.  </w:t>
      </w:r>
    </w:p>
    <w:p w:rsidR="000E0F36" w:rsidRPr="000E0F36" w:rsidRDefault="000E0F36" w:rsidP="000E0F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4</w:t>
      </w:r>
      <w:r w:rsidRPr="000E0F36">
        <w:rPr>
          <w:rFonts w:ascii="Times New Roman" w:hAnsi="Times New Roman" w:cs="Times New Roman"/>
          <w:bCs/>
          <w:sz w:val="28"/>
          <w:szCs w:val="28"/>
        </w:rPr>
        <w:t>.  Рыночная стоимость земельного участка определена в соответствии с Ф</w:t>
      </w:r>
      <w:r w:rsidRPr="000E0F36">
        <w:rPr>
          <w:rFonts w:ascii="Times New Roman" w:hAnsi="Times New Roman" w:cs="Times New Roman"/>
          <w:bCs/>
          <w:sz w:val="28"/>
          <w:szCs w:val="28"/>
        </w:rPr>
        <w:t>е</w:t>
      </w:r>
      <w:r w:rsidRPr="000E0F36">
        <w:rPr>
          <w:rFonts w:ascii="Times New Roman" w:hAnsi="Times New Roman" w:cs="Times New Roman"/>
          <w:bCs/>
          <w:sz w:val="28"/>
          <w:szCs w:val="28"/>
        </w:rPr>
        <w:t xml:space="preserve">деральным </w:t>
      </w:r>
      <w:hyperlink r:id="rId12" w:history="1">
        <w:r w:rsidRPr="000E0F3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E0F36">
        <w:rPr>
          <w:rFonts w:ascii="Times New Roman" w:hAnsi="Times New Roman" w:cs="Times New Roman"/>
          <w:bCs/>
          <w:sz w:val="28"/>
          <w:szCs w:val="28"/>
        </w:rPr>
        <w:t xml:space="preserve">  от 29 июля 1998 года №135-ФЗ  «Об оценочной деятельн</w:t>
      </w:r>
      <w:r w:rsidRPr="000E0F36">
        <w:rPr>
          <w:rFonts w:ascii="Times New Roman" w:hAnsi="Times New Roman" w:cs="Times New Roman"/>
          <w:bCs/>
          <w:sz w:val="28"/>
          <w:szCs w:val="28"/>
        </w:rPr>
        <w:t>о</w:t>
      </w:r>
      <w:r w:rsidRPr="000E0F36">
        <w:rPr>
          <w:rFonts w:ascii="Times New Roman" w:hAnsi="Times New Roman" w:cs="Times New Roman"/>
          <w:bCs/>
          <w:sz w:val="28"/>
          <w:szCs w:val="28"/>
        </w:rPr>
        <w:t>сти в Российской Федерации»</w:t>
      </w:r>
      <w:r w:rsidRPr="000E0F36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№135-ФЗ). </w:t>
      </w:r>
      <w:r w:rsidRPr="000E0F36">
        <w:rPr>
          <w:rFonts w:ascii="Times New Roman" w:hAnsi="Times New Roman" w:cs="Times New Roman"/>
          <w:bCs/>
          <w:sz w:val="28"/>
          <w:szCs w:val="28"/>
        </w:rPr>
        <w:t>Основ</w:t>
      </w:r>
      <w:r w:rsidRPr="000E0F36">
        <w:rPr>
          <w:rFonts w:ascii="Times New Roman" w:hAnsi="Times New Roman" w:cs="Times New Roman"/>
          <w:bCs/>
          <w:sz w:val="28"/>
          <w:szCs w:val="28"/>
        </w:rPr>
        <w:t>а</w:t>
      </w:r>
      <w:r w:rsidRPr="000E0F36">
        <w:rPr>
          <w:rFonts w:ascii="Times New Roman" w:hAnsi="Times New Roman" w:cs="Times New Roman"/>
          <w:bCs/>
          <w:sz w:val="28"/>
          <w:szCs w:val="28"/>
        </w:rPr>
        <w:t xml:space="preserve">нием для проведения оценки является договор, заключенный между </w:t>
      </w:r>
      <w:r w:rsidRPr="000E0F36">
        <w:rPr>
          <w:rFonts w:ascii="Times New Roman" w:hAnsi="Times New Roman" w:cs="Times New Roman"/>
          <w:sz w:val="28"/>
          <w:szCs w:val="28"/>
        </w:rPr>
        <w:t>Админис</w:t>
      </w:r>
      <w:r w:rsidRPr="000E0F36">
        <w:rPr>
          <w:rFonts w:ascii="Times New Roman" w:hAnsi="Times New Roman" w:cs="Times New Roman"/>
          <w:sz w:val="28"/>
          <w:szCs w:val="28"/>
        </w:rPr>
        <w:t>т</w:t>
      </w:r>
      <w:r w:rsidRPr="000E0F36">
        <w:rPr>
          <w:rFonts w:ascii="Times New Roman" w:hAnsi="Times New Roman" w:cs="Times New Roman"/>
          <w:sz w:val="28"/>
          <w:szCs w:val="28"/>
        </w:rPr>
        <w:t xml:space="preserve">рацией Маловишерского муниципального района и ИП Андреевым  А. В. </w:t>
      </w:r>
      <w:r w:rsidRPr="000E0F36">
        <w:rPr>
          <w:rFonts w:ascii="Times New Roman" w:hAnsi="Times New Roman" w:cs="Times New Roman"/>
          <w:bCs/>
          <w:sz w:val="28"/>
          <w:szCs w:val="28"/>
        </w:rPr>
        <w:t xml:space="preserve">на проведение оценки объекта. </w:t>
      </w:r>
      <w:r w:rsidRPr="000E0F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0F36">
        <w:rPr>
          <w:rFonts w:ascii="Times New Roman" w:hAnsi="Times New Roman" w:cs="Times New Roman"/>
          <w:sz w:val="28"/>
          <w:szCs w:val="28"/>
        </w:rPr>
        <w:t>В силу статьи 11 Федерального закона №135-ФЗ итоговым документом, составленным по результатам определения стоимости объекта оценки независимо от вида определенной стоимости, является отчет об оценке объекта оценки (далее - Отчет), согласно которого рыночная стоимость земельного участка  определена в размере 98,0 тыс. рублей.</w:t>
      </w:r>
    </w:p>
    <w:p w:rsidR="000E0F36" w:rsidRDefault="000E0F36" w:rsidP="000E0F36">
      <w:pPr>
        <w:pStyle w:val="ConsPlusNormal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E0F36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39.3 Земельного кодекса РФ продажа з</w:t>
      </w:r>
      <w:r w:rsidRPr="000E0F36">
        <w:rPr>
          <w:rFonts w:ascii="Times New Roman" w:hAnsi="Times New Roman" w:cs="Times New Roman"/>
          <w:sz w:val="28"/>
          <w:szCs w:val="28"/>
        </w:rPr>
        <w:t>е</w:t>
      </w:r>
      <w:r w:rsidRPr="000E0F36">
        <w:rPr>
          <w:rFonts w:ascii="Times New Roman" w:hAnsi="Times New Roman" w:cs="Times New Roman"/>
          <w:sz w:val="28"/>
          <w:szCs w:val="28"/>
        </w:rPr>
        <w:t>мельных участков, находящихся в государственной или муниципальной</w:t>
      </w:r>
      <w:r w:rsidRPr="001016AF">
        <w:rPr>
          <w:rFonts w:ascii="Times New Roman" w:hAnsi="Times New Roman" w:cs="Times New Roman"/>
          <w:sz w:val="28"/>
          <w:szCs w:val="28"/>
        </w:rPr>
        <w:t xml:space="preserve"> собс</w:t>
      </w:r>
      <w:r w:rsidRPr="001016AF">
        <w:rPr>
          <w:rFonts w:ascii="Times New Roman" w:hAnsi="Times New Roman" w:cs="Times New Roman"/>
          <w:sz w:val="28"/>
          <w:szCs w:val="28"/>
        </w:rPr>
        <w:t>т</w:t>
      </w:r>
      <w:r w:rsidRPr="001016AF">
        <w:rPr>
          <w:rFonts w:ascii="Times New Roman" w:hAnsi="Times New Roman" w:cs="Times New Roman"/>
          <w:sz w:val="28"/>
          <w:szCs w:val="28"/>
        </w:rPr>
        <w:t>венности, осуществляется на торгах, проводимых в форме аукционов.</w:t>
      </w:r>
    </w:p>
    <w:p w:rsidR="000E0F36" w:rsidRDefault="000E0F36" w:rsidP="000E0F36">
      <w:pPr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E0F36">
        <w:rPr>
          <w:bCs/>
          <w:sz w:val="28"/>
          <w:szCs w:val="28"/>
        </w:rPr>
        <w:t xml:space="preserve"> </w:t>
      </w:r>
      <w:r w:rsidRPr="009C7863">
        <w:rPr>
          <w:sz w:val="28"/>
          <w:szCs w:val="28"/>
        </w:rPr>
        <w:t>Распоряжением Комитета по управлению имуществом администрации М</w:t>
      </w:r>
      <w:r w:rsidRPr="009C7863">
        <w:rPr>
          <w:sz w:val="28"/>
          <w:szCs w:val="28"/>
        </w:rPr>
        <w:t>а</w:t>
      </w:r>
      <w:r w:rsidRPr="009C7863">
        <w:rPr>
          <w:sz w:val="28"/>
          <w:szCs w:val="28"/>
        </w:rPr>
        <w:t>ловишерского муниципального района от 16.10.2015 г. №218-од принято реш</w:t>
      </w:r>
      <w:r w:rsidRPr="009C7863">
        <w:rPr>
          <w:sz w:val="28"/>
          <w:szCs w:val="28"/>
        </w:rPr>
        <w:t>е</w:t>
      </w:r>
      <w:r w:rsidRPr="009C7863">
        <w:rPr>
          <w:sz w:val="28"/>
          <w:szCs w:val="28"/>
        </w:rPr>
        <w:t>ние о проведении аукциона, открытого по составу участников и форме подачи предложений по продаже земельного участка в собственность, расположенного по адресу: Новгородская область, Маловишерский район, Маловишерское г</w:t>
      </w:r>
      <w:r w:rsidRPr="009C7863">
        <w:rPr>
          <w:sz w:val="28"/>
          <w:szCs w:val="28"/>
        </w:rPr>
        <w:t>о</w:t>
      </w:r>
      <w:r w:rsidRPr="009C7863">
        <w:rPr>
          <w:sz w:val="28"/>
          <w:szCs w:val="28"/>
        </w:rPr>
        <w:t xml:space="preserve">родское поселение, г. Малая Вишера, ул. Московская, площадью </w:t>
      </w:r>
      <w:smartTag w:uri="urn:schemas-microsoft-com:office:smarttags" w:element="metricconverter">
        <w:smartTagPr>
          <w:attr w:name="ProductID" w:val="237 кв. м"/>
        </w:smartTagPr>
        <w:r w:rsidRPr="009C7863">
          <w:rPr>
            <w:sz w:val="28"/>
            <w:szCs w:val="28"/>
          </w:rPr>
          <w:t>237 кв. м</w:t>
        </w:r>
      </w:smartTag>
      <w:r w:rsidRPr="009C7863">
        <w:rPr>
          <w:sz w:val="28"/>
          <w:szCs w:val="28"/>
        </w:rPr>
        <w:t>., к</w:t>
      </w:r>
      <w:r w:rsidRPr="009C7863">
        <w:rPr>
          <w:sz w:val="28"/>
          <w:szCs w:val="28"/>
        </w:rPr>
        <w:t>а</w:t>
      </w:r>
      <w:r w:rsidRPr="009C7863">
        <w:rPr>
          <w:sz w:val="28"/>
          <w:szCs w:val="28"/>
        </w:rPr>
        <w:t>дастровый номер 53:08:00105013:25, разрешенное использование - продовол</w:t>
      </w:r>
      <w:r w:rsidRPr="009C7863">
        <w:rPr>
          <w:sz w:val="28"/>
          <w:szCs w:val="28"/>
        </w:rPr>
        <w:t>ь</w:t>
      </w:r>
      <w:r w:rsidRPr="009C7863">
        <w:rPr>
          <w:sz w:val="28"/>
          <w:szCs w:val="28"/>
        </w:rPr>
        <w:t>ственные магазины, с опубликованием извещения о приеме заявлений на пр</w:t>
      </w:r>
      <w:r w:rsidRPr="009C7863">
        <w:rPr>
          <w:sz w:val="28"/>
          <w:szCs w:val="28"/>
        </w:rPr>
        <w:t>о</w:t>
      </w:r>
      <w:r w:rsidRPr="000E0F36">
        <w:rPr>
          <w:sz w:val="28"/>
          <w:szCs w:val="28"/>
        </w:rPr>
        <w:t xml:space="preserve">дажу данного земельного участка в бюллетене «Возрождение»  и на сайте </w:t>
      </w:r>
      <w:hyperlink r:id="rId13" w:history="1">
        <w:r w:rsidRPr="000E0F36">
          <w:rPr>
            <w:rStyle w:val="a7"/>
            <w:color w:val="auto"/>
            <w:sz w:val="28"/>
            <w:szCs w:val="28"/>
            <w:lang w:val="en-US"/>
          </w:rPr>
          <w:t>www</w:t>
        </w:r>
        <w:r w:rsidRPr="000E0F36">
          <w:rPr>
            <w:rStyle w:val="a7"/>
            <w:color w:val="auto"/>
            <w:sz w:val="28"/>
            <w:szCs w:val="28"/>
          </w:rPr>
          <w:t>.</w:t>
        </w:r>
        <w:r w:rsidRPr="000E0F36">
          <w:rPr>
            <w:rStyle w:val="a7"/>
            <w:color w:val="auto"/>
            <w:sz w:val="28"/>
            <w:szCs w:val="28"/>
            <w:lang w:val="en-US"/>
          </w:rPr>
          <w:t>torgi</w:t>
        </w:r>
        <w:r w:rsidRPr="000E0F36">
          <w:rPr>
            <w:rStyle w:val="a7"/>
            <w:color w:val="auto"/>
            <w:sz w:val="28"/>
            <w:szCs w:val="28"/>
          </w:rPr>
          <w:t>.</w:t>
        </w:r>
        <w:r w:rsidRPr="000E0F36">
          <w:rPr>
            <w:rStyle w:val="a7"/>
            <w:color w:val="auto"/>
            <w:sz w:val="28"/>
            <w:szCs w:val="28"/>
            <w:lang w:val="en-US"/>
          </w:rPr>
          <w:t>gov</w:t>
        </w:r>
        <w:r w:rsidRPr="000E0F36">
          <w:rPr>
            <w:rStyle w:val="a7"/>
            <w:color w:val="auto"/>
            <w:sz w:val="28"/>
            <w:szCs w:val="28"/>
          </w:rPr>
          <w:t>.</w:t>
        </w:r>
        <w:r w:rsidRPr="000E0F36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0E0F36">
        <w:rPr>
          <w:sz w:val="28"/>
          <w:szCs w:val="28"/>
        </w:rPr>
        <w:t>., который определен</w:t>
      </w:r>
      <w:r w:rsidRPr="000E0F36">
        <w:t xml:space="preserve"> </w:t>
      </w:r>
      <w:r w:rsidRPr="000E0F36">
        <w:rPr>
          <w:sz w:val="28"/>
          <w:szCs w:val="28"/>
        </w:rPr>
        <w:t>в качестве официального сайта (пост</w:t>
      </w:r>
      <w:r w:rsidRPr="000E0F36">
        <w:rPr>
          <w:sz w:val="28"/>
          <w:szCs w:val="28"/>
        </w:rPr>
        <w:t>а</w:t>
      </w:r>
      <w:r w:rsidRPr="000E0F36">
        <w:rPr>
          <w:sz w:val="28"/>
          <w:szCs w:val="28"/>
        </w:rPr>
        <w:t>новление Правительства РФ от 10.09.2012 №909 «Об определении официальн</w:t>
      </w:r>
      <w:r w:rsidRPr="000E0F36">
        <w:rPr>
          <w:sz w:val="28"/>
          <w:szCs w:val="28"/>
        </w:rPr>
        <w:t>о</w:t>
      </w:r>
      <w:r w:rsidRPr="000E0F36">
        <w:rPr>
          <w:sz w:val="28"/>
          <w:szCs w:val="28"/>
        </w:rPr>
        <w:t>го сайта Российской Федерации в информационно-телекоммуникационной сети</w:t>
      </w:r>
      <w:r w:rsidRPr="009C7863">
        <w:rPr>
          <w:sz w:val="28"/>
          <w:szCs w:val="28"/>
        </w:rPr>
        <w:t xml:space="preserve"> «Интернет» для размещения информации о проведении торгов и внесении и</w:t>
      </w:r>
      <w:r w:rsidRPr="009C7863">
        <w:rPr>
          <w:sz w:val="28"/>
          <w:szCs w:val="28"/>
        </w:rPr>
        <w:t>з</w:t>
      </w:r>
      <w:r w:rsidRPr="009C7863">
        <w:rPr>
          <w:sz w:val="28"/>
          <w:szCs w:val="28"/>
        </w:rPr>
        <w:t>менений в некоторые акты Правительства Российской Федерации»).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0E0F36" w:rsidRPr="000E0F36" w:rsidRDefault="000E0F36" w:rsidP="000E0F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F36">
        <w:rPr>
          <w:rFonts w:ascii="Times New Roman" w:hAnsi="Times New Roman" w:cs="Times New Roman"/>
          <w:sz w:val="28"/>
          <w:szCs w:val="28"/>
        </w:rPr>
        <w:t xml:space="preserve">     7.  Проверкой установлено, что сроки размещения  извещения о проведении торгов соблюдены, извещение доступно для ознакомления всем заинтересова</w:t>
      </w:r>
      <w:r w:rsidRPr="000E0F36">
        <w:rPr>
          <w:rFonts w:ascii="Times New Roman" w:hAnsi="Times New Roman" w:cs="Times New Roman"/>
          <w:sz w:val="28"/>
          <w:szCs w:val="28"/>
        </w:rPr>
        <w:t>н</w:t>
      </w:r>
      <w:r w:rsidRPr="000E0F36">
        <w:rPr>
          <w:rFonts w:ascii="Times New Roman" w:hAnsi="Times New Roman" w:cs="Times New Roman"/>
          <w:sz w:val="28"/>
          <w:szCs w:val="28"/>
        </w:rPr>
        <w:t>ным лицам без взимания платы.</w:t>
      </w:r>
    </w:p>
    <w:p w:rsidR="000E0F36" w:rsidRPr="00224F31" w:rsidRDefault="000E0F36" w:rsidP="000E0F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F36">
        <w:rPr>
          <w:sz w:val="28"/>
          <w:szCs w:val="28"/>
        </w:rPr>
        <w:t xml:space="preserve">     8. Начальной ценой предмета аукциона по продаже земельного участка у</w:t>
      </w:r>
      <w:r w:rsidRPr="000E0F36">
        <w:rPr>
          <w:sz w:val="28"/>
          <w:szCs w:val="28"/>
        </w:rPr>
        <w:t>с</w:t>
      </w:r>
      <w:r w:rsidRPr="000E0F36">
        <w:rPr>
          <w:sz w:val="28"/>
          <w:szCs w:val="28"/>
        </w:rPr>
        <w:t>тановлена  рыночная стоимость</w:t>
      </w:r>
      <w:r w:rsidRPr="00224F31">
        <w:rPr>
          <w:sz w:val="28"/>
          <w:szCs w:val="28"/>
        </w:rPr>
        <w:t xml:space="preserve"> земельного участка, определенная в соответс</w:t>
      </w:r>
      <w:r w:rsidRPr="00224F31">
        <w:rPr>
          <w:sz w:val="28"/>
          <w:szCs w:val="28"/>
        </w:rPr>
        <w:t>т</w:t>
      </w:r>
      <w:r w:rsidRPr="00224F31">
        <w:rPr>
          <w:sz w:val="28"/>
          <w:szCs w:val="28"/>
        </w:rPr>
        <w:lastRenderedPageBreak/>
        <w:t>вии с Федеральным законом №135-ФЗ, что соответствует требованиям части 12 статьи 39.11 Земельного кодекса РФ.</w:t>
      </w:r>
    </w:p>
    <w:p w:rsidR="00C27BAA" w:rsidRDefault="000E0F36" w:rsidP="00C27B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4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</w:t>
      </w:r>
      <w:r w:rsidRPr="000E0F36">
        <w:rPr>
          <w:sz w:val="28"/>
          <w:szCs w:val="28"/>
        </w:rPr>
        <w:t>Проверкой сведений, содержащихся в Извещении, установлено</w:t>
      </w:r>
      <w:r w:rsidR="00C27BAA">
        <w:rPr>
          <w:sz w:val="28"/>
          <w:szCs w:val="28"/>
        </w:rPr>
        <w:t xml:space="preserve">, что </w:t>
      </w:r>
      <w:r w:rsidRPr="000E0F36">
        <w:rPr>
          <w:sz w:val="28"/>
          <w:szCs w:val="28"/>
        </w:rPr>
        <w:t xml:space="preserve"> орган</w:t>
      </w:r>
      <w:r w:rsidRPr="000E0F36">
        <w:rPr>
          <w:sz w:val="28"/>
          <w:szCs w:val="28"/>
        </w:rPr>
        <w:t>и</w:t>
      </w:r>
      <w:r w:rsidRPr="000E0F36">
        <w:rPr>
          <w:sz w:val="28"/>
          <w:szCs w:val="28"/>
        </w:rPr>
        <w:t xml:space="preserve">затором аукциона </w:t>
      </w:r>
      <w:r w:rsidR="00C27BAA">
        <w:rPr>
          <w:sz w:val="28"/>
          <w:szCs w:val="28"/>
        </w:rPr>
        <w:t>обеспечен полнота включения всех сведений, в соответствии с Земельным Кодексом РФ.</w:t>
      </w:r>
      <w:r w:rsidR="00C27BAA" w:rsidRPr="00C27BAA">
        <w:rPr>
          <w:sz w:val="28"/>
          <w:szCs w:val="28"/>
        </w:rPr>
        <w:t xml:space="preserve"> </w:t>
      </w:r>
      <w:r w:rsidR="00C27BAA">
        <w:rPr>
          <w:sz w:val="28"/>
          <w:szCs w:val="28"/>
        </w:rPr>
        <w:t>В тоже время дата подведения итогов аукциона в Извещении (3 ноября 2015 года) установлена ранее даты окончания приема за</w:t>
      </w:r>
      <w:r w:rsidR="00C27BAA">
        <w:rPr>
          <w:sz w:val="28"/>
          <w:szCs w:val="28"/>
        </w:rPr>
        <w:t>я</w:t>
      </w:r>
      <w:r w:rsidR="00C27BAA">
        <w:rPr>
          <w:sz w:val="28"/>
          <w:szCs w:val="28"/>
        </w:rPr>
        <w:t xml:space="preserve">вок на участие </w:t>
      </w:r>
      <w:r w:rsidR="00C27BAA" w:rsidRPr="00AD3766">
        <w:rPr>
          <w:sz w:val="28"/>
          <w:szCs w:val="28"/>
        </w:rPr>
        <w:t>в аукционе (20 ноября 2015 го</w:t>
      </w:r>
      <w:r w:rsidR="00C27BAA">
        <w:rPr>
          <w:sz w:val="28"/>
          <w:szCs w:val="28"/>
        </w:rPr>
        <w:t>да).</w:t>
      </w:r>
    </w:p>
    <w:p w:rsidR="000E0F36" w:rsidRPr="006B272B" w:rsidRDefault="00C27BAA" w:rsidP="000E0F36">
      <w:pPr>
        <w:pStyle w:val="ConsPlusNormal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E0F36" w:rsidRPr="00222E7C">
        <w:rPr>
          <w:rFonts w:ascii="Times New Roman" w:hAnsi="Times New Roman" w:cs="Times New Roman"/>
          <w:sz w:val="28"/>
          <w:szCs w:val="28"/>
        </w:rPr>
        <w:t xml:space="preserve">  В ходе проверки установлено, что местоположение границ земельного участка </w:t>
      </w:r>
      <w:r w:rsidR="000E0F36" w:rsidRPr="006B272B">
        <w:rPr>
          <w:rFonts w:ascii="Times New Roman" w:hAnsi="Times New Roman" w:cs="Times New Roman"/>
          <w:sz w:val="28"/>
          <w:szCs w:val="28"/>
        </w:rPr>
        <w:t xml:space="preserve">установлено посредством определения координат характерных точек таких границ. Вынос границ земельного участка на местности, определяющий точное определение местоположения границ участка, не осуществлялся. </w:t>
      </w:r>
    </w:p>
    <w:p w:rsidR="000E0F36" w:rsidRDefault="000E0F36" w:rsidP="000E0F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72B">
        <w:rPr>
          <w:rFonts w:ascii="Times New Roman" w:hAnsi="Times New Roman" w:cs="Times New Roman"/>
          <w:sz w:val="28"/>
          <w:szCs w:val="28"/>
        </w:rPr>
        <w:t xml:space="preserve">На данном земельном участке, площадью </w:t>
      </w:r>
      <w:smartTag w:uri="urn:schemas-microsoft-com:office:smarttags" w:element="metricconverter">
        <w:smartTagPr>
          <w:attr w:name="ProductID" w:val="237 кв. м"/>
        </w:smartTagPr>
        <w:r w:rsidRPr="006B272B">
          <w:rPr>
            <w:rFonts w:ascii="Times New Roman" w:hAnsi="Times New Roman" w:cs="Times New Roman"/>
            <w:sz w:val="28"/>
            <w:szCs w:val="28"/>
          </w:rPr>
          <w:t>237 кв. м</w:t>
        </w:r>
      </w:smartTag>
      <w:r w:rsidRPr="006B272B">
        <w:rPr>
          <w:rFonts w:ascii="Times New Roman" w:hAnsi="Times New Roman" w:cs="Times New Roman"/>
          <w:sz w:val="28"/>
          <w:szCs w:val="28"/>
        </w:rPr>
        <w:t>,</w:t>
      </w:r>
      <w:r w:rsidRPr="006B272B">
        <w:rPr>
          <w:rFonts w:ascii="Times New Roman" w:hAnsi="Times New Roman" w:cs="Times New Roman"/>
        </w:rPr>
        <w:t xml:space="preserve">  </w:t>
      </w:r>
      <w:r w:rsidRPr="006B272B">
        <w:rPr>
          <w:rFonts w:ascii="Times New Roman" w:hAnsi="Times New Roman" w:cs="Times New Roman"/>
          <w:sz w:val="28"/>
          <w:szCs w:val="28"/>
        </w:rPr>
        <w:t>здания, сооружения, объе</w:t>
      </w:r>
      <w:r w:rsidRPr="006B272B">
        <w:rPr>
          <w:rFonts w:ascii="Times New Roman" w:hAnsi="Times New Roman" w:cs="Times New Roman"/>
          <w:sz w:val="28"/>
          <w:szCs w:val="28"/>
        </w:rPr>
        <w:t>к</w:t>
      </w:r>
      <w:r w:rsidRPr="006B272B">
        <w:rPr>
          <w:rFonts w:ascii="Times New Roman" w:hAnsi="Times New Roman" w:cs="Times New Roman"/>
          <w:sz w:val="28"/>
          <w:szCs w:val="28"/>
        </w:rPr>
        <w:t>ты незавершенно</w:t>
      </w:r>
      <w:r>
        <w:rPr>
          <w:rFonts w:ascii="Times New Roman" w:hAnsi="Times New Roman" w:cs="Times New Roman"/>
          <w:sz w:val="28"/>
          <w:szCs w:val="28"/>
        </w:rPr>
        <w:t>го строительства не расположены</w:t>
      </w:r>
      <w:r w:rsidRPr="006B272B">
        <w:rPr>
          <w:rFonts w:ascii="Times New Roman" w:hAnsi="Times New Roman" w:cs="Times New Roman"/>
          <w:sz w:val="28"/>
          <w:szCs w:val="28"/>
        </w:rPr>
        <w:t>.  Данный факт подтвержден реестром муниципального имущества по состоянию на 11.03.2016 года, пре</w:t>
      </w:r>
      <w:r w:rsidRPr="006B272B">
        <w:rPr>
          <w:rFonts w:ascii="Times New Roman" w:hAnsi="Times New Roman" w:cs="Times New Roman"/>
          <w:sz w:val="28"/>
          <w:szCs w:val="28"/>
        </w:rPr>
        <w:t>д</w:t>
      </w:r>
      <w:r w:rsidRPr="006B272B">
        <w:rPr>
          <w:rFonts w:ascii="Times New Roman" w:hAnsi="Times New Roman" w:cs="Times New Roman"/>
          <w:sz w:val="28"/>
          <w:szCs w:val="28"/>
        </w:rPr>
        <w:t>ставленным по запросу Счётной палаты от 09.03.2016 г. №041-13/31, отчетом 34/2015 от 15.10.2015 г., градостроительным планом земельного участка, кад</w:t>
      </w:r>
      <w:r w:rsidRPr="006B272B">
        <w:rPr>
          <w:rFonts w:ascii="Times New Roman" w:hAnsi="Times New Roman" w:cs="Times New Roman"/>
          <w:sz w:val="28"/>
          <w:szCs w:val="28"/>
        </w:rPr>
        <w:t>а</w:t>
      </w:r>
      <w:r w:rsidRPr="006B272B">
        <w:rPr>
          <w:rFonts w:ascii="Times New Roman" w:hAnsi="Times New Roman" w:cs="Times New Roman"/>
          <w:sz w:val="28"/>
          <w:szCs w:val="28"/>
        </w:rPr>
        <w:t>стровым паспортом земельного участка №53/</w:t>
      </w:r>
      <w:r>
        <w:rPr>
          <w:rFonts w:ascii="Times New Roman" w:hAnsi="Times New Roman" w:cs="Times New Roman"/>
          <w:sz w:val="28"/>
          <w:szCs w:val="28"/>
        </w:rPr>
        <w:t>15-103886 от 19.06.2015 г.</w:t>
      </w:r>
    </w:p>
    <w:p w:rsidR="00C27BAA" w:rsidRDefault="000E0F36" w:rsidP="00C27BAA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7BAA">
        <w:rPr>
          <w:sz w:val="28"/>
          <w:szCs w:val="28"/>
        </w:rPr>
        <w:t xml:space="preserve">11. </w:t>
      </w:r>
      <w:r w:rsidR="00C27BAA" w:rsidRPr="00061BFB">
        <w:rPr>
          <w:sz w:val="28"/>
          <w:szCs w:val="28"/>
        </w:rPr>
        <w:t>Стать</w:t>
      </w:r>
      <w:r w:rsidR="00C27BAA">
        <w:rPr>
          <w:sz w:val="28"/>
          <w:szCs w:val="28"/>
        </w:rPr>
        <w:t>ей</w:t>
      </w:r>
      <w:r w:rsidR="00C27BAA" w:rsidRPr="00061BFB">
        <w:rPr>
          <w:sz w:val="28"/>
          <w:szCs w:val="28"/>
        </w:rPr>
        <w:t xml:space="preserve"> 39.12</w:t>
      </w:r>
      <w:r w:rsidR="00C27BAA">
        <w:rPr>
          <w:sz w:val="28"/>
          <w:szCs w:val="28"/>
        </w:rPr>
        <w:t xml:space="preserve"> Земельного кодекса РФ определен порядок п</w:t>
      </w:r>
      <w:r w:rsidR="00C27BAA" w:rsidRPr="00061BFB">
        <w:rPr>
          <w:sz w:val="28"/>
          <w:szCs w:val="28"/>
        </w:rPr>
        <w:t>роведени</w:t>
      </w:r>
      <w:r w:rsidR="00C27BAA">
        <w:rPr>
          <w:sz w:val="28"/>
          <w:szCs w:val="28"/>
        </w:rPr>
        <w:t>я</w:t>
      </w:r>
      <w:r w:rsidR="00C27BAA" w:rsidRPr="00061BFB">
        <w:rPr>
          <w:sz w:val="28"/>
          <w:szCs w:val="28"/>
        </w:rPr>
        <w:t xml:space="preserve"> аукцион</w:t>
      </w:r>
      <w:r w:rsidR="00C27BAA">
        <w:rPr>
          <w:sz w:val="28"/>
          <w:szCs w:val="28"/>
        </w:rPr>
        <w:t>а по продаже земельного участка:</w:t>
      </w:r>
    </w:p>
    <w:p w:rsidR="00C27BAA" w:rsidRDefault="00C27BAA" w:rsidP="00C2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D06D2">
        <w:rPr>
          <w:sz w:val="28"/>
          <w:szCs w:val="28"/>
        </w:rPr>
        <w:t xml:space="preserve">ля участия в аукционе по продаже права собственности на земельный участок поданы </w:t>
      </w:r>
      <w:r>
        <w:rPr>
          <w:sz w:val="28"/>
          <w:szCs w:val="28"/>
        </w:rPr>
        <w:t xml:space="preserve"> две </w:t>
      </w:r>
      <w:r w:rsidRPr="009D06D2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, </w:t>
      </w:r>
      <w:r w:rsidRPr="009D06D2">
        <w:rPr>
          <w:sz w:val="28"/>
          <w:szCs w:val="28"/>
        </w:rPr>
        <w:t xml:space="preserve"> которые зарегистрированы организатором торгов в журнале приема заявок с </w:t>
      </w:r>
      <w:r w:rsidRPr="00673015">
        <w:rPr>
          <w:sz w:val="28"/>
          <w:szCs w:val="28"/>
        </w:rPr>
        <w:t>присвоением номеров</w:t>
      </w:r>
      <w:r>
        <w:rPr>
          <w:sz w:val="28"/>
          <w:szCs w:val="28"/>
        </w:rPr>
        <w:t xml:space="preserve">.  </w:t>
      </w:r>
      <w:r w:rsidRPr="00794167">
        <w:rPr>
          <w:sz w:val="28"/>
          <w:szCs w:val="28"/>
        </w:rPr>
        <w:t>Прием документов прекращ</w:t>
      </w:r>
      <w:r>
        <w:rPr>
          <w:sz w:val="28"/>
          <w:szCs w:val="28"/>
        </w:rPr>
        <w:t>ен</w:t>
      </w:r>
      <w:r w:rsidRPr="00794167">
        <w:rPr>
          <w:sz w:val="28"/>
          <w:szCs w:val="28"/>
        </w:rPr>
        <w:t xml:space="preserve"> за пять дней до дня проведения аукциона по продаже земельного участка</w:t>
      </w:r>
      <w:r>
        <w:rPr>
          <w:sz w:val="28"/>
          <w:szCs w:val="28"/>
        </w:rPr>
        <w:t>.</w:t>
      </w:r>
    </w:p>
    <w:p w:rsidR="00C27BAA" w:rsidRDefault="00C27BAA" w:rsidP="00C27B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334">
        <w:rPr>
          <w:sz w:val="28"/>
          <w:szCs w:val="28"/>
        </w:rPr>
        <w:t>участник</w:t>
      </w:r>
      <w:r>
        <w:rPr>
          <w:sz w:val="28"/>
          <w:szCs w:val="28"/>
        </w:rPr>
        <w:t>ам</w:t>
      </w:r>
      <w:r w:rsidRPr="00E76334">
        <w:rPr>
          <w:sz w:val="28"/>
          <w:szCs w:val="28"/>
        </w:rPr>
        <w:t xml:space="preserve">и торгов </w:t>
      </w:r>
      <w:r>
        <w:rPr>
          <w:sz w:val="28"/>
          <w:szCs w:val="28"/>
        </w:rPr>
        <w:t>внесены</w:t>
      </w:r>
      <w:r w:rsidRPr="00E76334">
        <w:rPr>
          <w:sz w:val="28"/>
          <w:szCs w:val="28"/>
        </w:rPr>
        <w:t xml:space="preserve"> задатк</w:t>
      </w:r>
      <w:r>
        <w:rPr>
          <w:sz w:val="28"/>
          <w:szCs w:val="28"/>
        </w:rPr>
        <w:t>и</w:t>
      </w:r>
      <w:r w:rsidRPr="00E76334">
        <w:rPr>
          <w:sz w:val="28"/>
          <w:szCs w:val="28"/>
        </w:rPr>
        <w:t xml:space="preserve"> в размере, срок и порядке, указан</w:t>
      </w:r>
      <w:r>
        <w:rPr>
          <w:sz w:val="28"/>
          <w:szCs w:val="28"/>
        </w:rPr>
        <w:t>н</w:t>
      </w:r>
      <w:r w:rsidRPr="00E76334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E76334">
        <w:rPr>
          <w:sz w:val="28"/>
          <w:szCs w:val="28"/>
        </w:rPr>
        <w:t xml:space="preserve"> в извещении о проведении торгов.</w:t>
      </w:r>
      <w:r>
        <w:rPr>
          <w:sz w:val="28"/>
          <w:szCs w:val="28"/>
        </w:rPr>
        <w:t xml:space="preserve"> </w:t>
      </w:r>
    </w:p>
    <w:p w:rsidR="00C27BAA" w:rsidRPr="00C27BAA" w:rsidRDefault="00C27BAA" w:rsidP="00C27B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4167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>ом</w:t>
      </w:r>
      <w:r w:rsidRPr="00794167">
        <w:rPr>
          <w:sz w:val="28"/>
          <w:szCs w:val="28"/>
        </w:rPr>
        <w:t xml:space="preserve"> аукциона </w:t>
      </w:r>
      <w:r>
        <w:rPr>
          <w:sz w:val="28"/>
          <w:szCs w:val="28"/>
        </w:rPr>
        <w:t xml:space="preserve"> обеспечено ведения </w:t>
      </w:r>
      <w:r w:rsidRPr="00794167">
        <w:rPr>
          <w:sz w:val="28"/>
          <w:szCs w:val="28"/>
        </w:rPr>
        <w:t>протокол рассмотрения за</w:t>
      </w:r>
      <w:r w:rsidRPr="00794167">
        <w:rPr>
          <w:sz w:val="28"/>
          <w:szCs w:val="28"/>
        </w:rPr>
        <w:t>я</w:t>
      </w:r>
      <w:r w:rsidRPr="00794167">
        <w:rPr>
          <w:sz w:val="28"/>
          <w:szCs w:val="28"/>
        </w:rPr>
        <w:t>вок на уча</w:t>
      </w:r>
      <w:r>
        <w:rPr>
          <w:sz w:val="28"/>
          <w:szCs w:val="28"/>
        </w:rPr>
        <w:t xml:space="preserve">стие в аукционе. </w:t>
      </w:r>
      <w:r w:rsidRPr="00C27BAA">
        <w:rPr>
          <w:sz w:val="28"/>
          <w:szCs w:val="28"/>
        </w:rPr>
        <w:t>Проверкой протокола и его содержания установлено следующее:</w:t>
      </w:r>
    </w:p>
    <w:p w:rsidR="00C27BAA" w:rsidRDefault="00C27BAA" w:rsidP="00C27B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44A0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 отражены </w:t>
      </w:r>
      <w:r w:rsidRPr="00544A09">
        <w:rPr>
          <w:sz w:val="28"/>
          <w:szCs w:val="28"/>
        </w:rPr>
        <w:t>сведения о заявителях, допущенных к участию в аукционе и признанных участниками аукциона;</w:t>
      </w:r>
    </w:p>
    <w:p w:rsidR="00C27BAA" w:rsidRPr="00544A09" w:rsidRDefault="00C27BAA" w:rsidP="00C27BAA">
      <w:pPr>
        <w:autoSpaceDE w:val="0"/>
        <w:autoSpaceDN w:val="0"/>
        <w:adjustRightInd w:val="0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отсутствуют сведения </w:t>
      </w:r>
      <w:r w:rsidRPr="00794167">
        <w:rPr>
          <w:sz w:val="28"/>
          <w:szCs w:val="28"/>
        </w:rPr>
        <w:t>о заявителях, не допущенных к уча</w:t>
      </w:r>
      <w:r>
        <w:rPr>
          <w:sz w:val="28"/>
          <w:szCs w:val="28"/>
        </w:rPr>
        <w:t xml:space="preserve">стию </w:t>
      </w:r>
      <w:r w:rsidRPr="00794167">
        <w:rPr>
          <w:sz w:val="28"/>
          <w:szCs w:val="28"/>
        </w:rPr>
        <w:t>в аукционе</w:t>
      </w:r>
      <w:r>
        <w:rPr>
          <w:sz w:val="28"/>
          <w:szCs w:val="28"/>
        </w:rPr>
        <w:t>,</w:t>
      </w:r>
      <w:r w:rsidRPr="00794167">
        <w:rPr>
          <w:sz w:val="28"/>
          <w:szCs w:val="28"/>
        </w:rPr>
        <w:t xml:space="preserve"> с </w:t>
      </w:r>
      <w:r>
        <w:rPr>
          <w:sz w:val="28"/>
          <w:szCs w:val="28"/>
        </w:rPr>
        <w:t>указанием</w:t>
      </w:r>
      <w:r w:rsidRPr="00794167">
        <w:rPr>
          <w:sz w:val="28"/>
          <w:szCs w:val="28"/>
        </w:rPr>
        <w:t xml:space="preserve"> причин отказа в допуске к участию в нем</w:t>
      </w:r>
      <w:r>
        <w:rPr>
          <w:sz w:val="28"/>
          <w:szCs w:val="28"/>
        </w:rPr>
        <w:t>;</w:t>
      </w:r>
    </w:p>
    <w:p w:rsidR="00C27BAA" w:rsidRDefault="00C27BAA" w:rsidP="00C27BAA">
      <w:pPr>
        <w:autoSpaceDE w:val="0"/>
        <w:autoSpaceDN w:val="0"/>
        <w:adjustRightInd w:val="0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4A09">
        <w:rPr>
          <w:sz w:val="28"/>
          <w:szCs w:val="28"/>
        </w:rPr>
        <w:t>- отсутствуют сведения о датах подачи заявок</w:t>
      </w:r>
      <w:r>
        <w:rPr>
          <w:sz w:val="28"/>
          <w:szCs w:val="28"/>
        </w:rPr>
        <w:t>.</w:t>
      </w:r>
    </w:p>
    <w:p w:rsidR="00C27BAA" w:rsidRDefault="00C27BAA" w:rsidP="00C27BA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011663">
        <w:rPr>
          <w:rFonts w:ascii="Times New Roman" w:hAnsi="Times New Roman" w:cs="Times New Roman"/>
          <w:sz w:val="28"/>
          <w:szCs w:val="28"/>
        </w:rPr>
        <w:t xml:space="preserve">аявители, признанные участниками аукциона, уведомлены Комитетом (организатором аукциона) о принятом решении в срок, </w:t>
      </w:r>
      <w:r>
        <w:rPr>
          <w:rFonts w:ascii="Times New Roman" w:hAnsi="Times New Roman" w:cs="Times New Roman"/>
          <w:sz w:val="28"/>
          <w:szCs w:val="28"/>
        </w:rPr>
        <w:t>в установленный срок;</w:t>
      </w:r>
    </w:p>
    <w:p w:rsidR="00C27BAA" w:rsidRDefault="00C27BAA" w:rsidP="00C27BA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частниками аукциона признаны два физических лица, подавшие заявки на участие в аукционе. </w:t>
      </w:r>
    </w:p>
    <w:p w:rsidR="00C27BAA" w:rsidRPr="006B272B" w:rsidRDefault="00CA357C" w:rsidP="00C27BAA">
      <w:pPr>
        <w:pStyle w:val="ConsPlusNormal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27BAA">
        <w:rPr>
          <w:rFonts w:ascii="Times New Roman" w:hAnsi="Times New Roman" w:cs="Times New Roman"/>
          <w:sz w:val="28"/>
          <w:szCs w:val="28"/>
        </w:rPr>
        <w:t xml:space="preserve">езультаты аукциона </w:t>
      </w:r>
      <w:r w:rsidR="00C27BAA" w:rsidRPr="00CA357C">
        <w:rPr>
          <w:rFonts w:ascii="Times New Roman" w:hAnsi="Times New Roman" w:cs="Times New Roman"/>
          <w:sz w:val="28"/>
          <w:szCs w:val="28"/>
        </w:rPr>
        <w:t>оформлены протоколом, составленным организат</w:t>
      </w:r>
      <w:r w:rsidR="00C27BAA" w:rsidRPr="00CA357C">
        <w:rPr>
          <w:rFonts w:ascii="Times New Roman" w:hAnsi="Times New Roman" w:cs="Times New Roman"/>
          <w:sz w:val="28"/>
          <w:szCs w:val="28"/>
        </w:rPr>
        <w:t>о</w:t>
      </w:r>
      <w:r w:rsidR="00C27BAA" w:rsidRPr="00CA357C">
        <w:rPr>
          <w:rFonts w:ascii="Times New Roman" w:hAnsi="Times New Roman" w:cs="Times New Roman"/>
          <w:sz w:val="28"/>
          <w:szCs w:val="28"/>
        </w:rPr>
        <w:t>ром аукциона 25 ноября 2015 года.</w:t>
      </w:r>
      <w:r w:rsidRPr="00CA357C">
        <w:rPr>
          <w:rFonts w:ascii="Times New Roman" w:hAnsi="Times New Roman" w:cs="Times New Roman"/>
          <w:sz w:val="28"/>
          <w:szCs w:val="28"/>
        </w:rPr>
        <w:t xml:space="preserve"> </w:t>
      </w:r>
      <w:r w:rsidR="00C27BAA" w:rsidRPr="00CA357C">
        <w:rPr>
          <w:rFonts w:ascii="Times New Roman" w:hAnsi="Times New Roman" w:cs="Times New Roman"/>
          <w:sz w:val="28"/>
          <w:szCs w:val="28"/>
        </w:rPr>
        <w:t>Проверкой протокола установлено отсутс</w:t>
      </w:r>
      <w:r w:rsidR="00C27BAA" w:rsidRPr="00CA357C">
        <w:rPr>
          <w:rFonts w:ascii="Times New Roman" w:hAnsi="Times New Roman" w:cs="Times New Roman"/>
          <w:sz w:val="28"/>
          <w:szCs w:val="28"/>
        </w:rPr>
        <w:t>т</w:t>
      </w:r>
      <w:r w:rsidR="00C27BAA" w:rsidRPr="00CA357C">
        <w:rPr>
          <w:rFonts w:ascii="Times New Roman" w:hAnsi="Times New Roman" w:cs="Times New Roman"/>
          <w:sz w:val="28"/>
          <w:szCs w:val="28"/>
        </w:rPr>
        <w:t>вие в нем сведений о месте, дате и времени проведения аукциона</w:t>
      </w:r>
      <w:r w:rsidR="00C27BAA" w:rsidRPr="006B272B">
        <w:rPr>
          <w:rFonts w:ascii="Times New Roman" w:hAnsi="Times New Roman" w:cs="Times New Roman"/>
          <w:i/>
          <w:sz w:val="28"/>
          <w:szCs w:val="28"/>
        </w:rPr>
        <w:t>.</w:t>
      </w:r>
    </w:p>
    <w:p w:rsidR="00C27BAA" w:rsidRDefault="00CA357C" w:rsidP="00C27B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C27BAA">
        <w:rPr>
          <w:sz w:val="28"/>
          <w:szCs w:val="28"/>
        </w:rPr>
        <w:t>Д</w:t>
      </w:r>
      <w:r w:rsidR="00C27BAA" w:rsidRPr="00E37691">
        <w:rPr>
          <w:sz w:val="28"/>
          <w:szCs w:val="28"/>
        </w:rPr>
        <w:t>оговор купли-продажи земельного участка заключ</w:t>
      </w:r>
      <w:r w:rsidR="00C27BAA">
        <w:rPr>
          <w:sz w:val="28"/>
          <w:szCs w:val="28"/>
        </w:rPr>
        <w:t>ен с единственным участником, принявшим участие в аукционе Ивановым С. В.,</w:t>
      </w:r>
      <w:r w:rsidR="00C27BAA" w:rsidRPr="00E37691">
        <w:rPr>
          <w:sz w:val="28"/>
          <w:szCs w:val="28"/>
        </w:rPr>
        <w:t xml:space="preserve"> </w:t>
      </w:r>
      <w:r w:rsidR="00C27BAA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установленный </w:t>
      </w:r>
      <w:r w:rsidR="00C27BAA">
        <w:rPr>
          <w:sz w:val="28"/>
          <w:szCs w:val="28"/>
        </w:rPr>
        <w:t xml:space="preserve"> срок,</w:t>
      </w:r>
      <w:r>
        <w:rPr>
          <w:sz w:val="28"/>
          <w:szCs w:val="28"/>
        </w:rPr>
        <w:t xml:space="preserve">  по начальной цене, </w:t>
      </w:r>
      <w:r w:rsidR="00C27B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27BAA">
        <w:rPr>
          <w:sz w:val="28"/>
          <w:szCs w:val="28"/>
        </w:rPr>
        <w:t>о акту приема - передачи земельный участок пер</w:t>
      </w:r>
      <w:r w:rsidR="00C27BAA">
        <w:rPr>
          <w:sz w:val="28"/>
          <w:szCs w:val="28"/>
        </w:rPr>
        <w:t>е</w:t>
      </w:r>
      <w:r w:rsidR="00C27BAA">
        <w:rPr>
          <w:sz w:val="28"/>
          <w:szCs w:val="28"/>
        </w:rPr>
        <w:t>дан покупателю.</w:t>
      </w:r>
      <w:r>
        <w:rPr>
          <w:sz w:val="28"/>
          <w:szCs w:val="28"/>
        </w:rPr>
        <w:t xml:space="preserve"> </w:t>
      </w:r>
      <w:r w:rsidR="00C27BAA">
        <w:rPr>
          <w:sz w:val="28"/>
          <w:szCs w:val="28"/>
        </w:rPr>
        <w:t>Окончательная оплата по договору за минусом суммы пер</w:t>
      </w:r>
      <w:r w:rsidR="00C27BAA">
        <w:rPr>
          <w:sz w:val="28"/>
          <w:szCs w:val="28"/>
        </w:rPr>
        <w:t>е</w:t>
      </w:r>
      <w:r w:rsidR="00C27BAA">
        <w:rPr>
          <w:sz w:val="28"/>
          <w:szCs w:val="28"/>
        </w:rPr>
        <w:t xml:space="preserve">численного задатка произведена </w:t>
      </w:r>
      <w:r>
        <w:rPr>
          <w:sz w:val="28"/>
          <w:szCs w:val="28"/>
        </w:rPr>
        <w:t>в срок</w:t>
      </w:r>
      <w:r w:rsidR="00C27BAA">
        <w:rPr>
          <w:sz w:val="28"/>
          <w:szCs w:val="28"/>
        </w:rPr>
        <w:t>.</w:t>
      </w:r>
    </w:p>
    <w:p w:rsidR="00C27BAA" w:rsidRDefault="00CA357C" w:rsidP="00C27B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9"/>
          <w:szCs w:val="29"/>
        </w:rPr>
        <w:lastRenderedPageBreak/>
        <w:t xml:space="preserve">13. </w:t>
      </w:r>
      <w:r w:rsidR="00C27BAA" w:rsidRPr="00126EE9">
        <w:rPr>
          <w:sz w:val="29"/>
          <w:szCs w:val="29"/>
        </w:rPr>
        <w:t xml:space="preserve">Второму участнику аукциона </w:t>
      </w:r>
      <w:r w:rsidR="00C27BAA">
        <w:rPr>
          <w:sz w:val="29"/>
          <w:szCs w:val="29"/>
        </w:rPr>
        <w:t>Сергееву С. М., признанному участн</w:t>
      </w:r>
      <w:r w:rsidR="00C27BAA">
        <w:rPr>
          <w:sz w:val="29"/>
          <w:szCs w:val="29"/>
        </w:rPr>
        <w:t>и</w:t>
      </w:r>
      <w:r w:rsidR="00C27BAA">
        <w:rPr>
          <w:sz w:val="29"/>
          <w:szCs w:val="29"/>
        </w:rPr>
        <w:t xml:space="preserve">ком аукциона, но не принявшему участие в нем, </w:t>
      </w:r>
      <w:r w:rsidR="00C27BAA" w:rsidRPr="00126EE9">
        <w:rPr>
          <w:sz w:val="28"/>
          <w:szCs w:val="28"/>
        </w:rPr>
        <w:t>организатором аукциона</w:t>
      </w:r>
      <w:r w:rsidR="00C27BAA" w:rsidRPr="00126EE9">
        <w:rPr>
          <w:sz w:val="29"/>
          <w:szCs w:val="29"/>
        </w:rPr>
        <w:t xml:space="preserve"> осуществлен возврат задатка</w:t>
      </w:r>
      <w:r w:rsidR="00C27BAA" w:rsidRPr="00126EE9">
        <w:rPr>
          <w:sz w:val="28"/>
          <w:szCs w:val="28"/>
        </w:rPr>
        <w:t xml:space="preserve">.      </w:t>
      </w:r>
    </w:p>
    <w:p w:rsidR="0032302A" w:rsidRPr="00296907" w:rsidRDefault="008516EA" w:rsidP="007A20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019">
        <w:rPr>
          <w:sz w:val="28"/>
          <w:szCs w:val="28"/>
        </w:rPr>
        <w:t xml:space="preserve"> </w:t>
      </w:r>
      <w:r w:rsidR="00410E33" w:rsidRPr="007A2019">
        <w:rPr>
          <w:sz w:val="28"/>
          <w:szCs w:val="28"/>
        </w:rPr>
        <w:t xml:space="preserve"> </w:t>
      </w:r>
    </w:p>
    <w:p w:rsidR="00E8603C" w:rsidRPr="00AC54B4" w:rsidRDefault="000E1E6C" w:rsidP="00CA0CF7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6AF7" w:rsidRPr="00F419AD">
        <w:rPr>
          <w:sz w:val="28"/>
          <w:szCs w:val="28"/>
        </w:rPr>
        <w:t xml:space="preserve"> </w:t>
      </w:r>
      <w:r w:rsidR="009C520F">
        <w:rPr>
          <w:sz w:val="28"/>
          <w:szCs w:val="28"/>
        </w:rPr>
        <w:t xml:space="preserve">     </w:t>
      </w:r>
      <w:r w:rsidR="00D12D38">
        <w:rPr>
          <w:sz w:val="28"/>
          <w:szCs w:val="28"/>
        </w:rPr>
        <w:t xml:space="preserve">  </w:t>
      </w:r>
      <w:r w:rsidR="00AC54B4">
        <w:rPr>
          <w:sz w:val="28"/>
          <w:szCs w:val="28"/>
        </w:rPr>
        <w:t xml:space="preserve">                                     </w:t>
      </w:r>
      <w:r w:rsidR="00DF4163">
        <w:rPr>
          <w:sz w:val="28"/>
          <w:szCs w:val="28"/>
        </w:rPr>
        <w:t xml:space="preserve">  </w:t>
      </w:r>
      <w:r w:rsidR="00AC54B4">
        <w:rPr>
          <w:sz w:val="28"/>
          <w:szCs w:val="28"/>
        </w:rPr>
        <w:t xml:space="preserve">     </w:t>
      </w:r>
      <w:r w:rsidR="006F7CE2" w:rsidRPr="00AC54B4">
        <w:rPr>
          <w:b/>
          <w:sz w:val="28"/>
          <w:szCs w:val="28"/>
        </w:rPr>
        <w:t>Предложения</w:t>
      </w:r>
    </w:p>
    <w:p w:rsidR="00E8603C" w:rsidRPr="00D31386" w:rsidRDefault="00AC54B4" w:rsidP="000D75A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CE2" w:rsidRPr="00D31386">
        <w:rPr>
          <w:sz w:val="28"/>
          <w:szCs w:val="28"/>
        </w:rPr>
        <w:t>В</w:t>
      </w:r>
      <w:r w:rsidR="00E8603C" w:rsidRPr="00D31386">
        <w:rPr>
          <w:sz w:val="28"/>
          <w:szCs w:val="28"/>
        </w:rPr>
        <w:t xml:space="preserve"> целях соблюдения </w:t>
      </w:r>
      <w:r w:rsidR="007A2019" w:rsidRPr="007A2019">
        <w:rPr>
          <w:sz w:val="28"/>
          <w:szCs w:val="28"/>
        </w:rPr>
        <w:t>законности соблюдения процедуры продажи земельн</w:t>
      </w:r>
      <w:r w:rsidR="007A2019" w:rsidRPr="007A2019">
        <w:rPr>
          <w:sz w:val="28"/>
          <w:szCs w:val="28"/>
        </w:rPr>
        <w:t>о</w:t>
      </w:r>
      <w:r w:rsidR="007A2019" w:rsidRPr="007A2019">
        <w:rPr>
          <w:sz w:val="28"/>
          <w:szCs w:val="28"/>
        </w:rPr>
        <w:t>го участка, по адресу  г. Малая Вишера, ул. Московская</w:t>
      </w:r>
      <w:r w:rsidR="007A2019">
        <w:rPr>
          <w:sz w:val="28"/>
          <w:szCs w:val="28"/>
        </w:rPr>
        <w:t xml:space="preserve"> </w:t>
      </w:r>
      <w:r w:rsidR="007146A8">
        <w:rPr>
          <w:sz w:val="28"/>
          <w:szCs w:val="28"/>
        </w:rPr>
        <w:t xml:space="preserve"> </w:t>
      </w:r>
      <w:r w:rsidR="00E8603C" w:rsidRPr="00D31386">
        <w:rPr>
          <w:sz w:val="28"/>
          <w:szCs w:val="28"/>
        </w:rPr>
        <w:t>Счётная палата Мал</w:t>
      </w:r>
      <w:r w:rsidR="00E8603C" w:rsidRPr="00D31386">
        <w:rPr>
          <w:sz w:val="28"/>
          <w:szCs w:val="28"/>
        </w:rPr>
        <w:t>о</w:t>
      </w:r>
      <w:r w:rsidR="00E8603C" w:rsidRPr="00D31386">
        <w:rPr>
          <w:sz w:val="28"/>
          <w:szCs w:val="28"/>
        </w:rPr>
        <w:t>вишерского муниципального района предлагает:</w:t>
      </w:r>
    </w:p>
    <w:p w:rsidR="00986ADD" w:rsidRPr="00D31386" w:rsidRDefault="00986ADD" w:rsidP="003E1B0D">
      <w:pPr>
        <w:pStyle w:val="6"/>
        <w:tabs>
          <w:tab w:val="left" w:pos="9540"/>
        </w:tabs>
        <w:spacing w:before="0"/>
        <w:ind w:right="-104" w:firstLine="540"/>
      </w:pPr>
      <w:r w:rsidRPr="00D31386">
        <w:t>1. Направить пред</w:t>
      </w:r>
      <w:r w:rsidR="000B6E61">
        <w:t>ставление</w:t>
      </w:r>
      <w:r w:rsidRPr="00D31386">
        <w:t xml:space="preserve"> </w:t>
      </w:r>
      <w:r w:rsidR="007146A8">
        <w:t>Г</w:t>
      </w:r>
      <w:r w:rsidR="000B6E61">
        <w:t>лав</w:t>
      </w:r>
      <w:r w:rsidR="007146A8">
        <w:t>е администрации муниципального</w:t>
      </w:r>
      <w:r w:rsidR="000B6E61">
        <w:t xml:space="preserve"> </w:t>
      </w:r>
      <w:r w:rsidR="00B21487">
        <w:t xml:space="preserve">района </w:t>
      </w:r>
      <w:r w:rsidRPr="00D31386">
        <w:t>с целью принятия мер по устранению выявленных нарушений.</w:t>
      </w:r>
    </w:p>
    <w:p w:rsidR="00A15C46" w:rsidRPr="00D31386" w:rsidRDefault="00F3093B" w:rsidP="000D75A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31386">
        <w:rPr>
          <w:sz w:val="28"/>
          <w:szCs w:val="28"/>
        </w:rPr>
        <w:t xml:space="preserve">      </w:t>
      </w:r>
      <w:r w:rsidR="003E1B0D">
        <w:rPr>
          <w:sz w:val="28"/>
          <w:szCs w:val="28"/>
        </w:rPr>
        <w:t xml:space="preserve"> </w:t>
      </w:r>
      <w:r w:rsidRPr="00D31386">
        <w:rPr>
          <w:sz w:val="28"/>
          <w:szCs w:val="28"/>
        </w:rPr>
        <w:t xml:space="preserve"> </w:t>
      </w:r>
      <w:r w:rsidR="00C85256" w:rsidRPr="00D31386">
        <w:rPr>
          <w:sz w:val="28"/>
          <w:szCs w:val="28"/>
        </w:rPr>
        <w:t>2</w:t>
      </w:r>
      <w:r w:rsidR="00A15C46" w:rsidRPr="00D31386">
        <w:rPr>
          <w:sz w:val="28"/>
          <w:szCs w:val="28"/>
        </w:rPr>
        <w:t>. Направить отчет о результатах проверки</w:t>
      </w:r>
      <w:r w:rsidR="00B3323D" w:rsidRPr="00B3323D">
        <w:rPr>
          <w:sz w:val="28"/>
          <w:szCs w:val="28"/>
        </w:rPr>
        <w:t xml:space="preserve"> </w:t>
      </w:r>
      <w:r w:rsidR="00A15C46" w:rsidRPr="00D31386">
        <w:rPr>
          <w:sz w:val="28"/>
          <w:szCs w:val="28"/>
        </w:rPr>
        <w:t>для сведения в адрес:</w:t>
      </w:r>
    </w:p>
    <w:p w:rsidR="00A15C46" w:rsidRDefault="00A15C46" w:rsidP="000D75AC">
      <w:pPr>
        <w:pStyle w:val="6"/>
        <w:spacing w:before="0"/>
        <w:ind w:right="-104" w:firstLine="0"/>
      </w:pPr>
      <w:r>
        <w:t xml:space="preserve">    </w:t>
      </w:r>
      <w:r w:rsidR="00C85256">
        <w:t xml:space="preserve">  </w:t>
      </w:r>
      <w:r>
        <w:t xml:space="preserve">- </w:t>
      </w:r>
      <w:r w:rsidRPr="00FF4894">
        <w:t>Глав</w:t>
      </w:r>
      <w:r>
        <w:t>ы</w:t>
      </w:r>
      <w:r w:rsidRPr="00FF4894">
        <w:t xml:space="preserve"> Маловишерского</w:t>
      </w:r>
      <w:r>
        <w:t xml:space="preserve"> муниципального района,</w:t>
      </w:r>
    </w:p>
    <w:p w:rsidR="00A15C46" w:rsidRDefault="00A15C46" w:rsidP="000D75AC">
      <w:pPr>
        <w:pStyle w:val="6"/>
        <w:spacing w:before="0"/>
        <w:ind w:right="-104" w:firstLine="0"/>
      </w:pPr>
      <w:r>
        <w:t xml:space="preserve">     </w:t>
      </w:r>
      <w:r w:rsidR="00C85256">
        <w:t xml:space="preserve"> </w:t>
      </w:r>
      <w:r>
        <w:t xml:space="preserve">- </w:t>
      </w:r>
      <w:r w:rsidR="00956248">
        <w:t>Думы Маловишерского муниципального района.</w:t>
      </w:r>
    </w:p>
    <w:p w:rsidR="00B3323D" w:rsidRDefault="00B3323D" w:rsidP="000D75AC">
      <w:pPr>
        <w:pStyle w:val="6"/>
        <w:spacing w:before="0"/>
        <w:ind w:firstLine="0"/>
      </w:pPr>
      <w:r>
        <w:t xml:space="preserve">       3</w:t>
      </w:r>
      <w:r w:rsidRPr="007F16B9">
        <w:t>. Направить информационное письмо с приложением акта проверки</w:t>
      </w:r>
      <w:r w:rsidR="00B87593">
        <w:t xml:space="preserve"> </w:t>
      </w:r>
      <w:r w:rsidRPr="007F16B9">
        <w:t>в пр</w:t>
      </w:r>
      <w:r w:rsidRPr="007F16B9">
        <w:t>о</w:t>
      </w:r>
      <w:r w:rsidRPr="007F16B9">
        <w:t>куратуру Маловишер</w:t>
      </w:r>
      <w:r>
        <w:t>ского</w:t>
      </w:r>
      <w:r w:rsidRPr="007F16B9">
        <w:t xml:space="preserve"> муниципального района</w:t>
      </w:r>
      <w:r>
        <w:t>.</w:t>
      </w: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CF4FAD" w:rsidTr="00CF06E6">
        <w:tc>
          <w:tcPr>
            <w:tcW w:w="4428" w:type="dxa"/>
          </w:tcPr>
          <w:p w:rsidR="00CA0CF7" w:rsidRDefault="00CA0CF7" w:rsidP="00CF06E6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</w:rPr>
            </w:pPr>
          </w:p>
          <w:p w:rsidR="00CF4FAD" w:rsidRPr="00CF06E6" w:rsidRDefault="00F3093B" w:rsidP="00CF06E6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CF06E6">
              <w:rPr>
                <w:sz w:val="26"/>
                <w:szCs w:val="26"/>
              </w:rPr>
              <w:t>Аудитор</w:t>
            </w:r>
          </w:p>
          <w:p w:rsidR="00CF4FAD" w:rsidRDefault="00CF4FAD" w:rsidP="00CF06E6">
            <w:pPr>
              <w:pStyle w:val="6"/>
              <w:spacing w:before="0"/>
              <w:ind w:firstLine="0"/>
              <w:jc w:val="left"/>
            </w:pPr>
            <w:r w:rsidRPr="00CF06E6">
              <w:rPr>
                <w:sz w:val="26"/>
                <w:szCs w:val="26"/>
              </w:rPr>
              <w:t>Счётной палаты Маловишерского муниципального района</w:t>
            </w:r>
            <w:r>
              <w:t xml:space="preserve">                                             </w:t>
            </w:r>
          </w:p>
        </w:tc>
        <w:tc>
          <w:tcPr>
            <w:tcW w:w="2700" w:type="dxa"/>
          </w:tcPr>
          <w:p w:rsidR="00CF4FAD" w:rsidRDefault="00CF4FAD" w:rsidP="00CF06E6">
            <w:pPr>
              <w:pStyle w:val="6"/>
              <w:spacing w:before="0"/>
              <w:ind w:firstLine="0"/>
              <w:jc w:val="left"/>
            </w:pPr>
          </w:p>
          <w:p w:rsidR="00CF4FAD" w:rsidRDefault="00CF4FAD" w:rsidP="00CF06E6">
            <w:pPr>
              <w:pStyle w:val="6"/>
              <w:spacing w:before="0"/>
              <w:ind w:firstLine="0"/>
              <w:jc w:val="left"/>
            </w:pPr>
            <w:r>
              <w:t>_______________</w:t>
            </w:r>
          </w:p>
          <w:p w:rsidR="00CF4FAD" w:rsidRPr="00CF06E6" w:rsidRDefault="00CF4FAD" w:rsidP="00CF06E6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t xml:space="preserve">        </w:t>
            </w:r>
            <w:r w:rsidRPr="00CF06E6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CF4FAD" w:rsidRPr="007A2019" w:rsidRDefault="00CF4FAD" w:rsidP="00CF06E6">
            <w:pPr>
              <w:pStyle w:val="6"/>
              <w:spacing w:before="0"/>
              <w:ind w:firstLine="0"/>
              <w:jc w:val="left"/>
            </w:pPr>
          </w:p>
          <w:p w:rsidR="00CF4FAD" w:rsidRPr="007A2019" w:rsidRDefault="00F3093B" w:rsidP="00CF06E6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CF06E6">
              <w:rPr>
                <w:sz w:val="26"/>
                <w:szCs w:val="26"/>
                <w:u w:val="single"/>
              </w:rPr>
              <w:t>Ю.В. Григорьева</w:t>
            </w:r>
          </w:p>
          <w:p w:rsidR="00CF4FAD" w:rsidRPr="00CF06E6" w:rsidRDefault="00CF4FAD" w:rsidP="00CF06E6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06E6">
              <w:rPr>
                <w:sz w:val="22"/>
                <w:szCs w:val="22"/>
              </w:rPr>
              <w:t>(инициалы, фамилия)</w:t>
            </w:r>
          </w:p>
        </w:tc>
      </w:tr>
    </w:tbl>
    <w:p w:rsidR="00296907" w:rsidRPr="00E8603C" w:rsidRDefault="00296907" w:rsidP="00CA0CF7">
      <w:pPr>
        <w:rPr>
          <w:sz w:val="28"/>
          <w:szCs w:val="28"/>
        </w:rPr>
      </w:pPr>
    </w:p>
    <w:sectPr w:rsidR="00296907" w:rsidRPr="00E8603C" w:rsidSect="009E4AF4">
      <w:footerReference w:type="even" r:id="rId14"/>
      <w:footerReference w:type="default" r:id="rId15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BA" w:rsidRDefault="007E18BA">
      <w:r>
        <w:separator/>
      </w:r>
    </w:p>
  </w:endnote>
  <w:endnote w:type="continuationSeparator" w:id="1">
    <w:p w:rsidR="007E18BA" w:rsidRDefault="007E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CF" w:rsidRDefault="004260B3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37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37CF" w:rsidRDefault="00E537CF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CF" w:rsidRDefault="004260B3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37C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37828">
      <w:rPr>
        <w:rStyle w:val="ac"/>
        <w:noProof/>
      </w:rPr>
      <w:t>9</w:t>
    </w:r>
    <w:r>
      <w:rPr>
        <w:rStyle w:val="ac"/>
      </w:rPr>
      <w:fldChar w:fldCharType="end"/>
    </w:r>
  </w:p>
  <w:p w:rsidR="00E537CF" w:rsidRDefault="00E537CF" w:rsidP="00EF7A7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BA" w:rsidRDefault="007E18BA">
      <w:r>
        <w:separator/>
      </w:r>
    </w:p>
  </w:footnote>
  <w:footnote w:type="continuationSeparator" w:id="1">
    <w:p w:rsidR="007E18BA" w:rsidRDefault="007E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BFC"/>
    <w:multiLevelType w:val="hybridMultilevel"/>
    <w:tmpl w:val="8682BF8C"/>
    <w:lvl w:ilvl="0" w:tplc="688651E0">
      <w:start w:val="1"/>
      <w:numFmt w:val="decimal"/>
      <w:lvlText w:val="%1."/>
      <w:lvlJc w:val="left"/>
      <w:pPr>
        <w:tabs>
          <w:tab w:val="num" w:pos="915"/>
        </w:tabs>
        <w:ind w:left="91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24073A2"/>
    <w:multiLevelType w:val="multilevel"/>
    <w:tmpl w:val="991E8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55B72"/>
    <w:multiLevelType w:val="multilevel"/>
    <w:tmpl w:val="08A4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C592F7B"/>
    <w:multiLevelType w:val="hybridMultilevel"/>
    <w:tmpl w:val="04E62E9C"/>
    <w:lvl w:ilvl="0" w:tplc="52A6409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D753C2E"/>
    <w:multiLevelType w:val="hybridMultilevel"/>
    <w:tmpl w:val="D22C5FAA"/>
    <w:lvl w:ilvl="0" w:tplc="235032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6030D"/>
    <w:multiLevelType w:val="hybridMultilevel"/>
    <w:tmpl w:val="AD88EE50"/>
    <w:lvl w:ilvl="0" w:tplc="DA28BDF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F4A9F"/>
    <w:multiLevelType w:val="hybridMultilevel"/>
    <w:tmpl w:val="DB0E2396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>
    <w:nsid w:val="34294BDB"/>
    <w:multiLevelType w:val="hybridMultilevel"/>
    <w:tmpl w:val="3BF80752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3A63C0"/>
    <w:multiLevelType w:val="hybridMultilevel"/>
    <w:tmpl w:val="FCFC0A3A"/>
    <w:lvl w:ilvl="0" w:tplc="963C04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FE90669"/>
    <w:multiLevelType w:val="hybridMultilevel"/>
    <w:tmpl w:val="02665DF2"/>
    <w:lvl w:ilvl="0" w:tplc="F6884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29A561D"/>
    <w:multiLevelType w:val="hybridMultilevel"/>
    <w:tmpl w:val="BA666710"/>
    <w:lvl w:ilvl="0" w:tplc="3984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164CE3"/>
    <w:multiLevelType w:val="hybridMultilevel"/>
    <w:tmpl w:val="434401E6"/>
    <w:lvl w:ilvl="0" w:tplc="085283B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C285BF7"/>
    <w:multiLevelType w:val="hybridMultilevel"/>
    <w:tmpl w:val="D4B477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8">
    <w:nsid w:val="59F12F52"/>
    <w:multiLevelType w:val="hybridMultilevel"/>
    <w:tmpl w:val="52A63DF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9">
    <w:nsid w:val="644B5572"/>
    <w:multiLevelType w:val="multilevel"/>
    <w:tmpl w:val="8EAE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463F4"/>
    <w:multiLevelType w:val="hybridMultilevel"/>
    <w:tmpl w:val="8AC050C2"/>
    <w:lvl w:ilvl="0" w:tplc="5FA6D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883879"/>
    <w:multiLevelType w:val="hybridMultilevel"/>
    <w:tmpl w:val="FB105156"/>
    <w:lvl w:ilvl="0" w:tplc="3C16A1AE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6D116F07"/>
    <w:multiLevelType w:val="hybridMultilevel"/>
    <w:tmpl w:val="59B6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23A89"/>
    <w:multiLevelType w:val="hybridMultilevel"/>
    <w:tmpl w:val="91B684EA"/>
    <w:lvl w:ilvl="0" w:tplc="98FC7C16">
      <w:start w:val="2"/>
      <w:numFmt w:val="bullet"/>
      <w:lvlText w:val="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EA04130"/>
    <w:multiLevelType w:val="hybridMultilevel"/>
    <w:tmpl w:val="E098C654"/>
    <w:lvl w:ilvl="0" w:tplc="F7844B66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D655ED"/>
    <w:multiLevelType w:val="hybridMultilevel"/>
    <w:tmpl w:val="6DF60DB0"/>
    <w:lvl w:ilvl="0" w:tplc="A8AC4C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7BAC3C21"/>
    <w:multiLevelType w:val="multilevel"/>
    <w:tmpl w:val="9C9203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0"/>
  </w:num>
  <w:num w:numId="5">
    <w:abstractNumId w:val="25"/>
  </w:num>
  <w:num w:numId="6">
    <w:abstractNumId w:val="7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1"/>
  </w:num>
  <w:num w:numId="12">
    <w:abstractNumId w:val="20"/>
  </w:num>
  <w:num w:numId="13">
    <w:abstractNumId w:val="18"/>
  </w:num>
  <w:num w:numId="14">
    <w:abstractNumId w:val="19"/>
  </w:num>
  <w:num w:numId="15">
    <w:abstractNumId w:val="24"/>
  </w:num>
  <w:num w:numId="16">
    <w:abstractNumId w:val="2"/>
  </w:num>
  <w:num w:numId="17">
    <w:abstractNumId w:val="6"/>
  </w:num>
  <w:num w:numId="18">
    <w:abstractNumId w:val="27"/>
  </w:num>
  <w:num w:numId="19">
    <w:abstractNumId w:val="0"/>
  </w:num>
  <w:num w:numId="20">
    <w:abstractNumId w:val="22"/>
  </w:num>
  <w:num w:numId="21">
    <w:abstractNumId w:val="14"/>
  </w:num>
  <w:num w:numId="22">
    <w:abstractNumId w:val="12"/>
  </w:num>
  <w:num w:numId="23">
    <w:abstractNumId w:val="9"/>
  </w:num>
  <w:num w:numId="24">
    <w:abstractNumId w:val="26"/>
  </w:num>
  <w:num w:numId="25">
    <w:abstractNumId w:val="23"/>
  </w:num>
  <w:num w:numId="26">
    <w:abstractNumId w:val="1"/>
  </w:num>
  <w:num w:numId="27">
    <w:abstractNumId w:val="1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060"/>
    <w:rsid w:val="00003BAB"/>
    <w:rsid w:val="000041AE"/>
    <w:rsid w:val="00005120"/>
    <w:rsid w:val="00007E28"/>
    <w:rsid w:val="00012A44"/>
    <w:rsid w:val="0002532C"/>
    <w:rsid w:val="00025C9B"/>
    <w:rsid w:val="00027B92"/>
    <w:rsid w:val="00032094"/>
    <w:rsid w:val="00034FA4"/>
    <w:rsid w:val="00036524"/>
    <w:rsid w:val="00037358"/>
    <w:rsid w:val="00037D0C"/>
    <w:rsid w:val="00041A4A"/>
    <w:rsid w:val="00041ACB"/>
    <w:rsid w:val="0004254F"/>
    <w:rsid w:val="0004380E"/>
    <w:rsid w:val="000438D3"/>
    <w:rsid w:val="00046BF7"/>
    <w:rsid w:val="00055CD6"/>
    <w:rsid w:val="000679AB"/>
    <w:rsid w:val="00073E19"/>
    <w:rsid w:val="00074549"/>
    <w:rsid w:val="000768A5"/>
    <w:rsid w:val="00077C67"/>
    <w:rsid w:val="00077D56"/>
    <w:rsid w:val="00080CAE"/>
    <w:rsid w:val="00082EFB"/>
    <w:rsid w:val="000863C5"/>
    <w:rsid w:val="00086E99"/>
    <w:rsid w:val="000870A5"/>
    <w:rsid w:val="00092DB9"/>
    <w:rsid w:val="00093560"/>
    <w:rsid w:val="00096E2A"/>
    <w:rsid w:val="000A0693"/>
    <w:rsid w:val="000A2A4B"/>
    <w:rsid w:val="000B35D2"/>
    <w:rsid w:val="000B4D21"/>
    <w:rsid w:val="000B6E61"/>
    <w:rsid w:val="000C22F7"/>
    <w:rsid w:val="000D139F"/>
    <w:rsid w:val="000D160C"/>
    <w:rsid w:val="000D75AC"/>
    <w:rsid w:val="000E0F36"/>
    <w:rsid w:val="000E1E6C"/>
    <w:rsid w:val="000E243A"/>
    <w:rsid w:val="000E3C3A"/>
    <w:rsid w:val="000E3FFB"/>
    <w:rsid w:val="000E6C24"/>
    <w:rsid w:val="000F0055"/>
    <w:rsid w:val="000F4FC3"/>
    <w:rsid w:val="000F61BB"/>
    <w:rsid w:val="00100127"/>
    <w:rsid w:val="00100384"/>
    <w:rsid w:val="001062A7"/>
    <w:rsid w:val="00106401"/>
    <w:rsid w:val="00110E1E"/>
    <w:rsid w:val="00115694"/>
    <w:rsid w:val="0011659C"/>
    <w:rsid w:val="0012552C"/>
    <w:rsid w:val="00136900"/>
    <w:rsid w:val="001433EF"/>
    <w:rsid w:val="00153114"/>
    <w:rsid w:val="00157BB1"/>
    <w:rsid w:val="00160572"/>
    <w:rsid w:val="001609F0"/>
    <w:rsid w:val="00160DBF"/>
    <w:rsid w:val="00171328"/>
    <w:rsid w:val="00174703"/>
    <w:rsid w:val="00175C8F"/>
    <w:rsid w:val="00177E65"/>
    <w:rsid w:val="001814BE"/>
    <w:rsid w:val="00183A95"/>
    <w:rsid w:val="001841D9"/>
    <w:rsid w:val="0019785F"/>
    <w:rsid w:val="001A4829"/>
    <w:rsid w:val="001B0AE3"/>
    <w:rsid w:val="001B248C"/>
    <w:rsid w:val="001B2EB3"/>
    <w:rsid w:val="001B6C54"/>
    <w:rsid w:val="001B7490"/>
    <w:rsid w:val="001C1052"/>
    <w:rsid w:val="001C6B76"/>
    <w:rsid w:val="001E3741"/>
    <w:rsid w:val="001E625E"/>
    <w:rsid w:val="001F05A9"/>
    <w:rsid w:val="001F7047"/>
    <w:rsid w:val="00201414"/>
    <w:rsid w:val="0020441B"/>
    <w:rsid w:val="00204FFF"/>
    <w:rsid w:val="002068B8"/>
    <w:rsid w:val="002128CC"/>
    <w:rsid w:val="00213C55"/>
    <w:rsid w:val="002179F1"/>
    <w:rsid w:val="00220A26"/>
    <w:rsid w:val="002223EA"/>
    <w:rsid w:val="00226D0E"/>
    <w:rsid w:val="00230015"/>
    <w:rsid w:val="00230F00"/>
    <w:rsid w:val="002310F1"/>
    <w:rsid w:val="00231E02"/>
    <w:rsid w:val="0023323E"/>
    <w:rsid w:val="00233D88"/>
    <w:rsid w:val="00234D2D"/>
    <w:rsid w:val="002360AB"/>
    <w:rsid w:val="00241116"/>
    <w:rsid w:val="00241BA3"/>
    <w:rsid w:val="00242FF0"/>
    <w:rsid w:val="0024433D"/>
    <w:rsid w:val="00245C44"/>
    <w:rsid w:val="00246EF0"/>
    <w:rsid w:val="002519B2"/>
    <w:rsid w:val="00253584"/>
    <w:rsid w:val="00257A43"/>
    <w:rsid w:val="00260A3B"/>
    <w:rsid w:val="00261F17"/>
    <w:rsid w:val="00262E8A"/>
    <w:rsid w:val="00262FC2"/>
    <w:rsid w:val="002649E8"/>
    <w:rsid w:val="00265556"/>
    <w:rsid w:val="002656C5"/>
    <w:rsid w:val="00265EAE"/>
    <w:rsid w:val="00273B9D"/>
    <w:rsid w:val="00274E6A"/>
    <w:rsid w:val="002751B1"/>
    <w:rsid w:val="00277EA3"/>
    <w:rsid w:val="00284788"/>
    <w:rsid w:val="00284C5D"/>
    <w:rsid w:val="00287A22"/>
    <w:rsid w:val="002933C1"/>
    <w:rsid w:val="00296907"/>
    <w:rsid w:val="00296DDF"/>
    <w:rsid w:val="002973CD"/>
    <w:rsid w:val="002A725D"/>
    <w:rsid w:val="002B7232"/>
    <w:rsid w:val="002B7610"/>
    <w:rsid w:val="002C0624"/>
    <w:rsid w:val="002C2149"/>
    <w:rsid w:val="002C2C1E"/>
    <w:rsid w:val="002C34DA"/>
    <w:rsid w:val="002C6286"/>
    <w:rsid w:val="002D1041"/>
    <w:rsid w:val="002D62E3"/>
    <w:rsid w:val="002D68F1"/>
    <w:rsid w:val="002D7F2D"/>
    <w:rsid w:val="002E5F2B"/>
    <w:rsid w:val="002E6C9F"/>
    <w:rsid w:val="002E71DB"/>
    <w:rsid w:val="002F075E"/>
    <w:rsid w:val="002F2B30"/>
    <w:rsid w:val="002F4C54"/>
    <w:rsid w:val="00313C97"/>
    <w:rsid w:val="00314C74"/>
    <w:rsid w:val="00317C23"/>
    <w:rsid w:val="00322548"/>
    <w:rsid w:val="0032302A"/>
    <w:rsid w:val="00323B7D"/>
    <w:rsid w:val="0033043B"/>
    <w:rsid w:val="00332639"/>
    <w:rsid w:val="00333B9C"/>
    <w:rsid w:val="00337EEF"/>
    <w:rsid w:val="00340794"/>
    <w:rsid w:val="003447BC"/>
    <w:rsid w:val="00344BC6"/>
    <w:rsid w:val="00353447"/>
    <w:rsid w:val="00356DCC"/>
    <w:rsid w:val="00356FBB"/>
    <w:rsid w:val="00366BC7"/>
    <w:rsid w:val="00373C27"/>
    <w:rsid w:val="00386AF7"/>
    <w:rsid w:val="00387625"/>
    <w:rsid w:val="00387DD6"/>
    <w:rsid w:val="00390EE6"/>
    <w:rsid w:val="0039337F"/>
    <w:rsid w:val="00395D7E"/>
    <w:rsid w:val="00396E4E"/>
    <w:rsid w:val="003A50EB"/>
    <w:rsid w:val="003A5A35"/>
    <w:rsid w:val="003A6EED"/>
    <w:rsid w:val="003B0551"/>
    <w:rsid w:val="003B23D6"/>
    <w:rsid w:val="003B4C0E"/>
    <w:rsid w:val="003B7D15"/>
    <w:rsid w:val="003B7FB2"/>
    <w:rsid w:val="003C189D"/>
    <w:rsid w:val="003C75CD"/>
    <w:rsid w:val="003D27EF"/>
    <w:rsid w:val="003D65BE"/>
    <w:rsid w:val="003D6C0A"/>
    <w:rsid w:val="003E1B0D"/>
    <w:rsid w:val="003E302C"/>
    <w:rsid w:val="003E7B33"/>
    <w:rsid w:val="003F0A3B"/>
    <w:rsid w:val="003F0AA5"/>
    <w:rsid w:val="003F71BC"/>
    <w:rsid w:val="00402CDA"/>
    <w:rsid w:val="00410E33"/>
    <w:rsid w:val="004158F7"/>
    <w:rsid w:val="00420EF3"/>
    <w:rsid w:val="004260B3"/>
    <w:rsid w:val="00426478"/>
    <w:rsid w:val="00427259"/>
    <w:rsid w:val="0042754E"/>
    <w:rsid w:val="0043063B"/>
    <w:rsid w:val="00431894"/>
    <w:rsid w:val="0043352F"/>
    <w:rsid w:val="004353BE"/>
    <w:rsid w:val="004400A4"/>
    <w:rsid w:val="00443016"/>
    <w:rsid w:val="00445EC9"/>
    <w:rsid w:val="00446347"/>
    <w:rsid w:val="00452EE5"/>
    <w:rsid w:val="00454B5A"/>
    <w:rsid w:val="00454DAF"/>
    <w:rsid w:val="0045693C"/>
    <w:rsid w:val="00457066"/>
    <w:rsid w:val="004662E5"/>
    <w:rsid w:val="00466A01"/>
    <w:rsid w:val="00467136"/>
    <w:rsid w:val="004671E8"/>
    <w:rsid w:val="004701D6"/>
    <w:rsid w:val="00470B9A"/>
    <w:rsid w:val="0047165D"/>
    <w:rsid w:val="004761A5"/>
    <w:rsid w:val="004808F9"/>
    <w:rsid w:val="00483097"/>
    <w:rsid w:val="00492FAB"/>
    <w:rsid w:val="00493606"/>
    <w:rsid w:val="00496799"/>
    <w:rsid w:val="004973D7"/>
    <w:rsid w:val="004A5227"/>
    <w:rsid w:val="004A6A59"/>
    <w:rsid w:val="004B01EA"/>
    <w:rsid w:val="004B0E29"/>
    <w:rsid w:val="004B2326"/>
    <w:rsid w:val="004C5E21"/>
    <w:rsid w:val="004C5E3A"/>
    <w:rsid w:val="004D41AF"/>
    <w:rsid w:val="004F210D"/>
    <w:rsid w:val="004F5C29"/>
    <w:rsid w:val="004F63F7"/>
    <w:rsid w:val="00501C2A"/>
    <w:rsid w:val="0050232A"/>
    <w:rsid w:val="005026FD"/>
    <w:rsid w:val="0050473F"/>
    <w:rsid w:val="0051204E"/>
    <w:rsid w:val="00513CE8"/>
    <w:rsid w:val="005172DF"/>
    <w:rsid w:val="005211E7"/>
    <w:rsid w:val="005224E3"/>
    <w:rsid w:val="00522C0C"/>
    <w:rsid w:val="0053556A"/>
    <w:rsid w:val="00537828"/>
    <w:rsid w:val="00542695"/>
    <w:rsid w:val="00551B24"/>
    <w:rsid w:val="0055371A"/>
    <w:rsid w:val="00560FAF"/>
    <w:rsid w:val="00565FD2"/>
    <w:rsid w:val="0057765F"/>
    <w:rsid w:val="00580B20"/>
    <w:rsid w:val="00585B4C"/>
    <w:rsid w:val="00585C26"/>
    <w:rsid w:val="00586EC2"/>
    <w:rsid w:val="0059009E"/>
    <w:rsid w:val="0059067F"/>
    <w:rsid w:val="005922FD"/>
    <w:rsid w:val="0059436D"/>
    <w:rsid w:val="0059547B"/>
    <w:rsid w:val="005973D0"/>
    <w:rsid w:val="005978B4"/>
    <w:rsid w:val="00597BCB"/>
    <w:rsid w:val="005A2A6F"/>
    <w:rsid w:val="005A381C"/>
    <w:rsid w:val="005A3E8B"/>
    <w:rsid w:val="005A588F"/>
    <w:rsid w:val="005B0B0A"/>
    <w:rsid w:val="005B4CC3"/>
    <w:rsid w:val="005B579C"/>
    <w:rsid w:val="005C0F72"/>
    <w:rsid w:val="005C14F6"/>
    <w:rsid w:val="005D6172"/>
    <w:rsid w:val="005D6A0D"/>
    <w:rsid w:val="005D7B96"/>
    <w:rsid w:val="005D7F29"/>
    <w:rsid w:val="005E35DC"/>
    <w:rsid w:val="00600DD2"/>
    <w:rsid w:val="006019D5"/>
    <w:rsid w:val="00606BCC"/>
    <w:rsid w:val="00607CEC"/>
    <w:rsid w:val="00616BAE"/>
    <w:rsid w:val="00617530"/>
    <w:rsid w:val="00620ACB"/>
    <w:rsid w:val="0062438B"/>
    <w:rsid w:val="00626570"/>
    <w:rsid w:val="00627A06"/>
    <w:rsid w:val="006333D7"/>
    <w:rsid w:val="0064365B"/>
    <w:rsid w:val="00647961"/>
    <w:rsid w:val="00656CE6"/>
    <w:rsid w:val="00656F1B"/>
    <w:rsid w:val="006600B0"/>
    <w:rsid w:val="00660E62"/>
    <w:rsid w:val="006618B9"/>
    <w:rsid w:val="00671F20"/>
    <w:rsid w:val="00672EF5"/>
    <w:rsid w:val="00673085"/>
    <w:rsid w:val="00680290"/>
    <w:rsid w:val="0068499D"/>
    <w:rsid w:val="0068588E"/>
    <w:rsid w:val="00686871"/>
    <w:rsid w:val="00691115"/>
    <w:rsid w:val="00697AE2"/>
    <w:rsid w:val="006A0AF1"/>
    <w:rsid w:val="006B0FB5"/>
    <w:rsid w:val="006B24D8"/>
    <w:rsid w:val="006B2D7C"/>
    <w:rsid w:val="006B555E"/>
    <w:rsid w:val="006C3CE5"/>
    <w:rsid w:val="006C4E1B"/>
    <w:rsid w:val="006C6CC5"/>
    <w:rsid w:val="006D0CF7"/>
    <w:rsid w:val="006D2ADA"/>
    <w:rsid w:val="006E7383"/>
    <w:rsid w:val="006F2E17"/>
    <w:rsid w:val="006F4170"/>
    <w:rsid w:val="006F6A54"/>
    <w:rsid w:val="006F7060"/>
    <w:rsid w:val="006F7CE2"/>
    <w:rsid w:val="007031A9"/>
    <w:rsid w:val="007116AB"/>
    <w:rsid w:val="007146A8"/>
    <w:rsid w:val="00714A75"/>
    <w:rsid w:val="00714DD3"/>
    <w:rsid w:val="00715C7B"/>
    <w:rsid w:val="00716942"/>
    <w:rsid w:val="00720E81"/>
    <w:rsid w:val="00721FD9"/>
    <w:rsid w:val="007228F8"/>
    <w:rsid w:val="00723BBC"/>
    <w:rsid w:val="00727249"/>
    <w:rsid w:val="00734949"/>
    <w:rsid w:val="00736895"/>
    <w:rsid w:val="0073789E"/>
    <w:rsid w:val="0074009B"/>
    <w:rsid w:val="00742C01"/>
    <w:rsid w:val="007438D1"/>
    <w:rsid w:val="007440C6"/>
    <w:rsid w:val="00745702"/>
    <w:rsid w:val="00751499"/>
    <w:rsid w:val="0075444F"/>
    <w:rsid w:val="0075464C"/>
    <w:rsid w:val="0075634B"/>
    <w:rsid w:val="00756D25"/>
    <w:rsid w:val="007631E6"/>
    <w:rsid w:val="00763470"/>
    <w:rsid w:val="007651D7"/>
    <w:rsid w:val="00773303"/>
    <w:rsid w:val="00776B90"/>
    <w:rsid w:val="00777589"/>
    <w:rsid w:val="00780558"/>
    <w:rsid w:val="00780DA9"/>
    <w:rsid w:val="007835F2"/>
    <w:rsid w:val="00784B6D"/>
    <w:rsid w:val="00787E2D"/>
    <w:rsid w:val="00790CC9"/>
    <w:rsid w:val="00791DFC"/>
    <w:rsid w:val="007A2019"/>
    <w:rsid w:val="007A4675"/>
    <w:rsid w:val="007A7283"/>
    <w:rsid w:val="007B6867"/>
    <w:rsid w:val="007B76FA"/>
    <w:rsid w:val="007C254B"/>
    <w:rsid w:val="007C3C1E"/>
    <w:rsid w:val="007D2AD8"/>
    <w:rsid w:val="007D713C"/>
    <w:rsid w:val="007E18BA"/>
    <w:rsid w:val="007E290E"/>
    <w:rsid w:val="007E36AE"/>
    <w:rsid w:val="007E4966"/>
    <w:rsid w:val="007F16B9"/>
    <w:rsid w:val="007F45A6"/>
    <w:rsid w:val="007F4691"/>
    <w:rsid w:val="007F7364"/>
    <w:rsid w:val="008031FD"/>
    <w:rsid w:val="00803B70"/>
    <w:rsid w:val="0080648A"/>
    <w:rsid w:val="00806AAA"/>
    <w:rsid w:val="0081079A"/>
    <w:rsid w:val="008227D7"/>
    <w:rsid w:val="00825643"/>
    <w:rsid w:val="00825F6B"/>
    <w:rsid w:val="00833D02"/>
    <w:rsid w:val="008344EB"/>
    <w:rsid w:val="00834997"/>
    <w:rsid w:val="00836D60"/>
    <w:rsid w:val="008422D9"/>
    <w:rsid w:val="00844594"/>
    <w:rsid w:val="008458D6"/>
    <w:rsid w:val="008516EA"/>
    <w:rsid w:val="0085726F"/>
    <w:rsid w:val="00860AD5"/>
    <w:rsid w:val="00865380"/>
    <w:rsid w:val="00865EE8"/>
    <w:rsid w:val="0086793D"/>
    <w:rsid w:val="008701F0"/>
    <w:rsid w:val="00870475"/>
    <w:rsid w:val="008717B2"/>
    <w:rsid w:val="00872C14"/>
    <w:rsid w:val="00875488"/>
    <w:rsid w:val="00885E2C"/>
    <w:rsid w:val="0088661D"/>
    <w:rsid w:val="008941B0"/>
    <w:rsid w:val="008A0F16"/>
    <w:rsid w:val="008A4BD0"/>
    <w:rsid w:val="008A7925"/>
    <w:rsid w:val="008B03BC"/>
    <w:rsid w:val="008B50B3"/>
    <w:rsid w:val="008C0740"/>
    <w:rsid w:val="008C1F91"/>
    <w:rsid w:val="008C2445"/>
    <w:rsid w:val="008C52BF"/>
    <w:rsid w:val="008C5C32"/>
    <w:rsid w:val="008C73A8"/>
    <w:rsid w:val="008D4359"/>
    <w:rsid w:val="008D4948"/>
    <w:rsid w:val="008D4E2E"/>
    <w:rsid w:val="008D7A6E"/>
    <w:rsid w:val="008E0455"/>
    <w:rsid w:val="008E39CF"/>
    <w:rsid w:val="008E7FD3"/>
    <w:rsid w:val="009040AB"/>
    <w:rsid w:val="00910FAF"/>
    <w:rsid w:val="00915571"/>
    <w:rsid w:val="00916763"/>
    <w:rsid w:val="00922C21"/>
    <w:rsid w:val="009264C8"/>
    <w:rsid w:val="00930CBF"/>
    <w:rsid w:val="00932374"/>
    <w:rsid w:val="009366B0"/>
    <w:rsid w:val="00937049"/>
    <w:rsid w:val="0094058D"/>
    <w:rsid w:val="0094321B"/>
    <w:rsid w:val="00946CC0"/>
    <w:rsid w:val="00947980"/>
    <w:rsid w:val="00950D80"/>
    <w:rsid w:val="0095255D"/>
    <w:rsid w:val="00955A8C"/>
    <w:rsid w:val="00956248"/>
    <w:rsid w:val="00956829"/>
    <w:rsid w:val="009625F7"/>
    <w:rsid w:val="00971625"/>
    <w:rsid w:val="00973BDD"/>
    <w:rsid w:val="009839F9"/>
    <w:rsid w:val="00986ADD"/>
    <w:rsid w:val="009937D3"/>
    <w:rsid w:val="0099521A"/>
    <w:rsid w:val="00995A69"/>
    <w:rsid w:val="00996FFE"/>
    <w:rsid w:val="009A06B0"/>
    <w:rsid w:val="009A7870"/>
    <w:rsid w:val="009B14F8"/>
    <w:rsid w:val="009B245E"/>
    <w:rsid w:val="009B442E"/>
    <w:rsid w:val="009B7831"/>
    <w:rsid w:val="009C15CF"/>
    <w:rsid w:val="009C26FA"/>
    <w:rsid w:val="009C520F"/>
    <w:rsid w:val="009C72E6"/>
    <w:rsid w:val="009D1CD5"/>
    <w:rsid w:val="009D3158"/>
    <w:rsid w:val="009D7EAF"/>
    <w:rsid w:val="009E0AD9"/>
    <w:rsid w:val="009E21C1"/>
    <w:rsid w:val="009E4AF4"/>
    <w:rsid w:val="009E4BC3"/>
    <w:rsid w:val="009E4D03"/>
    <w:rsid w:val="009E58DC"/>
    <w:rsid w:val="009F2A62"/>
    <w:rsid w:val="009F6605"/>
    <w:rsid w:val="00A06E23"/>
    <w:rsid w:val="00A07800"/>
    <w:rsid w:val="00A0784D"/>
    <w:rsid w:val="00A07E7B"/>
    <w:rsid w:val="00A11F60"/>
    <w:rsid w:val="00A12C64"/>
    <w:rsid w:val="00A15481"/>
    <w:rsid w:val="00A15C46"/>
    <w:rsid w:val="00A15F25"/>
    <w:rsid w:val="00A26725"/>
    <w:rsid w:val="00A27775"/>
    <w:rsid w:val="00A32238"/>
    <w:rsid w:val="00A35D15"/>
    <w:rsid w:val="00A36833"/>
    <w:rsid w:val="00A37897"/>
    <w:rsid w:val="00A404F0"/>
    <w:rsid w:val="00A50645"/>
    <w:rsid w:val="00A52DAB"/>
    <w:rsid w:val="00A53AE0"/>
    <w:rsid w:val="00A57A8D"/>
    <w:rsid w:val="00A6641C"/>
    <w:rsid w:val="00A66D7E"/>
    <w:rsid w:val="00A7088A"/>
    <w:rsid w:val="00A7371F"/>
    <w:rsid w:val="00A80356"/>
    <w:rsid w:val="00A80E23"/>
    <w:rsid w:val="00A84FB9"/>
    <w:rsid w:val="00A959ED"/>
    <w:rsid w:val="00A97396"/>
    <w:rsid w:val="00AA4463"/>
    <w:rsid w:val="00AA47F2"/>
    <w:rsid w:val="00AA751F"/>
    <w:rsid w:val="00AA79F9"/>
    <w:rsid w:val="00AA7AEC"/>
    <w:rsid w:val="00AB3CF4"/>
    <w:rsid w:val="00AB4179"/>
    <w:rsid w:val="00AB4FF7"/>
    <w:rsid w:val="00AC3BD4"/>
    <w:rsid w:val="00AC54B4"/>
    <w:rsid w:val="00AC5728"/>
    <w:rsid w:val="00AC5A0F"/>
    <w:rsid w:val="00AD3649"/>
    <w:rsid w:val="00AD4566"/>
    <w:rsid w:val="00AD4E37"/>
    <w:rsid w:val="00AE14AD"/>
    <w:rsid w:val="00AE665F"/>
    <w:rsid w:val="00AE7DAF"/>
    <w:rsid w:val="00AF0AF1"/>
    <w:rsid w:val="00AF0CBB"/>
    <w:rsid w:val="00AF5484"/>
    <w:rsid w:val="00B006E3"/>
    <w:rsid w:val="00B01718"/>
    <w:rsid w:val="00B038B3"/>
    <w:rsid w:val="00B05164"/>
    <w:rsid w:val="00B16CC5"/>
    <w:rsid w:val="00B16E71"/>
    <w:rsid w:val="00B21487"/>
    <w:rsid w:val="00B226C4"/>
    <w:rsid w:val="00B248D0"/>
    <w:rsid w:val="00B312BB"/>
    <w:rsid w:val="00B3323D"/>
    <w:rsid w:val="00B3537A"/>
    <w:rsid w:val="00B375B6"/>
    <w:rsid w:val="00B41A9C"/>
    <w:rsid w:val="00B41BF4"/>
    <w:rsid w:val="00B41DE5"/>
    <w:rsid w:val="00B42B69"/>
    <w:rsid w:val="00B44B80"/>
    <w:rsid w:val="00B50F32"/>
    <w:rsid w:val="00B51496"/>
    <w:rsid w:val="00B51B40"/>
    <w:rsid w:val="00B5701D"/>
    <w:rsid w:val="00B65CF2"/>
    <w:rsid w:val="00B73AC2"/>
    <w:rsid w:val="00B75781"/>
    <w:rsid w:val="00B8269C"/>
    <w:rsid w:val="00B84A1D"/>
    <w:rsid w:val="00B87593"/>
    <w:rsid w:val="00B90763"/>
    <w:rsid w:val="00B90A12"/>
    <w:rsid w:val="00B90AB0"/>
    <w:rsid w:val="00B931C9"/>
    <w:rsid w:val="00B93DB8"/>
    <w:rsid w:val="00B95428"/>
    <w:rsid w:val="00BA22A6"/>
    <w:rsid w:val="00BA5EB9"/>
    <w:rsid w:val="00BA638C"/>
    <w:rsid w:val="00BB072A"/>
    <w:rsid w:val="00BB5552"/>
    <w:rsid w:val="00BB6AB4"/>
    <w:rsid w:val="00BC08B7"/>
    <w:rsid w:val="00BC3B52"/>
    <w:rsid w:val="00BC6575"/>
    <w:rsid w:val="00BD1BF5"/>
    <w:rsid w:val="00BD1F85"/>
    <w:rsid w:val="00BD2FA1"/>
    <w:rsid w:val="00BD5810"/>
    <w:rsid w:val="00BD5A8D"/>
    <w:rsid w:val="00BD7FA8"/>
    <w:rsid w:val="00BE00D9"/>
    <w:rsid w:val="00BE16A6"/>
    <w:rsid w:val="00BE69A1"/>
    <w:rsid w:val="00BF27DA"/>
    <w:rsid w:val="00BF3B83"/>
    <w:rsid w:val="00BF4FC2"/>
    <w:rsid w:val="00BF519F"/>
    <w:rsid w:val="00C02743"/>
    <w:rsid w:val="00C108E6"/>
    <w:rsid w:val="00C146EC"/>
    <w:rsid w:val="00C2002E"/>
    <w:rsid w:val="00C22A79"/>
    <w:rsid w:val="00C2498F"/>
    <w:rsid w:val="00C27BAA"/>
    <w:rsid w:val="00C415C6"/>
    <w:rsid w:val="00C43F43"/>
    <w:rsid w:val="00C4479C"/>
    <w:rsid w:val="00C5176C"/>
    <w:rsid w:val="00C55A20"/>
    <w:rsid w:val="00C569C5"/>
    <w:rsid w:val="00C57143"/>
    <w:rsid w:val="00C57FA0"/>
    <w:rsid w:val="00C64669"/>
    <w:rsid w:val="00C65DAB"/>
    <w:rsid w:val="00C70295"/>
    <w:rsid w:val="00C73E27"/>
    <w:rsid w:val="00C74458"/>
    <w:rsid w:val="00C74CBA"/>
    <w:rsid w:val="00C81D97"/>
    <w:rsid w:val="00C85256"/>
    <w:rsid w:val="00C859FB"/>
    <w:rsid w:val="00C87FF2"/>
    <w:rsid w:val="00C924A8"/>
    <w:rsid w:val="00C93497"/>
    <w:rsid w:val="00C94797"/>
    <w:rsid w:val="00C95884"/>
    <w:rsid w:val="00CA0CF7"/>
    <w:rsid w:val="00CA2A66"/>
    <w:rsid w:val="00CA357C"/>
    <w:rsid w:val="00CA39AD"/>
    <w:rsid w:val="00CA68B8"/>
    <w:rsid w:val="00CA72BE"/>
    <w:rsid w:val="00CB405B"/>
    <w:rsid w:val="00CB5A5D"/>
    <w:rsid w:val="00CC1C8A"/>
    <w:rsid w:val="00CC5810"/>
    <w:rsid w:val="00CC661D"/>
    <w:rsid w:val="00CE249F"/>
    <w:rsid w:val="00CE27D7"/>
    <w:rsid w:val="00CE2DF6"/>
    <w:rsid w:val="00CE6F87"/>
    <w:rsid w:val="00CF02C7"/>
    <w:rsid w:val="00CF06E6"/>
    <w:rsid w:val="00CF4FAD"/>
    <w:rsid w:val="00D00B74"/>
    <w:rsid w:val="00D10F76"/>
    <w:rsid w:val="00D12D38"/>
    <w:rsid w:val="00D1350A"/>
    <w:rsid w:val="00D144C7"/>
    <w:rsid w:val="00D2170E"/>
    <w:rsid w:val="00D3021B"/>
    <w:rsid w:val="00D312A3"/>
    <w:rsid w:val="00D31386"/>
    <w:rsid w:val="00D356A3"/>
    <w:rsid w:val="00D36608"/>
    <w:rsid w:val="00D4059F"/>
    <w:rsid w:val="00D43BD0"/>
    <w:rsid w:val="00D453CF"/>
    <w:rsid w:val="00D46167"/>
    <w:rsid w:val="00D50579"/>
    <w:rsid w:val="00D52F6B"/>
    <w:rsid w:val="00D53E66"/>
    <w:rsid w:val="00D53EBB"/>
    <w:rsid w:val="00D630A9"/>
    <w:rsid w:val="00D669C0"/>
    <w:rsid w:val="00D70ACA"/>
    <w:rsid w:val="00D719C8"/>
    <w:rsid w:val="00D866A3"/>
    <w:rsid w:val="00DA0DD9"/>
    <w:rsid w:val="00DA7C3F"/>
    <w:rsid w:val="00DA7D21"/>
    <w:rsid w:val="00DB08FD"/>
    <w:rsid w:val="00DB3058"/>
    <w:rsid w:val="00DB65C0"/>
    <w:rsid w:val="00DB694E"/>
    <w:rsid w:val="00DB7AF5"/>
    <w:rsid w:val="00DC4726"/>
    <w:rsid w:val="00DC55EA"/>
    <w:rsid w:val="00DD25F0"/>
    <w:rsid w:val="00DE50F5"/>
    <w:rsid w:val="00DF1DCE"/>
    <w:rsid w:val="00DF4163"/>
    <w:rsid w:val="00DF5813"/>
    <w:rsid w:val="00E13D99"/>
    <w:rsid w:val="00E147FD"/>
    <w:rsid w:val="00E15887"/>
    <w:rsid w:val="00E21224"/>
    <w:rsid w:val="00E239DC"/>
    <w:rsid w:val="00E2601D"/>
    <w:rsid w:val="00E303D5"/>
    <w:rsid w:val="00E32198"/>
    <w:rsid w:val="00E32E76"/>
    <w:rsid w:val="00E35CAA"/>
    <w:rsid w:val="00E36203"/>
    <w:rsid w:val="00E41C0E"/>
    <w:rsid w:val="00E45E1E"/>
    <w:rsid w:val="00E46367"/>
    <w:rsid w:val="00E53718"/>
    <w:rsid w:val="00E537CF"/>
    <w:rsid w:val="00E73C82"/>
    <w:rsid w:val="00E7577D"/>
    <w:rsid w:val="00E76B59"/>
    <w:rsid w:val="00E8338C"/>
    <w:rsid w:val="00E8603C"/>
    <w:rsid w:val="00E866F5"/>
    <w:rsid w:val="00E9535E"/>
    <w:rsid w:val="00E9704C"/>
    <w:rsid w:val="00EA172C"/>
    <w:rsid w:val="00EA4FBF"/>
    <w:rsid w:val="00EA536C"/>
    <w:rsid w:val="00EB0761"/>
    <w:rsid w:val="00EB46A0"/>
    <w:rsid w:val="00EC21B9"/>
    <w:rsid w:val="00EC757D"/>
    <w:rsid w:val="00EE532E"/>
    <w:rsid w:val="00EF0358"/>
    <w:rsid w:val="00EF1C37"/>
    <w:rsid w:val="00EF3815"/>
    <w:rsid w:val="00EF7A77"/>
    <w:rsid w:val="00F003F6"/>
    <w:rsid w:val="00F05E98"/>
    <w:rsid w:val="00F16739"/>
    <w:rsid w:val="00F2214D"/>
    <w:rsid w:val="00F23BD3"/>
    <w:rsid w:val="00F273F0"/>
    <w:rsid w:val="00F2779A"/>
    <w:rsid w:val="00F3093B"/>
    <w:rsid w:val="00F3118E"/>
    <w:rsid w:val="00F33DBB"/>
    <w:rsid w:val="00F34364"/>
    <w:rsid w:val="00F419AD"/>
    <w:rsid w:val="00F4236A"/>
    <w:rsid w:val="00F43123"/>
    <w:rsid w:val="00F516C1"/>
    <w:rsid w:val="00F54184"/>
    <w:rsid w:val="00F54F31"/>
    <w:rsid w:val="00F562B7"/>
    <w:rsid w:val="00F56A90"/>
    <w:rsid w:val="00F614A3"/>
    <w:rsid w:val="00F64F13"/>
    <w:rsid w:val="00F66862"/>
    <w:rsid w:val="00F72F26"/>
    <w:rsid w:val="00F7662F"/>
    <w:rsid w:val="00F76CA6"/>
    <w:rsid w:val="00F91420"/>
    <w:rsid w:val="00F92931"/>
    <w:rsid w:val="00FA1752"/>
    <w:rsid w:val="00FB5EA3"/>
    <w:rsid w:val="00FB6018"/>
    <w:rsid w:val="00FC1F0A"/>
    <w:rsid w:val="00FD457F"/>
    <w:rsid w:val="00FD608B"/>
    <w:rsid w:val="00FD6FE8"/>
    <w:rsid w:val="00FE00B7"/>
    <w:rsid w:val="00FE3AF6"/>
    <w:rsid w:val="00FF3B48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5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5D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/>
      <w:b/>
      <w:bCs/>
      <w:color w:val="000080"/>
      <w:lang w:val="ru-RU" w:eastAsia="ru-RU" w:bidi="ar-SA"/>
    </w:rPr>
  </w:style>
  <w:style w:type="paragraph" w:customStyle="1" w:styleId="CharChar">
    <w:name w:val="Char Char Знак Знак Знак"/>
    <w:basedOn w:val="a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5D7E"/>
    <w:rPr>
      <w:rFonts w:ascii="Cambria" w:hAnsi="Cambria"/>
      <w:b/>
      <w:bCs/>
      <w:sz w:val="26"/>
      <w:szCs w:val="26"/>
    </w:rPr>
  </w:style>
  <w:style w:type="paragraph" w:customStyle="1" w:styleId="11">
    <w:name w:val="1"/>
    <w:basedOn w:val="a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9547B"/>
    <w:rPr>
      <w:sz w:val="24"/>
      <w:szCs w:val="24"/>
      <w:lang w:val="ru-RU" w:eastAsia="ru-RU" w:bidi="ar-SA"/>
    </w:rPr>
  </w:style>
  <w:style w:type="paragraph" w:styleId="a5">
    <w:name w:val="Title"/>
    <w:aliases w:val=" Знак Знак Знак,Знак Знак Знак,Знак Знак"/>
    <w:basedOn w:val="a"/>
    <w:link w:val="a6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aliases w:val=" Знак Знак Знак Знак,Знак Знак Знак Знак,Знак Знак Знак1"/>
    <w:link w:val="a5"/>
    <w:rsid w:val="00AD4566"/>
    <w:rPr>
      <w:sz w:val="32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9547B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AD4566"/>
  </w:style>
  <w:style w:type="character" w:styleId="a7">
    <w:name w:val="Hyperlink"/>
    <w:basedOn w:val="a0"/>
    <w:uiPriority w:val="99"/>
    <w:rsid w:val="00AD4566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link w:val="a8"/>
    <w:uiPriority w:val="99"/>
    <w:rsid w:val="00AD4566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C73A8"/>
    <w:rPr>
      <w:sz w:val="24"/>
      <w:szCs w:val="24"/>
      <w:lang w:val="ru-RU" w:eastAsia="ru-RU" w:bidi="ar-SA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5D7E"/>
    <w:rPr>
      <w:sz w:val="24"/>
      <w:szCs w:val="24"/>
    </w:rPr>
  </w:style>
  <w:style w:type="character" w:styleId="ac">
    <w:name w:val="page number"/>
    <w:basedOn w:val="a0"/>
    <w:uiPriority w:val="99"/>
    <w:rsid w:val="002310F1"/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8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szCs w:val="28"/>
      <w:lang w:val="ru-RU" w:eastAsia="ru-RU" w:bidi="ar-SA"/>
    </w:rPr>
  </w:style>
  <w:style w:type="paragraph" w:styleId="af">
    <w:name w:val="footnote text"/>
    <w:aliases w:val="Знак Знак Знак Знак Знак Знак Знак Знак Знак"/>
    <w:basedOn w:val="a"/>
    <w:link w:val="af0"/>
    <w:uiPriority w:val="99"/>
    <w:semiHidden/>
    <w:rsid w:val="002310F1"/>
    <w:rPr>
      <w:sz w:val="20"/>
      <w:szCs w:val="20"/>
    </w:rPr>
  </w:style>
  <w:style w:type="character" w:customStyle="1" w:styleId="af0">
    <w:name w:val="Текст сноски Знак"/>
    <w:aliases w:val="Знак Знак Знак Знак Знак Знак Знак Знак Знак Знак"/>
    <w:basedOn w:val="a0"/>
    <w:link w:val="af"/>
    <w:uiPriority w:val="99"/>
    <w:locked/>
    <w:rsid w:val="002310F1"/>
    <w:rPr>
      <w:lang w:val="ru-RU" w:eastAsia="ru-RU" w:bidi="ar-SA"/>
    </w:rPr>
  </w:style>
  <w:style w:type="character" w:styleId="af1">
    <w:name w:val="footnote reference"/>
    <w:basedOn w:val="a0"/>
    <w:uiPriority w:val="99"/>
    <w:semiHidden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2310F1"/>
    <w:rPr>
      <w:sz w:val="24"/>
      <w:szCs w:val="24"/>
      <w:lang w:val="ru-RU" w:eastAsia="ru-RU" w:bidi="ar-SA"/>
    </w:rPr>
  </w:style>
  <w:style w:type="paragraph" w:customStyle="1" w:styleId="6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rsid w:val="0023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395D7E"/>
    <w:rPr>
      <w:rFonts w:ascii="Tahoma" w:hAnsi="Tahoma" w:cs="Tahoma"/>
      <w:sz w:val="16"/>
      <w:szCs w:val="16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rsid w:val="002310F1"/>
  </w:style>
  <w:style w:type="character" w:customStyle="1" w:styleId="s10">
    <w:name w:val="s_10"/>
    <w:basedOn w:val="a0"/>
    <w:uiPriority w:val="99"/>
    <w:rsid w:val="002310F1"/>
  </w:style>
  <w:style w:type="paragraph" w:styleId="24">
    <w:name w:val="Body Text 2"/>
    <w:basedOn w:val="a"/>
    <w:rsid w:val="009264C8"/>
    <w:pPr>
      <w:spacing w:after="120" w:line="480" w:lineRule="auto"/>
    </w:pPr>
  </w:style>
  <w:style w:type="character" w:customStyle="1" w:styleId="af8">
    <w:name w:val="Гипертекстовая ссылка"/>
    <w:basedOn w:val="a0"/>
    <w:uiPriority w:val="99"/>
    <w:rsid w:val="00BE16A6"/>
    <w:rPr>
      <w:rFonts w:cs="Times New Roman"/>
      <w:color w:val="008000"/>
    </w:rPr>
  </w:style>
  <w:style w:type="character" w:styleId="af9">
    <w:name w:val="Emphasis"/>
    <w:basedOn w:val="a0"/>
    <w:uiPriority w:val="20"/>
    <w:qFormat/>
    <w:rsid w:val="00BE16A6"/>
    <w:rPr>
      <w:i/>
      <w:iCs/>
    </w:rPr>
  </w:style>
  <w:style w:type="paragraph" w:customStyle="1" w:styleId="Default">
    <w:name w:val="Default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Знак Знак7"/>
    <w:basedOn w:val="a0"/>
    <w:locked/>
    <w:rsid w:val="0059547B"/>
    <w:rPr>
      <w:sz w:val="24"/>
      <w:szCs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b/>
      <w:bCs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basedOn w:val="a0"/>
    <w:uiPriority w:val="99"/>
    <w:rsid w:val="0059547B"/>
    <w:rPr>
      <w:rFonts w:cs="Times New Roman"/>
    </w:rPr>
  </w:style>
  <w:style w:type="paragraph" w:customStyle="1" w:styleId="s13">
    <w:name w:val="s_13"/>
    <w:basedOn w:val="a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unhideWhenUsed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5D7E"/>
    <w:rPr>
      <w:rFonts w:ascii="Courier New" w:hAnsi="Courier New" w:cs="Courier New"/>
    </w:rPr>
  </w:style>
  <w:style w:type="character" w:customStyle="1" w:styleId="ucoz-forum-post">
    <w:name w:val="ucoz-forum-post"/>
    <w:basedOn w:val="a0"/>
    <w:rsid w:val="0059547B"/>
  </w:style>
  <w:style w:type="character" w:customStyle="1" w:styleId="8">
    <w:name w:val="Знак Знак8"/>
    <w:basedOn w:val="a0"/>
    <w:semiHidden/>
    <w:locked/>
    <w:rsid w:val="00DA7C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rvts6">
    <w:name w:val="rvts6"/>
    <w:basedOn w:val="a0"/>
    <w:rsid w:val="000C22F7"/>
  </w:style>
  <w:style w:type="paragraph" w:customStyle="1" w:styleId="s1">
    <w:name w:val="s_1"/>
    <w:basedOn w:val="a"/>
    <w:rsid w:val="004A5227"/>
    <w:pPr>
      <w:spacing w:before="100" w:beforeAutospacing="1" w:after="100" w:afterAutospacing="1"/>
    </w:pPr>
  </w:style>
  <w:style w:type="paragraph" w:customStyle="1" w:styleId="afe">
    <w:name w:val="Обычный+по ширине"/>
    <w:basedOn w:val="a"/>
    <w:rsid w:val="00467136"/>
    <w:pPr>
      <w:snapToGrid w:val="0"/>
    </w:pPr>
    <w:rPr>
      <w:sz w:val="28"/>
      <w:szCs w:val="28"/>
    </w:rPr>
  </w:style>
  <w:style w:type="paragraph" w:customStyle="1" w:styleId="s153">
    <w:name w:val="s_153"/>
    <w:basedOn w:val="a"/>
    <w:rsid w:val="00395D7E"/>
    <w:pPr>
      <w:ind w:left="825"/>
    </w:pPr>
    <w:rPr>
      <w:sz w:val="20"/>
      <w:szCs w:val="20"/>
    </w:rPr>
  </w:style>
  <w:style w:type="character" w:customStyle="1" w:styleId="s103">
    <w:name w:val="s_103"/>
    <w:basedOn w:val="a0"/>
    <w:rsid w:val="00395D7E"/>
    <w:rPr>
      <w:b/>
      <w:bCs/>
      <w:color w:val="000080"/>
    </w:rPr>
  </w:style>
  <w:style w:type="character" w:customStyle="1" w:styleId="maincontent">
    <w:name w:val="maincontent"/>
    <w:basedOn w:val="a0"/>
    <w:rsid w:val="00395D7E"/>
  </w:style>
  <w:style w:type="paragraph" w:customStyle="1" w:styleId="ConsPlusCell">
    <w:name w:val="ConsPlusCell"/>
    <w:uiPriority w:val="99"/>
    <w:rsid w:val="00395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f">
    <w:name w:val="Знак Знак Знак Знак Знак Знак"/>
    <w:basedOn w:val="a"/>
    <w:rsid w:val="0039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ecattext">
    <w:name w:val="ecattext"/>
    <w:basedOn w:val="a0"/>
    <w:rsid w:val="00395D7E"/>
  </w:style>
  <w:style w:type="paragraph" w:customStyle="1" w:styleId="13">
    <w:name w:val="Знак Знак Знак Знак Знак Знак1 Знак"/>
    <w:basedOn w:val="a"/>
    <w:rsid w:val="0039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395D7E"/>
    <w:pPr>
      <w:widowControl w:val="0"/>
    </w:pPr>
    <w:rPr>
      <w:rFonts w:ascii="Courier New" w:hAnsi="Courier New"/>
      <w:snapToGrid w:val="0"/>
    </w:rPr>
  </w:style>
  <w:style w:type="character" w:customStyle="1" w:styleId="iceouttxt">
    <w:name w:val="iceouttxt"/>
    <w:basedOn w:val="a0"/>
    <w:rsid w:val="00395D7E"/>
  </w:style>
  <w:style w:type="character" w:customStyle="1" w:styleId="FontStyle16">
    <w:name w:val="Font Style16"/>
    <w:basedOn w:val="a0"/>
    <w:rsid w:val="00395D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rsid w:val="00395D7E"/>
    <w:rPr>
      <w:rFonts w:ascii="Times New Roman" w:hAnsi="Times New Roman" w:cs="Times New Roman"/>
      <w:sz w:val="26"/>
      <w:szCs w:val="26"/>
    </w:rPr>
  </w:style>
  <w:style w:type="character" w:customStyle="1" w:styleId="14">
    <w:name w:val="Знак Знак Знак Знак Знак Знак Знак Знак Знак Знак Знак1"/>
    <w:basedOn w:val="a0"/>
    <w:locked/>
    <w:rsid w:val="00284788"/>
    <w:rPr>
      <w:lang w:val="ru-RU" w:eastAsia="ru-RU"/>
    </w:rPr>
  </w:style>
  <w:style w:type="paragraph" w:customStyle="1" w:styleId="s15">
    <w:name w:val="s_15"/>
    <w:basedOn w:val="a"/>
    <w:rsid w:val="00284788"/>
    <w:pPr>
      <w:spacing w:before="100" w:beforeAutospacing="1" w:after="100" w:afterAutospacing="1"/>
    </w:pPr>
  </w:style>
  <w:style w:type="character" w:customStyle="1" w:styleId="bluebold">
    <w:name w:val="bluebold"/>
    <w:basedOn w:val="a0"/>
    <w:rsid w:val="00284788"/>
  </w:style>
  <w:style w:type="paragraph" w:customStyle="1" w:styleId="ListParagraph1">
    <w:name w:val="List Paragraph1"/>
    <w:basedOn w:val="a"/>
    <w:rsid w:val="00296907"/>
    <w:pPr>
      <w:ind w:left="720"/>
    </w:pPr>
  </w:style>
  <w:style w:type="character" w:customStyle="1" w:styleId="s2">
    <w:name w:val="s2"/>
    <w:basedOn w:val="a0"/>
    <w:rsid w:val="00296907"/>
  </w:style>
  <w:style w:type="paragraph" w:customStyle="1" w:styleId="rtejustify">
    <w:name w:val="rtejustify"/>
    <w:basedOn w:val="a"/>
    <w:rsid w:val="00296907"/>
    <w:pPr>
      <w:spacing w:before="100" w:beforeAutospacing="1" w:after="100" w:afterAutospacing="1"/>
    </w:pPr>
  </w:style>
  <w:style w:type="paragraph" w:styleId="aff0">
    <w:name w:val="Plain Text"/>
    <w:basedOn w:val="a"/>
    <w:rsid w:val="00296907"/>
    <w:rPr>
      <w:rFonts w:ascii="Courier New" w:hAnsi="Courier New"/>
      <w:sz w:val="20"/>
      <w:szCs w:val="20"/>
    </w:rPr>
  </w:style>
  <w:style w:type="character" w:customStyle="1" w:styleId="aff1">
    <w:name w:val="Основной текст_"/>
    <w:link w:val="4"/>
    <w:rsid w:val="00296907"/>
    <w:rPr>
      <w:sz w:val="22"/>
      <w:szCs w:val="22"/>
      <w:shd w:val="clear" w:color="auto" w:fill="FFFFFF"/>
      <w:lang w:bidi="ar-SA"/>
    </w:rPr>
  </w:style>
  <w:style w:type="character" w:customStyle="1" w:styleId="25">
    <w:name w:val="Основной текст (2)_"/>
    <w:link w:val="26"/>
    <w:rsid w:val="00296907"/>
    <w:rPr>
      <w:b/>
      <w:bCs/>
      <w:sz w:val="22"/>
      <w:szCs w:val="22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ff1"/>
    <w:rsid w:val="00296907"/>
    <w:pPr>
      <w:widowControl w:val="0"/>
      <w:shd w:val="clear" w:color="auto" w:fill="FFFFFF"/>
      <w:spacing w:line="269" w:lineRule="exact"/>
      <w:ind w:hanging="380"/>
      <w:jc w:val="center"/>
    </w:pPr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96907"/>
    <w:pPr>
      <w:widowControl w:val="0"/>
      <w:shd w:val="clear" w:color="auto" w:fill="FFFFFF"/>
      <w:spacing w:line="269" w:lineRule="exact"/>
      <w:jc w:val="both"/>
    </w:pPr>
    <w:rPr>
      <w:b/>
      <w:bCs/>
      <w:sz w:val="22"/>
      <w:szCs w:val="22"/>
      <w:shd w:val="clear" w:color="auto" w:fill="FFFFFF"/>
    </w:rPr>
  </w:style>
  <w:style w:type="character" w:customStyle="1" w:styleId="w">
    <w:name w:val="w"/>
    <w:basedOn w:val="a0"/>
    <w:rsid w:val="00296907"/>
  </w:style>
  <w:style w:type="character" w:customStyle="1" w:styleId="WW8Num3z2">
    <w:name w:val="WW8Num3z2"/>
    <w:rsid w:val="00296907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6284B47DC0DE546A8AA4306DF4779203C6CAEF9320CAE62D512486FE8XAM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8CF28AD7C0BB2CA815EDEADBAA0535E6A5B6835600D6E63FE472754FF7CD7DCDDF6A70898DCA47K8P3H" TargetMode="External"/><Relationship Id="rId12" Type="http://schemas.openxmlformats.org/officeDocument/2006/relationships/hyperlink" Target="consultantplus://offline/ref=AA36284B47DC0DE546A8AA4306DF4779203C6CAEF9320CAE62D512486FE8X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8CF28AD7C0BB2CA815EDEADBAA0535E6A5B6835600D6E63FE472754FF7CD7DCDDF6A70898DCA47K8P3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6F2A7F9FB9D571A935CBB2CA16ADD6D39E3C4F77CF5DE8926ADFD5984D54E60AB0F656F20XDG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УТВЕРЖДАЮ</vt:lpstr>
    </vt:vector>
  </TitlesOfParts>
  <Company/>
  <LinksUpToDate>false</LinksUpToDate>
  <CharactersWithSpaces>24289</CharactersWithSpaces>
  <SharedDoc>false</SharedDoc>
  <HLinks>
    <vt:vector size="96" baseType="variant">
      <vt:variant>
        <vt:i4>851982</vt:i4>
      </vt:variant>
      <vt:variant>
        <vt:i4>45</vt:i4>
      </vt:variant>
      <vt:variant>
        <vt:i4>0</vt:i4>
      </vt:variant>
      <vt:variant>
        <vt:i4>5</vt:i4>
      </vt:variant>
      <vt:variant>
        <vt:lpwstr>http://smetnoedelo.ru/smetchiku/vremennye-zdaniya-i-sooruzheniya.html</vt:lpwstr>
      </vt:variant>
      <vt:variant>
        <vt:lpwstr/>
      </vt:variant>
      <vt:variant>
        <vt:i4>2424884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851982</vt:i4>
      </vt:variant>
      <vt:variant>
        <vt:i4>39</vt:i4>
      </vt:variant>
      <vt:variant>
        <vt:i4>0</vt:i4>
      </vt:variant>
      <vt:variant>
        <vt:i4>5</vt:i4>
      </vt:variant>
      <vt:variant>
        <vt:lpwstr>http://smetnoedelo.ru/smetchiku/vremennye-zdaniya-i-sooruzheniya.html</vt:lpwstr>
      </vt:variant>
      <vt:variant>
        <vt:lpwstr/>
      </vt:variant>
      <vt:variant>
        <vt:i4>851982</vt:i4>
      </vt:variant>
      <vt:variant>
        <vt:i4>36</vt:i4>
      </vt:variant>
      <vt:variant>
        <vt:i4>0</vt:i4>
      </vt:variant>
      <vt:variant>
        <vt:i4>5</vt:i4>
      </vt:variant>
      <vt:variant>
        <vt:lpwstr>http://smetnoedelo.ru/smetchiku/vremennye-zdaniya-i-sooruzheniya.html</vt:lpwstr>
      </vt:variant>
      <vt:variant>
        <vt:lpwstr/>
      </vt:variant>
      <vt:variant>
        <vt:i4>6946915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consultantplus://offline/ref=BB775694BC86ED95D387C141D8547F65DA2E16AC57123E00B170EC381EC270DE9988901D93DDADF3YCDEG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2031709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consultantplus://offline/ref=4F357207C2519722D0BBE668DE09FB0DF0217D14004F3893669FCFEA304A793B3CC5805FB52DA8F771AD37I7o0N</vt:lpwstr>
      </vt:variant>
      <vt:variant>
        <vt:lpwstr/>
      </vt:variant>
      <vt:variant>
        <vt:i4>2424884</vt:i4>
      </vt:variant>
      <vt:variant>
        <vt:i4>24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3670068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consultantplus://offline/ref=F7292D1FB87D5510303FAEA774699F3F8D75D76351AE385D20814C8445B20E87664D2B15621ED077pDOFL</vt:lpwstr>
      </vt:variant>
      <vt:variant>
        <vt:lpwstr/>
      </vt:variant>
      <vt:variant>
        <vt:i4>3670066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consultantplus://offline/ref=F7292D1FB87D5510303FAEA774699F3F8D75D76351AE385D20814C8445B20E87664D2B15621FDB7BpDODL</vt:lpwstr>
      </vt:variant>
      <vt:variant>
        <vt:lpwstr/>
      </vt:variant>
      <vt:variant>
        <vt:i4>8126521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consultantplus://offline/ref=D0D81F998FF328F25410BE4222F15203C4AB738A2612C07DFC6B681B690EF4E4F167F8BAB8B22C68FEK9L</vt:lpwstr>
      </vt:variant>
      <vt:variant>
        <vt:lpwstr/>
      </vt:variant>
      <vt:variant>
        <vt:i4>2424884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5046285</vt:i4>
      </vt:variant>
      <vt:variant>
        <vt:i4>3</vt:i4>
      </vt:variant>
      <vt:variant>
        <vt:i4>0</vt:i4>
      </vt:variant>
      <vt:variant>
        <vt:i4>5</vt:i4>
      </vt:variant>
      <vt:variant>
        <vt:lpwstr>garantf1://70579424.2000/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consultantplus://offline/ref=C7E944C16D198233872A8378F717F0EBDD10C1FD7A45D7A11FB64EB923A915F1A49CB93BAD5DD5E753n3G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УТВЕРЖДАЮ</dc:title>
  <dc:subject/>
  <dc:creator>Ирина</dc:creator>
  <cp:keywords/>
  <dc:description/>
  <cp:lastModifiedBy>User</cp:lastModifiedBy>
  <cp:revision>6</cp:revision>
  <cp:lastPrinted>2015-10-28T13:39:00Z</cp:lastPrinted>
  <dcterms:created xsi:type="dcterms:W3CDTF">2015-10-30T06:27:00Z</dcterms:created>
  <dcterms:modified xsi:type="dcterms:W3CDTF">2016-03-28T05:42:00Z</dcterms:modified>
</cp:coreProperties>
</file>