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7F" w:rsidRPr="0086499F" w:rsidRDefault="00034F7F" w:rsidP="00034F7F">
      <w:pPr>
        <w:jc w:val="right"/>
        <w:rPr>
          <w:sz w:val="22"/>
          <w:szCs w:val="22"/>
        </w:rPr>
      </w:pPr>
      <w:r w:rsidRPr="0086499F">
        <w:rPr>
          <w:sz w:val="22"/>
          <w:szCs w:val="22"/>
        </w:rPr>
        <w:t>ПРОЕКТ</w:t>
      </w:r>
    </w:p>
    <w:p w:rsidR="00034F7F" w:rsidRPr="0086499F" w:rsidRDefault="00034F7F" w:rsidP="00034F7F">
      <w:pPr>
        <w:jc w:val="center"/>
        <w:rPr>
          <w:sz w:val="22"/>
          <w:szCs w:val="22"/>
        </w:rPr>
      </w:pPr>
    </w:p>
    <w:p w:rsidR="00034F7F" w:rsidRPr="0086499F" w:rsidRDefault="00034F7F" w:rsidP="00034F7F">
      <w:pPr>
        <w:pStyle w:val="3"/>
        <w:rPr>
          <w:b w:val="0"/>
          <w:spacing w:val="60"/>
          <w:sz w:val="32"/>
          <w:szCs w:val="32"/>
        </w:rPr>
      </w:pPr>
      <w:r w:rsidRPr="0086499F">
        <w:rPr>
          <w:b w:val="0"/>
          <w:spacing w:val="60"/>
          <w:sz w:val="32"/>
          <w:szCs w:val="32"/>
        </w:rPr>
        <w:t>ПОСТАНОВЛЕНИЕ</w:t>
      </w:r>
    </w:p>
    <w:p w:rsidR="00034F7F" w:rsidRPr="0086499F" w:rsidRDefault="00034F7F" w:rsidP="00034F7F"/>
    <w:p w:rsidR="00034F7F" w:rsidRPr="0086499F" w:rsidRDefault="00034F7F" w:rsidP="00034F7F"/>
    <w:tbl>
      <w:tblPr>
        <w:tblW w:w="0" w:type="auto"/>
        <w:tblBorders>
          <w:bottom w:val="single" w:sz="4" w:space="0" w:color="auto"/>
        </w:tblBorders>
        <w:tblLook w:val="0000"/>
      </w:tblPr>
      <w:tblGrid>
        <w:gridCol w:w="479"/>
        <w:gridCol w:w="1935"/>
        <w:gridCol w:w="484"/>
        <w:gridCol w:w="927"/>
      </w:tblGrid>
      <w:tr w:rsidR="00034F7F" w:rsidRPr="0086499F" w:rsidTr="00034F7F">
        <w:trPr>
          <w:cantSplit/>
        </w:trPr>
        <w:tc>
          <w:tcPr>
            <w:tcW w:w="441" w:type="dxa"/>
            <w:tcBorders>
              <w:bottom w:val="nil"/>
            </w:tcBorders>
          </w:tcPr>
          <w:p w:rsidR="00034F7F" w:rsidRPr="0086499F" w:rsidRDefault="00034F7F" w:rsidP="00034F7F">
            <w:pPr>
              <w:rPr>
                <w:sz w:val="28"/>
                <w:szCs w:val="28"/>
              </w:rPr>
            </w:pPr>
            <w:r w:rsidRPr="0086499F">
              <w:rPr>
                <w:sz w:val="28"/>
                <w:szCs w:val="28"/>
              </w:rPr>
              <w:t xml:space="preserve">от </w:t>
            </w:r>
          </w:p>
        </w:tc>
        <w:tc>
          <w:tcPr>
            <w:tcW w:w="1935" w:type="dxa"/>
          </w:tcPr>
          <w:p w:rsidR="00034F7F" w:rsidRPr="0086499F" w:rsidRDefault="00034F7F" w:rsidP="00034F7F">
            <w:pPr>
              <w:rPr>
                <w:sz w:val="28"/>
                <w:szCs w:val="28"/>
              </w:rPr>
            </w:pPr>
          </w:p>
        </w:tc>
        <w:tc>
          <w:tcPr>
            <w:tcW w:w="445" w:type="dxa"/>
            <w:tcBorders>
              <w:bottom w:val="nil"/>
            </w:tcBorders>
          </w:tcPr>
          <w:p w:rsidR="00034F7F" w:rsidRPr="0086499F" w:rsidRDefault="00034F7F" w:rsidP="00034F7F">
            <w:pPr>
              <w:rPr>
                <w:sz w:val="28"/>
                <w:szCs w:val="28"/>
              </w:rPr>
            </w:pPr>
            <w:r w:rsidRPr="0086499F">
              <w:rPr>
                <w:sz w:val="28"/>
                <w:szCs w:val="28"/>
              </w:rPr>
              <w:t>№</w:t>
            </w:r>
          </w:p>
        </w:tc>
        <w:tc>
          <w:tcPr>
            <w:tcW w:w="927" w:type="dxa"/>
          </w:tcPr>
          <w:p w:rsidR="00034F7F" w:rsidRPr="0086499F" w:rsidRDefault="00034F7F" w:rsidP="00034F7F">
            <w:pPr>
              <w:rPr>
                <w:sz w:val="28"/>
                <w:szCs w:val="28"/>
              </w:rPr>
            </w:pPr>
          </w:p>
        </w:tc>
      </w:tr>
    </w:tbl>
    <w:p w:rsidR="00034F7F" w:rsidRPr="0086499F" w:rsidRDefault="00034F7F" w:rsidP="00034F7F">
      <w:pPr>
        <w:rPr>
          <w:bCs/>
          <w:sz w:val="28"/>
          <w:szCs w:val="28"/>
        </w:rPr>
      </w:pPr>
      <w:r w:rsidRPr="0086499F">
        <w:rPr>
          <w:bCs/>
          <w:sz w:val="28"/>
          <w:szCs w:val="28"/>
        </w:rPr>
        <w:t>г. Малая Вишера</w:t>
      </w:r>
    </w:p>
    <w:p w:rsidR="00034F7F" w:rsidRPr="0086499F" w:rsidRDefault="00034F7F" w:rsidP="00034F7F">
      <w:pPr>
        <w:rPr>
          <w:b/>
          <w:sz w:val="28"/>
          <w:szCs w:val="28"/>
        </w:rPr>
      </w:pPr>
    </w:p>
    <w:p w:rsidR="00034F7F" w:rsidRPr="0086499F" w:rsidRDefault="00034F7F" w:rsidP="00034F7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034F7F" w:rsidRPr="0086499F" w:rsidTr="00034F7F">
        <w:trPr>
          <w:trHeight w:val="1617"/>
        </w:trPr>
        <w:tc>
          <w:tcPr>
            <w:tcW w:w="3712" w:type="dxa"/>
            <w:tcBorders>
              <w:top w:val="nil"/>
              <w:left w:val="nil"/>
              <w:bottom w:val="nil"/>
              <w:right w:val="nil"/>
            </w:tcBorders>
          </w:tcPr>
          <w:p w:rsidR="00034F7F" w:rsidRPr="0086499F" w:rsidRDefault="00034F7F" w:rsidP="00034F7F">
            <w:pPr>
              <w:spacing w:line="240" w:lineRule="exact"/>
              <w:jc w:val="both"/>
              <w:rPr>
                <w:b/>
                <w:sz w:val="28"/>
                <w:szCs w:val="28"/>
              </w:rPr>
            </w:pPr>
            <w:r w:rsidRPr="0086499F">
              <w:rPr>
                <w:b/>
                <w:sz w:val="28"/>
                <w:szCs w:val="28"/>
              </w:rPr>
              <w:t>Об утверждении админи</w:t>
            </w:r>
            <w:r w:rsidRPr="0086499F">
              <w:rPr>
                <w:b/>
                <w:sz w:val="28"/>
                <w:szCs w:val="28"/>
              </w:rPr>
              <w:softHyphen/>
              <w:t>стративного регламента по предоставлению муници</w:t>
            </w:r>
            <w:r w:rsidRPr="0086499F">
              <w:rPr>
                <w:b/>
                <w:sz w:val="28"/>
                <w:szCs w:val="28"/>
              </w:rPr>
              <w:softHyphen/>
              <w:t xml:space="preserve">пальной услуги </w:t>
            </w:r>
            <w:r w:rsidRPr="0086499F">
              <w:rPr>
                <w:b/>
                <w:bCs/>
                <w:sz w:val="28"/>
                <w:szCs w:val="28"/>
              </w:rPr>
              <w:t>«</w:t>
            </w:r>
            <w:r w:rsidRPr="0086499F">
              <w:rPr>
                <w:b/>
                <w:sz w:val="28"/>
                <w:szCs w:val="28"/>
                <w:shd w:val="clear" w:color="auto" w:fill="FFFFFF"/>
              </w:rPr>
              <w:t>П</w:t>
            </w:r>
            <w:r w:rsidRPr="0086499F">
              <w:rPr>
                <w:rFonts w:cs="Times New Roman CYR"/>
                <w:b/>
                <w:color w:val="000000"/>
                <w:sz w:val="28"/>
                <w:szCs w:val="28"/>
                <w:shd w:val="clear" w:color="auto" w:fill="FFFFFF"/>
              </w:rPr>
              <w:t>ризна</w:t>
            </w:r>
            <w:r w:rsidRPr="0086499F">
              <w:rPr>
                <w:rFonts w:cs="Times New Roman CYR"/>
                <w:b/>
                <w:color w:val="000000"/>
                <w:sz w:val="28"/>
                <w:szCs w:val="28"/>
                <w:shd w:val="clear" w:color="auto" w:fill="FFFFFF"/>
              </w:rPr>
              <w:softHyphen/>
              <w:t>ние помещения жилым помещением, жилого по</w:t>
            </w:r>
            <w:r w:rsidRPr="0086499F">
              <w:rPr>
                <w:rFonts w:cs="Times New Roman CYR"/>
                <w:b/>
                <w:color w:val="000000"/>
                <w:sz w:val="28"/>
                <w:szCs w:val="28"/>
                <w:shd w:val="clear" w:color="auto" w:fill="FFFFFF"/>
              </w:rPr>
              <w:softHyphen/>
              <w:t>мещения пригодным (не</w:t>
            </w:r>
            <w:r w:rsidRPr="0086499F">
              <w:rPr>
                <w:rFonts w:cs="Times New Roman CYR"/>
                <w:b/>
                <w:color w:val="000000"/>
                <w:sz w:val="28"/>
                <w:szCs w:val="28"/>
                <w:shd w:val="clear" w:color="auto" w:fill="FFFFFF"/>
              </w:rPr>
              <w:softHyphen/>
              <w:t>пригодным) для прожива</w:t>
            </w:r>
            <w:r w:rsidRPr="0086499F">
              <w:rPr>
                <w:rFonts w:cs="Times New Roman CYR"/>
                <w:b/>
                <w:color w:val="000000"/>
                <w:sz w:val="28"/>
                <w:szCs w:val="28"/>
                <w:shd w:val="clear" w:color="auto" w:fill="FFFFFF"/>
              </w:rPr>
              <w:softHyphen/>
              <w:t>ния и многоквартирного дома аварийным и подле</w:t>
            </w:r>
            <w:r w:rsidRPr="0086499F">
              <w:rPr>
                <w:rFonts w:cs="Times New Roman CYR"/>
                <w:b/>
                <w:color w:val="000000"/>
                <w:sz w:val="28"/>
                <w:szCs w:val="28"/>
                <w:shd w:val="clear" w:color="auto" w:fill="FFFFFF"/>
              </w:rPr>
              <w:softHyphen/>
              <w:t>жащим сносу или реконст</w:t>
            </w:r>
            <w:r w:rsidRPr="0086499F">
              <w:rPr>
                <w:rFonts w:cs="Times New Roman CYR"/>
                <w:b/>
                <w:color w:val="000000"/>
                <w:sz w:val="28"/>
                <w:szCs w:val="28"/>
                <w:shd w:val="clear" w:color="auto" w:fill="FFFFFF"/>
              </w:rPr>
              <w:softHyphen/>
              <w:t>рукции</w:t>
            </w:r>
            <w:r w:rsidRPr="0086499F">
              <w:rPr>
                <w:b/>
                <w:bCs/>
                <w:sz w:val="28"/>
                <w:szCs w:val="28"/>
              </w:rPr>
              <w:t>»</w:t>
            </w:r>
          </w:p>
        </w:tc>
      </w:tr>
    </w:tbl>
    <w:p w:rsidR="00034F7F" w:rsidRPr="0086499F" w:rsidRDefault="00034F7F" w:rsidP="00034F7F">
      <w:pPr>
        <w:ind w:firstLine="708"/>
        <w:jc w:val="both"/>
        <w:rPr>
          <w:snapToGrid w:val="0"/>
          <w:sz w:val="28"/>
          <w:szCs w:val="28"/>
        </w:rPr>
      </w:pPr>
    </w:p>
    <w:p w:rsidR="00034F7F" w:rsidRPr="0086499F" w:rsidRDefault="00034F7F" w:rsidP="00034F7F">
      <w:pPr>
        <w:ind w:firstLine="708"/>
        <w:jc w:val="both"/>
        <w:rPr>
          <w:snapToGrid w:val="0"/>
          <w:sz w:val="28"/>
          <w:szCs w:val="28"/>
        </w:rPr>
      </w:pPr>
    </w:p>
    <w:p w:rsidR="00034F7F" w:rsidRPr="0086499F" w:rsidRDefault="00034F7F" w:rsidP="00034F7F">
      <w:pPr>
        <w:ind w:firstLine="709"/>
        <w:jc w:val="both"/>
        <w:rPr>
          <w:sz w:val="28"/>
          <w:szCs w:val="28"/>
        </w:rPr>
      </w:pPr>
      <w:proofErr w:type="gramStart"/>
      <w:r w:rsidRPr="0086499F">
        <w:rPr>
          <w:sz w:val="28"/>
          <w:szCs w:val="28"/>
        </w:rPr>
        <w:t>В соответствии с Жилищным кодексом Российской Федерации, 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Маловишерского муниципального района, постановлением Администрации муниципального района от 07.07.2010 №277 «Об утверждении Порядка разработки и утверждения административных регламентов исполнения муниципальных (государственных) функций</w:t>
      </w:r>
      <w:proofErr w:type="gramEnd"/>
      <w:r w:rsidRPr="0086499F">
        <w:rPr>
          <w:sz w:val="28"/>
          <w:szCs w:val="28"/>
        </w:rPr>
        <w:t xml:space="preserve"> (предоставления муниципальных (государственных) услуг)», </w:t>
      </w:r>
    </w:p>
    <w:p w:rsidR="00034F7F" w:rsidRPr="0086499F" w:rsidRDefault="00034F7F" w:rsidP="00034F7F">
      <w:pPr>
        <w:autoSpaceDE w:val="0"/>
        <w:autoSpaceDN w:val="0"/>
        <w:adjustRightInd w:val="0"/>
        <w:jc w:val="both"/>
        <w:rPr>
          <w:b/>
          <w:bCs/>
          <w:sz w:val="28"/>
          <w:szCs w:val="28"/>
        </w:rPr>
      </w:pPr>
      <w:r w:rsidRPr="0086499F">
        <w:rPr>
          <w:b/>
          <w:bCs/>
          <w:sz w:val="28"/>
          <w:szCs w:val="28"/>
        </w:rPr>
        <w:t>ПОСТАНОВЛЯЮ:</w:t>
      </w:r>
    </w:p>
    <w:p w:rsidR="00034F7F" w:rsidRPr="0086499F" w:rsidRDefault="00034F7F" w:rsidP="00034F7F">
      <w:pPr>
        <w:autoSpaceDE w:val="0"/>
        <w:autoSpaceDN w:val="0"/>
        <w:adjustRightInd w:val="0"/>
        <w:spacing w:before="120"/>
        <w:ind w:firstLine="720"/>
        <w:jc w:val="both"/>
        <w:rPr>
          <w:bCs/>
          <w:sz w:val="28"/>
          <w:szCs w:val="28"/>
        </w:rPr>
      </w:pPr>
      <w:r w:rsidRPr="0086499F">
        <w:rPr>
          <w:bCs/>
          <w:sz w:val="28"/>
          <w:szCs w:val="28"/>
        </w:rPr>
        <w:t xml:space="preserve">1. Утвердить </w:t>
      </w:r>
      <w:r w:rsidRPr="0086499F">
        <w:rPr>
          <w:sz w:val="28"/>
          <w:szCs w:val="28"/>
        </w:rPr>
        <w:t>прилагаемый административный регламент по предоставлению муниципальной услуги «</w:t>
      </w:r>
      <w:r w:rsidRPr="0086499F">
        <w:rPr>
          <w:sz w:val="28"/>
          <w:szCs w:val="28"/>
          <w:lang w:eastAsia="en-US"/>
        </w:rPr>
        <w:t>Принятие на учет граждан в качестве нуждающихся в жилых помещениях, предоставляемых по договорам социального найма</w:t>
      </w:r>
      <w:r w:rsidRPr="0086499F">
        <w:rPr>
          <w:sz w:val="28"/>
          <w:szCs w:val="28"/>
        </w:rPr>
        <w:t>».</w:t>
      </w:r>
    </w:p>
    <w:p w:rsidR="00034F7F" w:rsidRPr="0086499F" w:rsidRDefault="00034F7F" w:rsidP="00034F7F">
      <w:pPr>
        <w:autoSpaceDE w:val="0"/>
        <w:autoSpaceDN w:val="0"/>
        <w:adjustRightInd w:val="0"/>
        <w:ind w:firstLine="720"/>
        <w:jc w:val="both"/>
        <w:rPr>
          <w:rFonts w:ascii="Times New Roman" w:hAnsi="Times New Roman"/>
          <w:bCs/>
          <w:sz w:val="28"/>
          <w:szCs w:val="28"/>
        </w:rPr>
      </w:pPr>
      <w:r w:rsidRPr="0086499F">
        <w:rPr>
          <w:bCs/>
          <w:sz w:val="28"/>
          <w:szCs w:val="28"/>
        </w:rPr>
        <w:t xml:space="preserve">2. Признать утратившим силу постановление Администрации </w:t>
      </w:r>
      <w:r w:rsidRPr="0086499F">
        <w:rPr>
          <w:rFonts w:ascii="Times New Roman" w:hAnsi="Times New Roman"/>
          <w:bCs/>
          <w:sz w:val="28"/>
          <w:szCs w:val="28"/>
        </w:rPr>
        <w:t>муниципального района от 29.05.2014 №419 «</w:t>
      </w:r>
      <w:r w:rsidRPr="0086499F">
        <w:rPr>
          <w:sz w:val="28"/>
          <w:szCs w:val="28"/>
          <w:shd w:val="clear" w:color="auto" w:fill="FFFFFF"/>
        </w:rPr>
        <w:t>П</w:t>
      </w:r>
      <w:r w:rsidRPr="0086499F">
        <w:rPr>
          <w:rFonts w:cs="Times New Roman CYR"/>
          <w:color w:val="000000"/>
          <w:sz w:val="28"/>
          <w:szCs w:val="28"/>
          <w:shd w:val="clear" w:color="auto" w:fill="FFFFFF"/>
        </w:rPr>
        <w:t>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86499F">
        <w:rPr>
          <w:rFonts w:ascii="Times New Roman" w:hAnsi="Times New Roman"/>
          <w:bCs/>
          <w:sz w:val="28"/>
          <w:szCs w:val="28"/>
        </w:rPr>
        <w:t>»</w:t>
      </w:r>
    </w:p>
    <w:p w:rsidR="00034F7F" w:rsidRPr="0086499F" w:rsidRDefault="00034F7F" w:rsidP="00034F7F">
      <w:pPr>
        <w:autoSpaceDE w:val="0"/>
        <w:autoSpaceDN w:val="0"/>
        <w:adjustRightInd w:val="0"/>
        <w:ind w:firstLine="720"/>
        <w:jc w:val="both"/>
        <w:rPr>
          <w:bCs/>
          <w:sz w:val="28"/>
          <w:szCs w:val="28"/>
        </w:rPr>
      </w:pPr>
      <w:r w:rsidRPr="0086499F">
        <w:rPr>
          <w:bCs/>
          <w:sz w:val="28"/>
          <w:szCs w:val="28"/>
        </w:rPr>
        <w:t>3. Опубликовать постановление в бюллетене «Возрождение».</w:t>
      </w:r>
    </w:p>
    <w:p w:rsidR="00034F7F" w:rsidRPr="0086499F" w:rsidRDefault="00034F7F" w:rsidP="00034F7F">
      <w:pPr>
        <w:spacing w:line="240" w:lineRule="exact"/>
        <w:jc w:val="both"/>
        <w:rPr>
          <w:sz w:val="27"/>
          <w:szCs w:val="27"/>
        </w:rPr>
      </w:pPr>
    </w:p>
    <w:p w:rsidR="00034F7F" w:rsidRPr="0086499F" w:rsidRDefault="00034F7F" w:rsidP="00034F7F">
      <w:pPr>
        <w:spacing w:line="240" w:lineRule="exact"/>
        <w:jc w:val="both"/>
        <w:rPr>
          <w:sz w:val="27"/>
          <w:szCs w:val="27"/>
        </w:rPr>
      </w:pPr>
    </w:p>
    <w:p w:rsidR="00034F7F" w:rsidRPr="0086499F" w:rsidRDefault="00034F7F" w:rsidP="00034F7F">
      <w:pPr>
        <w:spacing w:line="240" w:lineRule="exact"/>
        <w:jc w:val="both"/>
        <w:rPr>
          <w:b/>
          <w:sz w:val="28"/>
          <w:szCs w:val="28"/>
        </w:rPr>
      </w:pPr>
      <w:r w:rsidRPr="0086499F">
        <w:rPr>
          <w:b/>
          <w:sz w:val="28"/>
          <w:szCs w:val="28"/>
        </w:rPr>
        <w:t xml:space="preserve">Глава </w:t>
      </w:r>
      <w:proofErr w:type="gramStart"/>
      <w:r w:rsidRPr="0086499F">
        <w:rPr>
          <w:b/>
          <w:sz w:val="28"/>
          <w:szCs w:val="28"/>
        </w:rPr>
        <w:t xml:space="preserve">администрации   </w:t>
      </w:r>
      <w:r w:rsidRPr="0086499F">
        <w:rPr>
          <w:b/>
          <w:sz w:val="28"/>
          <w:szCs w:val="28"/>
        </w:rPr>
        <w:tab/>
      </w:r>
      <w:r w:rsidRPr="0086499F">
        <w:rPr>
          <w:b/>
          <w:sz w:val="28"/>
          <w:szCs w:val="28"/>
        </w:rPr>
        <w:tab/>
      </w:r>
      <w:r w:rsidRPr="0086499F">
        <w:rPr>
          <w:b/>
          <w:sz w:val="28"/>
          <w:szCs w:val="28"/>
        </w:rPr>
        <w:tab/>
      </w:r>
      <w:r w:rsidRPr="0086499F">
        <w:rPr>
          <w:b/>
          <w:sz w:val="28"/>
          <w:szCs w:val="28"/>
        </w:rPr>
        <w:tab/>
      </w:r>
      <w:r w:rsidRPr="0086499F">
        <w:rPr>
          <w:b/>
          <w:sz w:val="28"/>
          <w:szCs w:val="28"/>
        </w:rPr>
        <w:tab/>
      </w:r>
      <w:r w:rsidRPr="0086499F">
        <w:rPr>
          <w:b/>
          <w:sz w:val="28"/>
          <w:szCs w:val="28"/>
        </w:rPr>
        <w:tab/>
        <w:t>Н.</w:t>
      </w:r>
      <w:proofErr w:type="gramEnd"/>
      <w:r w:rsidRPr="0086499F">
        <w:rPr>
          <w:b/>
          <w:sz w:val="28"/>
          <w:szCs w:val="28"/>
        </w:rPr>
        <w:t>А. Маслов</w:t>
      </w:r>
    </w:p>
    <w:p w:rsidR="00034F7F" w:rsidRPr="0086499F" w:rsidRDefault="00034F7F" w:rsidP="00034F7F">
      <w:pPr>
        <w:ind w:left="5529"/>
        <w:jc w:val="center"/>
      </w:pPr>
    </w:p>
    <w:p w:rsidR="00034F7F" w:rsidRPr="0086499F" w:rsidRDefault="00034F7F" w:rsidP="00034F7F">
      <w:pPr>
        <w:spacing w:line="240" w:lineRule="exact"/>
        <w:rPr>
          <w:sz w:val="24"/>
          <w:szCs w:val="24"/>
        </w:rPr>
      </w:pPr>
    </w:p>
    <w:p w:rsidR="00034F7F" w:rsidRPr="0086499F" w:rsidRDefault="00034F7F" w:rsidP="00034F7F">
      <w:pPr>
        <w:spacing w:line="240" w:lineRule="exact"/>
        <w:rPr>
          <w:sz w:val="24"/>
          <w:szCs w:val="24"/>
        </w:rPr>
      </w:pPr>
      <w:r w:rsidRPr="0086499F">
        <w:rPr>
          <w:sz w:val="24"/>
          <w:szCs w:val="24"/>
        </w:rPr>
        <w:t>Согласовано:</w:t>
      </w:r>
    </w:p>
    <w:p w:rsidR="00034F7F" w:rsidRPr="0086499F" w:rsidRDefault="00034F7F" w:rsidP="00034F7F">
      <w:pPr>
        <w:spacing w:line="240" w:lineRule="exact"/>
        <w:rPr>
          <w:sz w:val="24"/>
          <w:szCs w:val="24"/>
        </w:rPr>
      </w:pPr>
      <w:r w:rsidRPr="0086499F">
        <w:rPr>
          <w:sz w:val="24"/>
          <w:szCs w:val="24"/>
        </w:rPr>
        <w:t>Заведующая  юридическим отделом:</w:t>
      </w:r>
      <w:r w:rsidRPr="0086499F">
        <w:rPr>
          <w:sz w:val="24"/>
          <w:szCs w:val="24"/>
        </w:rPr>
        <w:tab/>
      </w:r>
      <w:r w:rsidRPr="0086499F">
        <w:rPr>
          <w:sz w:val="24"/>
          <w:szCs w:val="24"/>
        </w:rPr>
        <w:tab/>
      </w:r>
      <w:r w:rsidRPr="0086499F">
        <w:rPr>
          <w:sz w:val="24"/>
          <w:szCs w:val="24"/>
        </w:rPr>
        <w:tab/>
      </w:r>
      <w:r w:rsidRPr="0086499F">
        <w:rPr>
          <w:sz w:val="24"/>
          <w:szCs w:val="24"/>
        </w:rPr>
        <w:tab/>
      </w:r>
      <w:r w:rsidRPr="0086499F">
        <w:rPr>
          <w:sz w:val="24"/>
          <w:szCs w:val="24"/>
        </w:rPr>
        <w:tab/>
        <w:t xml:space="preserve">Е.В.Филимонова </w:t>
      </w:r>
    </w:p>
    <w:p w:rsidR="00034F7F" w:rsidRPr="0086499F" w:rsidRDefault="00034F7F" w:rsidP="00034F7F">
      <w:pPr>
        <w:spacing w:line="240" w:lineRule="exact"/>
        <w:rPr>
          <w:sz w:val="24"/>
        </w:rPr>
      </w:pPr>
    </w:p>
    <w:p w:rsidR="00034F7F" w:rsidRPr="0086499F" w:rsidRDefault="00034F7F" w:rsidP="00034F7F">
      <w:pPr>
        <w:spacing w:line="240" w:lineRule="exact"/>
        <w:rPr>
          <w:sz w:val="24"/>
        </w:rPr>
      </w:pPr>
      <w:r w:rsidRPr="0086499F">
        <w:rPr>
          <w:sz w:val="24"/>
        </w:rPr>
        <w:t xml:space="preserve">Исполнитель: </w:t>
      </w:r>
      <w:proofErr w:type="gramStart"/>
      <w:r w:rsidRPr="0086499F">
        <w:rPr>
          <w:sz w:val="24"/>
        </w:rPr>
        <w:t>Назарова Н.</w:t>
      </w:r>
      <w:proofErr w:type="gramEnd"/>
      <w:r w:rsidRPr="0086499F">
        <w:rPr>
          <w:sz w:val="24"/>
        </w:rPr>
        <w:t>А.</w:t>
      </w:r>
    </w:p>
    <w:p w:rsidR="00F61B28" w:rsidRPr="0086499F" w:rsidRDefault="00F61B28" w:rsidP="00F61B28">
      <w:pPr>
        <w:ind w:left="5103" w:firstLine="7"/>
        <w:rPr>
          <w:sz w:val="28"/>
          <w:szCs w:val="28"/>
        </w:rPr>
      </w:pPr>
      <w:r w:rsidRPr="0086499F">
        <w:rPr>
          <w:sz w:val="28"/>
          <w:szCs w:val="28"/>
        </w:rPr>
        <w:lastRenderedPageBreak/>
        <w:t>УТВЕРЖДЕН</w:t>
      </w:r>
    </w:p>
    <w:p w:rsidR="00F61B28" w:rsidRPr="0086499F" w:rsidRDefault="00F61B28" w:rsidP="00F61B28">
      <w:pPr>
        <w:spacing w:before="120"/>
        <w:ind w:left="5103" w:firstLine="7"/>
        <w:rPr>
          <w:sz w:val="28"/>
          <w:szCs w:val="28"/>
        </w:rPr>
      </w:pPr>
      <w:r w:rsidRPr="0086499F">
        <w:rPr>
          <w:sz w:val="28"/>
          <w:szCs w:val="28"/>
        </w:rPr>
        <w:t>постановлением Администрации</w:t>
      </w:r>
    </w:p>
    <w:p w:rsidR="00F61B28" w:rsidRPr="0086499F" w:rsidRDefault="00F61B28" w:rsidP="00F61B28">
      <w:pPr>
        <w:ind w:left="5103" w:firstLine="7"/>
        <w:rPr>
          <w:sz w:val="28"/>
          <w:szCs w:val="28"/>
        </w:rPr>
      </w:pPr>
      <w:r w:rsidRPr="0086499F">
        <w:rPr>
          <w:sz w:val="28"/>
          <w:szCs w:val="28"/>
        </w:rPr>
        <w:t xml:space="preserve">муниципального района </w:t>
      </w:r>
    </w:p>
    <w:p w:rsidR="00F61B28" w:rsidRPr="0086499F" w:rsidRDefault="00F61B28" w:rsidP="00F61B28">
      <w:pPr>
        <w:ind w:left="5103" w:firstLine="7"/>
        <w:rPr>
          <w:sz w:val="28"/>
          <w:szCs w:val="28"/>
        </w:rPr>
      </w:pPr>
      <w:r w:rsidRPr="0086499F">
        <w:rPr>
          <w:sz w:val="28"/>
          <w:szCs w:val="28"/>
        </w:rPr>
        <w:t xml:space="preserve">от  №  </w:t>
      </w:r>
    </w:p>
    <w:p w:rsidR="00D26001" w:rsidRPr="0086499F" w:rsidRDefault="00D26001" w:rsidP="00D26001">
      <w:pPr>
        <w:autoSpaceDE w:val="0"/>
        <w:autoSpaceDN w:val="0"/>
        <w:adjustRightInd w:val="0"/>
        <w:ind w:left="3119"/>
        <w:rPr>
          <w:rFonts w:ascii="Times New Roman" w:hAnsi="Times New Roman" w:cs="Arial"/>
          <w:sz w:val="28"/>
          <w:szCs w:val="28"/>
        </w:rPr>
      </w:pPr>
    </w:p>
    <w:p w:rsidR="00D26001" w:rsidRPr="0086499F" w:rsidRDefault="00D26001" w:rsidP="00D26001">
      <w:pPr>
        <w:autoSpaceDE w:val="0"/>
        <w:autoSpaceDN w:val="0"/>
        <w:adjustRightInd w:val="0"/>
        <w:outlineLvl w:val="1"/>
        <w:rPr>
          <w:rFonts w:ascii="Times New Roman" w:hAnsi="Times New Roman"/>
          <w:b/>
          <w:sz w:val="24"/>
          <w:szCs w:val="24"/>
        </w:rPr>
      </w:pPr>
    </w:p>
    <w:p w:rsidR="00354D9F" w:rsidRPr="0086499F" w:rsidRDefault="00D26001" w:rsidP="00D26001">
      <w:pPr>
        <w:spacing w:before="120" w:after="120" w:line="240" w:lineRule="exact"/>
        <w:jc w:val="center"/>
        <w:rPr>
          <w:bCs/>
          <w:sz w:val="28"/>
          <w:szCs w:val="28"/>
        </w:rPr>
      </w:pPr>
      <w:r w:rsidRPr="0086499F">
        <w:rPr>
          <w:rFonts w:ascii="Times New Roman" w:hAnsi="Times New Roman"/>
          <w:bCs/>
          <w:sz w:val="28"/>
          <w:szCs w:val="28"/>
        </w:rPr>
        <w:t xml:space="preserve">АДМИНИСТРАТИВНЫЙ </w:t>
      </w:r>
      <w:r w:rsidRPr="0086499F">
        <w:rPr>
          <w:bCs/>
          <w:sz w:val="28"/>
          <w:szCs w:val="28"/>
        </w:rPr>
        <w:t xml:space="preserve">РЕГЛАМЕНТ </w:t>
      </w:r>
    </w:p>
    <w:p w:rsidR="0030376B" w:rsidRPr="0086499F" w:rsidRDefault="00D26001" w:rsidP="00D26001">
      <w:pPr>
        <w:spacing w:before="120" w:after="120" w:line="240" w:lineRule="exact"/>
        <w:jc w:val="center"/>
        <w:rPr>
          <w:sz w:val="28"/>
        </w:rPr>
      </w:pPr>
      <w:r w:rsidRPr="0086499F">
        <w:rPr>
          <w:bCs/>
          <w:sz w:val="28"/>
          <w:szCs w:val="28"/>
        </w:rPr>
        <w:t>ПО</w:t>
      </w:r>
      <w:r w:rsidRPr="0086499F">
        <w:rPr>
          <w:rFonts w:ascii="Times New Roman" w:hAnsi="Times New Roman"/>
          <w:bCs/>
          <w:sz w:val="28"/>
          <w:szCs w:val="28"/>
        </w:rPr>
        <w:t xml:space="preserve"> ПРЕДОСТАВЛЕНИЮ МУНИЦИПАЛЬНОЙ УСЛУГИ «</w:t>
      </w:r>
      <w:r w:rsidR="00856EAC" w:rsidRPr="0086499F">
        <w:rPr>
          <w:sz w:val="28"/>
          <w:szCs w:val="28"/>
          <w:lang w:eastAsia="en-US"/>
        </w:rPr>
        <w:t xml:space="preserve">ПРИЗНАНИЕ ЖИЛЫХ ПОМЕЩЕНИЙ МУНИЦИПАЛЬНОГО ЖИЛИЩНОГО ФОНДА </w:t>
      </w:r>
      <w:proofErr w:type="gramStart"/>
      <w:r w:rsidR="00856EAC" w:rsidRPr="0086499F">
        <w:rPr>
          <w:sz w:val="28"/>
          <w:szCs w:val="28"/>
          <w:lang w:eastAsia="en-US"/>
        </w:rPr>
        <w:t>НЕПРИГОДНЫМИ</w:t>
      </w:r>
      <w:proofErr w:type="gramEnd"/>
      <w:r w:rsidR="00856EAC" w:rsidRPr="0086499F">
        <w:rPr>
          <w:sz w:val="28"/>
          <w:szCs w:val="28"/>
          <w:lang w:eastAsia="en-US"/>
        </w:rPr>
        <w:t xml:space="preserve"> ДЛЯ ПРОЖИВАНИЯ</w:t>
      </w:r>
      <w:r w:rsidRPr="0086499F">
        <w:rPr>
          <w:rFonts w:ascii="Times New Roman" w:hAnsi="Times New Roman"/>
          <w:bCs/>
          <w:sz w:val="28"/>
          <w:szCs w:val="28"/>
        </w:rPr>
        <w:t>»</w:t>
      </w:r>
    </w:p>
    <w:p w:rsidR="00D26001" w:rsidRPr="0086499F" w:rsidRDefault="00D26001" w:rsidP="00BF71FF">
      <w:pPr>
        <w:autoSpaceDE w:val="0"/>
        <w:autoSpaceDN w:val="0"/>
        <w:adjustRightInd w:val="0"/>
        <w:ind w:firstLine="708"/>
        <w:outlineLvl w:val="1"/>
        <w:rPr>
          <w:b/>
          <w:sz w:val="28"/>
          <w:szCs w:val="28"/>
        </w:rPr>
      </w:pPr>
    </w:p>
    <w:p w:rsidR="00B350BB" w:rsidRPr="0086499F" w:rsidRDefault="00B350BB" w:rsidP="00B350BB">
      <w:pPr>
        <w:pStyle w:val="ConsPlusNormal"/>
        <w:widowControl/>
        <w:ind w:firstLine="0"/>
        <w:jc w:val="center"/>
        <w:outlineLvl w:val="1"/>
        <w:rPr>
          <w:rFonts w:ascii="Times New Roman" w:hAnsi="Times New Roman" w:cs="Times New Roman"/>
          <w:bCs/>
          <w:sz w:val="28"/>
          <w:szCs w:val="28"/>
        </w:rPr>
      </w:pPr>
      <w:r w:rsidRPr="0086499F">
        <w:rPr>
          <w:rFonts w:ascii="Times New Roman" w:hAnsi="Times New Roman" w:cs="Times New Roman"/>
          <w:bCs/>
          <w:sz w:val="28"/>
          <w:szCs w:val="28"/>
          <w:lang w:val="en-US"/>
        </w:rPr>
        <w:t>I</w:t>
      </w:r>
      <w:r w:rsidRPr="0086499F">
        <w:rPr>
          <w:rFonts w:ascii="Times New Roman" w:hAnsi="Times New Roman" w:cs="Times New Roman"/>
          <w:bCs/>
          <w:sz w:val="28"/>
          <w:szCs w:val="28"/>
        </w:rPr>
        <w:t>. ОБЩИЕ ПОЛОЖЕНИЯ</w:t>
      </w:r>
    </w:p>
    <w:p w:rsidR="00B350BB" w:rsidRPr="0086499F" w:rsidRDefault="00B350BB" w:rsidP="00B350BB">
      <w:pPr>
        <w:pStyle w:val="ConsPlusNormal"/>
        <w:widowControl/>
        <w:ind w:firstLine="540"/>
        <w:jc w:val="both"/>
        <w:rPr>
          <w:rFonts w:ascii="Times New Roman" w:hAnsi="Times New Roman" w:cs="Times New Roman"/>
          <w:sz w:val="28"/>
          <w:szCs w:val="28"/>
        </w:rPr>
      </w:pPr>
    </w:p>
    <w:p w:rsidR="00B350BB" w:rsidRPr="0086499F" w:rsidRDefault="00B350BB" w:rsidP="00A15141">
      <w:pPr>
        <w:autoSpaceDE w:val="0"/>
        <w:autoSpaceDN w:val="0"/>
        <w:adjustRightInd w:val="0"/>
        <w:ind w:firstLine="708"/>
        <w:jc w:val="both"/>
        <w:outlineLvl w:val="1"/>
        <w:rPr>
          <w:sz w:val="28"/>
          <w:szCs w:val="28"/>
        </w:rPr>
      </w:pPr>
      <w:r w:rsidRPr="0086499F">
        <w:rPr>
          <w:sz w:val="28"/>
          <w:szCs w:val="28"/>
        </w:rPr>
        <w:t>1.1. Предмет регулирования регламента</w:t>
      </w:r>
    </w:p>
    <w:p w:rsidR="00B350BB" w:rsidRPr="0086499F" w:rsidRDefault="00B350BB" w:rsidP="00A15141">
      <w:pPr>
        <w:autoSpaceDE w:val="0"/>
        <w:autoSpaceDN w:val="0"/>
        <w:adjustRightInd w:val="0"/>
        <w:ind w:firstLine="708"/>
        <w:jc w:val="both"/>
        <w:outlineLvl w:val="1"/>
        <w:rPr>
          <w:sz w:val="28"/>
          <w:szCs w:val="28"/>
        </w:rPr>
      </w:pPr>
    </w:p>
    <w:p w:rsidR="00BF71FF" w:rsidRPr="0086499F" w:rsidRDefault="00BF71FF" w:rsidP="00A15141">
      <w:pPr>
        <w:ind w:firstLine="709"/>
        <w:jc w:val="both"/>
        <w:rPr>
          <w:sz w:val="28"/>
        </w:rPr>
      </w:pPr>
      <w:proofErr w:type="gramStart"/>
      <w:r w:rsidRPr="0086499F">
        <w:rPr>
          <w:sz w:val="28"/>
          <w:szCs w:val="28"/>
        </w:rPr>
        <w:t>Предметом регулирования Административного регламента предоставлени</w:t>
      </w:r>
      <w:r w:rsidR="008118D8" w:rsidRPr="0086499F">
        <w:rPr>
          <w:sz w:val="28"/>
          <w:szCs w:val="28"/>
        </w:rPr>
        <w:t>я</w:t>
      </w:r>
      <w:r w:rsidRPr="0086499F">
        <w:rPr>
          <w:sz w:val="28"/>
          <w:szCs w:val="28"/>
        </w:rPr>
        <w:t xml:space="preserve"> Администрацией </w:t>
      </w:r>
      <w:r w:rsidR="00D52D0F" w:rsidRPr="0086499F">
        <w:rPr>
          <w:bCs/>
          <w:color w:val="000000"/>
          <w:sz w:val="28"/>
          <w:szCs w:val="28"/>
        </w:rPr>
        <w:t xml:space="preserve">Маловишерского </w:t>
      </w:r>
      <w:r w:rsidRPr="0086499F">
        <w:rPr>
          <w:sz w:val="28"/>
          <w:szCs w:val="28"/>
        </w:rPr>
        <w:t xml:space="preserve">муниципального района муниципальной услуги </w:t>
      </w:r>
      <w:r w:rsidR="00962B40" w:rsidRPr="0086499F">
        <w:rPr>
          <w:sz w:val="28"/>
        </w:rPr>
        <w:t>«</w:t>
      </w:r>
      <w:r w:rsidR="00856EAC" w:rsidRPr="0086499F">
        <w:rPr>
          <w:sz w:val="28"/>
          <w:szCs w:val="28"/>
          <w:lang w:eastAsia="en-US"/>
        </w:rPr>
        <w:t>Признание жилых помещений муниципального жилищного фонда непригодными для проживания</w:t>
      </w:r>
      <w:r w:rsidR="00962B40" w:rsidRPr="0086499F">
        <w:rPr>
          <w:sz w:val="28"/>
        </w:rPr>
        <w:t xml:space="preserve">» </w:t>
      </w:r>
      <w:r w:rsidR="00962B40" w:rsidRPr="0086499F">
        <w:rPr>
          <w:sz w:val="28"/>
          <w:szCs w:val="28"/>
        </w:rPr>
        <w:t xml:space="preserve"> </w:t>
      </w:r>
      <w:r w:rsidRPr="0086499F">
        <w:rPr>
          <w:sz w:val="28"/>
          <w:szCs w:val="28"/>
        </w:rPr>
        <w:t xml:space="preserve">(далее Административный регламент) </w:t>
      </w:r>
      <w:r w:rsidRPr="0086499F">
        <w:rPr>
          <w:bCs/>
          <w:color w:val="000000"/>
          <w:sz w:val="28"/>
          <w:szCs w:val="28"/>
        </w:rPr>
        <w:t xml:space="preserve">является регулирование отношений, </w:t>
      </w:r>
      <w:r w:rsidRPr="0086499F">
        <w:rPr>
          <w:sz w:val="28"/>
          <w:szCs w:val="28"/>
        </w:rPr>
        <w:t>возникающих</w:t>
      </w:r>
      <w:r w:rsidRPr="0086499F">
        <w:rPr>
          <w:bCs/>
          <w:color w:val="000000"/>
          <w:sz w:val="28"/>
          <w:szCs w:val="28"/>
        </w:rPr>
        <w:t xml:space="preserve"> между Администрацией </w:t>
      </w:r>
      <w:r w:rsidR="00D52D0F" w:rsidRPr="0086499F">
        <w:rPr>
          <w:bCs/>
          <w:color w:val="000000"/>
          <w:sz w:val="28"/>
          <w:szCs w:val="28"/>
        </w:rPr>
        <w:t xml:space="preserve">Маловишерского </w:t>
      </w:r>
      <w:r w:rsidRPr="0086499F">
        <w:rPr>
          <w:bCs/>
          <w:color w:val="000000"/>
          <w:sz w:val="28"/>
          <w:szCs w:val="28"/>
        </w:rPr>
        <w:t xml:space="preserve">муниципального района и </w:t>
      </w:r>
      <w:r w:rsidR="00370C07" w:rsidRPr="0086499F">
        <w:rPr>
          <w:bCs/>
          <w:color w:val="000000"/>
          <w:sz w:val="28"/>
          <w:szCs w:val="28"/>
        </w:rPr>
        <w:t>физическими, юридическими лицами пр</w:t>
      </w:r>
      <w:r w:rsidRPr="0086499F">
        <w:rPr>
          <w:bCs/>
          <w:color w:val="000000"/>
          <w:sz w:val="28"/>
          <w:szCs w:val="28"/>
        </w:rPr>
        <w:t xml:space="preserve">и предоставлении муниципальной услуги по </w:t>
      </w:r>
      <w:r w:rsidR="00856EAC" w:rsidRPr="0086499F">
        <w:rPr>
          <w:sz w:val="28"/>
          <w:szCs w:val="28"/>
          <w:lang w:eastAsia="en-US"/>
        </w:rPr>
        <w:t>признанию жилых помещений муниципального жилищного фонда непригодными для проживания</w:t>
      </w:r>
      <w:r w:rsidR="00856EAC" w:rsidRPr="0086499F">
        <w:rPr>
          <w:bCs/>
          <w:color w:val="000000"/>
          <w:sz w:val="28"/>
          <w:szCs w:val="28"/>
        </w:rPr>
        <w:t xml:space="preserve"> </w:t>
      </w:r>
      <w:r w:rsidR="00D85DB2" w:rsidRPr="0086499F">
        <w:rPr>
          <w:bCs/>
          <w:color w:val="000000"/>
          <w:sz w:val="28"/>
          <w:szCs w:val="28"/>
        </w:rPr>
        <w:t>(далее муниципальная услуга)</w:t>
      </w:r>
      <w:r w:rsidR="008118D8" w:rsidRPr="0086499F">
        <w:rPr>
          <w:bCs/>
          <w:color w:val="000000"/>
          <w:sz w:val="28"/>
          <w:szCs w:val="28"/>
        </w:rPr>
        <w:t>.</w:t>
      </w:r>
      <w:r w:rsidRPr="0086499F">
        <w:rPr>
          <w:sz w:val="28"/>
        </w:rPr>
        <w:t xml:space="preserve"> </w:t>
      </w:r>
      <w:proofErr w:type="gramEnd"/>
    </w:p>
    <w:p w:rsidR="00370C07" w:rsidRPr="0086499F" w:rsidRDefault="00370C07" w:rsidP="00A15141">
      <w:pPr>
        <w:autoSpaceDE w:val="0"/>
        <w:autoSpaceDN w:val="0"/>
        <w:adjustRightInd w:val="0"/>
        <w:ind w:firstLine="709"/>
        <w:jc w:val="both"/>
        <w:outlineLvl w:val="2"/>
        <w:rPr>
          <w:sz w:val="28"/>
          <w:szCs w:val="28"/>
        </w:rPr>
      </w:pPr>
      <w:r w:rsidRPr="0086499F">
        <w:rPr>
          <w:sz w:val="28"/>
          <w:szCs w:val="28"/>
        </w:rPr>
        <w:t>1.2. Круг заявителей</w:t>
      </w:r>
    </w:p>
    <w:p w:rsidR="006B0BCB" w:rsidRPr="0086499F" w:rsidRDefault="006B0BCB" w:rsidP="00A15141">
      <w:pPr>
        <w:autoSpaceDE w:val="0"/>
        <w:autoSpaceDN w:val="0"/>
        <w:adjustRightInd w:val="0"/>
        <w:ind w:firstLine="709"/>
        <w:jc w:val="both"/>
        <w:rPr>
          <w:rFonts w:cs="Times New Roman CYR"/>
          <w:sz w:val="28"/>
          <w:szCs w:val="28"/>
        </w:rPr>
      </w:pPr>
      <w:r w:rsidRPr="0086499F">
        <w:rPr>
          <w:sz w:val="28"/>
          <w:szCs w:val="28"/>
        </w:rPr>
        <w:t>1.2.1. Заявителями на предоставление муниципальной услуги являются</w:t>
      </w:r>
      <w:r w:rsidRPr="0086499F">
        <w:rPr>
          <w:rFonts w:cs="Times New Roman CYR"/>
          <w:sz w:val="28"/>
          <w:szCs w:val="28"/>
        </w:rPr>
        <w:t xml:space="preserve"> физические, юридические лица, обратившиеся в орган, предоставляющий муниципальную услугу, с заявлением в письменной или электронной форме:</w:t>
      </w:r>
    </w:p>
    <w:p w:rsidR="006B0BCB" w:rsidRPr="0086499F" w:rsidRDefault="006B0BCB" w:rsidP="00A15141">
      <w:pPr>
        <w:autoSpaceDE w:val="0"/>
        <w:autoSpaceDN w:val="0"/>
        <w:adjustRightInd w:val="0"/>
        <w:ind w:firstLine="709"/>
        <w:jc w:val="both"/>
        <w:rPr>
          <w:rFonts w:cs="Times New Roman CYR"/>
          <w:sz w:val="28"/>
          <w:szCs w:val="28"/>
        </w:rPr>
      </w:pPr>
      <w:r w:rsidRPr="0086499F">
        <w:rPr>
          <w:rFonts w:cs="Times New Roman CYR"/>
          <w:sz w:val="28"/>
          <w:szCs w:val="28"/>
        </w:rPr>
        <w:t>собственники, наниматели жилого помещения;</w:t>
      </w:r>
    </w:p>
    <w:p w:rsidR="006B0BCB" w:rsidRPr="0086499F" w:rsidRDefault="006B0BCB" w:rsidP="00A15141">
      <w:pPr>
        <w:autoSpaceDE w:val="0"/>
        <w:autoSpaceDN w:val="0"/>
        <w:adjustRightInd w:val="0"/>
        <w:ind w:firstLine="709"/>
        <w:jc w:val="both"/>
        <w:rPr>
          <w:sz w:val="28"/>
          <w:szCs w:val="28"/>
        </w:rPr>
      </w:pPr>
      <w:r w:rsidRPr="0086499F">
        <w:rPr>
          <w:sz w:val="28"/>
          <w:szCs w:val="28"/>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905EE" w:rsidRPr="0086499F" w:rsidRDefault="009905EE" w:rsidP="00A15141">
      <w:pPr>
        <w:autoSpaceDE w:val="0"/>
        <w:autoSpaceDN w:val="0"/>
        <w:adjustRightInd w:val="0"/>
        <w:ind w:firstLine="720"/>
        <w:outlineLvl w:val="1"/>
        <w:rPr>
          <w:rFonts w:cs="Times New Roman CYR"/>
          <w:b/>
          <w:sz w:val="28"/>
          <w:szCs w:val="28"/>
        </w:rPr>
      </w:pPr>
    </w:p>
    <w:p w:rsidR="00A61908" w:rsidRPr="0086499F" w:rsidRDefault="00A61908" w:rsidP="00A15141">
      <w:pPr>
        <w:autoSpaceDE w:val="0"/>
        <w:autoSpaceDN w:val="0"/>
        <w:adjustRightInd w:val="0"/>
        <w:ind w:firstLine="709"/>
        <w:jc w:val="both"/>
        <w:rPr>
          <w:sz w:val="28"/>
          <w:szCs w:val="28"/>
        </w:rPr>
      </w:pPr>
      <w:r w:rsidRPr="0086499F">
        <w:rPr>
          <w:sz w:val="28"/>
          <w:szCs w:val="28"/>
        </w:rPr>
        <w:t>1.3. Требования к порядку информирования о предоставлении     муниципальной услуги</w:t>
      </w:r>
    </w:p>
    <w:p w:rsidR="00A61908" w:rsidRPr="0086499F" w:rsidRDefault="00A61908" w:rsidP="00A15141">
      <w:pPr>
        <w:autoSpaceDE w:val="0"/>
        <w:autoSpaceDN w:val="0"/>
        <w:adjustRightInd w:val="0"/>
        <w:ind w:firstLine="709"/>
        <w:jc w:val="both"/>
        <w:rPr>
          <w:sz w:val="28"/>
          <w:szCs w:val="28"/>
        </w:rPr>
      </w:pPr>
    </w:p>
    <w:p w:rsidR="00A61908" w:rsidRPr="0086499F" w:rsidRDefault="00A61908" w:rsidP="00A15141">
      <w:pPr>
        <w:autoSpaceDE w:val="0"/>
        <w:autoSpaceDN w:val="0"/>
        <w:adjustRightInd w:val="0"/>
        <w:ind w:firstLine="709"/>
        <w:jc w:val="both"/>
        <w:rPr>
          <w:sz w:val="28"/>
          <w:szCs w:val="28"/>
        </w:rPr>
      </w:pPr>
      <w:r w:rsidRPr="0086499F">
        <w:rPr>
          <w:sz w:val="28"/>
          <w:szCs w:val="28"/>
        </w:rPr>
        <w:t>1.3.1. Порядок информирования о предоставлении муниципальной услуги:</w:t>
      </w:r>
    </w:p>
    <w:p w:rsidR="00D52D0F" w:rsidRPr="0086499F" w:rsidRDefault="00D52D0F" w:rsidP="00A15141">
      <w:pPr>
        <w:widowControl w:val="0"/>
        <w:suppressAutoHyphens/>
        <w:autoSpaceDE w:val="0"/>
        <w:autoSpaceDN w:val="0"/>
        <w:adjustRightInd w:val="0"/>
        <w:ind w:firstLine="709"/>
        <w:jc w:val="both"/>
        <w:rPr>
          <w:color w:val="000000"/>
          <w:sz w:val="28"/>
          <w:szCs w:val="28"/>
        </w:rPr>
      </w:pPr>
      <w:r w:rsidRPr="0086499F">
        <w:rPr>
          <w:color w:val="000000"/>
          <w:sz w:val="28"/>
          <w:szCs w:val="28"/>
        </w:rPr>
        <w:t xml:space="preserve">Место нахождения </w:t>
      </w:r>
      <w:r w:rsidRPr="0086499F">
        <w:rPr>
          <w:iCs/>
          <w:sz w:val="28"/>
          <w:szCs w:val="28"/>
        </w:rPr>
        <w:t>Администрации Маловишерского муниципального района</w:t>
      </w:r>
      <w:r w:rsidRPr="0086499F">
        <w:rPr>
          <w:i/>
          <w:iCs/>
          <w:sz w:val="28"/>
          <w:szCs w:val="28"/>
        </w:rPr>
        <w:t xml:space="preserve"> </w:t>
      </w:r>
      <w:r w:rsidRPr="0086499F">
        <w:rPr>
          <w:iCs/>
          <w:sz w:val="28"/>
          <w:szCs w:val="28"/>
        </w:rPr>
        <w:t>его структурных подразделений (далее – Уполномоченный орган)</w:t>
      </w:r>
      <w:r w:rsidRPr="0086499F">
        <w:rPr>
          <w:color w:val="000000"/>
          <w:sz w:val="28"/>
          <w:szCs w:val="28"/>
        </w:rPr>
        <w:t>:</w:t>
      </w:r>
    </w:p>
    <w:p w:rsidR="00D52D0F" w:rsidRPr="0086499F" w:rsidRDefault="00D52D0F" w:rsidP="00A15141">
      <w:pPr>
        <w:widowControl w:val="0"/>
        <w:suppressAutoHyphens/>
        <w:autoSpaceDE w:val="0"/>
        <w:autoSpaceDN w:val="0"/>
        <w:adjustRightInd w:val="0"/>
        <w:ind w:firstLine="709"/>
        <w:jc w:val="both"/>
        <w:rPr>
          <w:sz w:val="28"/>
          <w:szCs w:val="28"/>
        </w:rPr>
      </w:pPr>
      <w:r w:rsidRPr="0086499F">
        <w:rPr>
          <w:color w:val="000000"/>
          <w:sz w:val="28"/>
          <w:szCs w:val="28"/>
        </w:rPr>
        <w:t xml:space="preserve">Почтовый адрес </w:t>
      </w:r>
      <w:r w:rsidRPr="0086499F">
        <w:rPr>
          <w:iCs/>
          <w:sz w:val="28"/>
          <w:szCs w:val="28"/>
        </w:rPr>
        <w:t>Уполномоченного органа</w:t>
      </w:r>
      <w:r w:rsidRPr="0086499F">
        <w:rPr>
          <w:color w:val="000000"/>
          <w:sz w:val="28"/>
          <w:szCs w:val="28"/>
        </w:rPr>
        <w:t>:</w:t>
      </w:r>
      <w:r w:rsidRPr="0086499F">
        <w:rPr>
          <w:sz w:val="28"/>
          <w:szCs w:val="28"/>
        </w:rPr>
        <w:t xml:space="preserve"> Новгородская обл., г. Малая Вишера, ул. Володарского, д.14, кабинет № 21</w:t>
      </w:r>
    </w:p>
    <w:p w:rsidR="00D52D0F" w:rsidRPr="0086499F" w:rsidRDefault="00D52D0F" w:rsidP="00A15141">
      <w:pPr>
        <w:tabs>
          <w:tab w:val="left" w:pos="1134"/>
        </w:tabs>
        <w:autoSpaceDE w:val="0"/>
        <w:autoSpaceDN w:val="0"/>
        <w:adjustRightInd w:val="0"/>
        <w:ind w:firstLine="709"/>
        <w:jc w:val="both"/>
        <w:rPr>
          <w:sz w:val="28"/>
          <w:szCs w:val="28"/>
        </w:rPr>
      </w:pPr>
      <w:r w:rsidRPr="0086499F">
        <w:rPr>
          <w:sz w:val="28"/>
          <w:szCs w:val="28"/>
        </w:rPr>
        <w:t xml:space="preserve">Телефон/факс: </w:t>
      </w:r>
      <w:r w:rsidRPr="0086499F">
        <w:rPr>
          <w:sz w:val="28"/>
          <w:szCs w:val="28"/>
          <w:lang w:eastAsia="zh-CN"/>
        </w:rPr>
        <w:t>8(816-60)33-601</w:t>
      </w:r>
    </w:p>
    <w:p w:rsidR="00D52D0F" w:rsidRPr="0086499F" w:rsidRDefault="00D52D0F" w:rsidP="00A15141">
      <w:pPr>
        <w:tabs>
          <w:tab w:val="left" w:pos="1134"/>
        </w:tabs>
        <w:autoSpaceDE w:val="0"/>
        <w:autoSpaceDN w:val="0"/>
        <w:adjustRightInd w:val="0"/>
        <w:ind w:firstLine="709"/>
        <w:jc w:val="both"/>
        <w:rPr>
          <w:sz w:val="28"/>
          <w:szCs w:val="28"/>
        </w:rPr>
      </w:pPr>
      <w:r w:rsidRPr="0086499F">
        <w:rPr>
          <w:sz w:val="28"/>
          <w:szCs w:val="28"/>
        </w:rPr>
        <w:lastRenderedPageBreak/>
        <w:t xml:space="preserve">Адрес электронной почты: </w:t>
      </w:r>
      <w:hyperlink r:id="rId6" w:history="1">
        <w:r w:rsidRPr="0086499F">
          <w:rPr>
            <w:rStyle w:val="a3"/>
            <w:rFonts w:eastAsia="Arial"/>
            <w:sz w:val="28"/>
            <w:szCs w:val="28"/>
            <w:lang w:val="en-US" w:eastAsia="zh-CN"/>
          </w:rPr>
          <w:t>mvadm</w:t>
        </w:r>
        <w:r w:rsidRPr="0086499F">
          <w:rPr>
            <w:rStyle w:val="a3"/>
            <w:rFonts w:eastAsia="Arial"/>
            <w:sz w:val="28"/>
            <w:szCs w:val="28"/>
            <w:lang w:eastAsia="zh-CN"/>
          </w:rPr>
          <w:t>@</w:t>
        </w:r>
        <w:r w:rsidRPr="0086499F">
          <w:rPr>
            <w:rStyle w:val="a3"/>
            <w:rFonts w:eastAsia="Arial"/>
            <w:sz w:val="28"/>
            <w:szCs w:val="28"/>
            <w:lang w:val="en-US" w:eastAsia="zh-CN"/>
          </w:rPr>
          <w:t>yandex</w:t>
        </w:r>
        <w:r w:rsidRPr="0086499F">
          <w:rPr>
            <w:rStyle w:val="a3"/>
            <w:rFonts w:eastAsia="Arial"/>
            <w:sz w:val="28"/>
            <w:szCs w:val="28"/>
            <w:lang w:eastAsia="zh-CN"/>
          </w:rPr>
          <w:t>.</w:t>
        </w:r>
        <w:r w:rsidRPr="0086499F">
          <w:rPr>
            <w:rStyle w:val="a3"/>
            <w:rFonts w:eastAsia="Arial"/>
            <w:sz w:val="28"/>
            <w:szCs w:val="28"/>
            <w:lang w:val="en-US" w:eastAsia="zh-CN"/>
          </w:rPr>
          <w:t>ru</w:t>
        </w:r>
        <w:r w:rsidRPr="0086499F">
          <w:rPr>
            <w:rStyle w:val="a3"/>
            <w:rFonts w:eastAsia="Arial"/>
            <w:sz w:val="28"/>
            <w:szCs w:val="28"/>
            <w:lang w:eastAsia="zh-CN"/>
          </w:rPr>
          <w:t xml:space="preserve"> </w:t>
        </w:r>
      </w:hyperlink>
      <w:r w:rsidRPr="0086499F">
        <w:rPr>
          <w:rFonts w:eastAsia="Arial"/>
          <w:sz w:val="28"/>
          <w:szCs w:val="28"/>
          <w:lang w:eastAsia="zh-CN"/>
        </w:rPr>
        <w:t xml:space="preserve"> </w:t>
      </w:r>
    </w:p>
    <w:p w:rsidR="00D52D0F" w:rsidRPr="0086499F" w:rsidRDefault="00D52D0F" w:rsidP="00A15141">
      <w:pPr>
        <w:tabs>
          <w:tab w:val="left" w:pos="1134"/>
        </w:tabs>
        <w:autoSpaceDE w:val="0"/>
        <w:autoSpaceDN w:val="0"/>
        <w:adjustRightInd w:val="0"/>
        <w:ind w:firstLine="709"/>
        <w:jc w:val="both"/>
        <w:rPr>
          <w:sz w:val="28"/>
          <w:szCs w:val="28"/>
        </w:rPr>
      </w:pPr>
      <w:r w:rsidRPr="0086499F">
        <w:rPr>
          <w:sz w:val="28"/>
          <w:szCs w:val="28"/>
        </w:rPr>
        <w:t xml:space="preserve">Телефон для информирования по вопросам, связанным с предоставлением муниципальной услуги: </w:t>
      </w:r>
      <w:r w:rsidRPr="0086499F">
        <w:rPr>
          <w:sz w:val="28"/>
          <w:szCs w:val="28"/>
          <w:lang w:eastAsia="zh-CN"/>
        </w:rPr>
        <w:t>8 (816-60) 33-548</w:t>
      </w:r>
      <w:r w:rsidRPr="0086499F">
        <w:rPr>
          <w:sz w:val="28"/>
          <w:szCs w:val="28"/>
        </w:rPr>
        <w:t xml:space="preserve"> </w:t>
      </w:r>
    </w:p>
    <w:p w:rsidR="00D52D0F" w:rsidRPr="0086499F" w:rsidRDefault="00D52D0F" w:rsidP="00A15141">
      <w:pPr>
        <w:autoSpaceDE w:val="0"/>
        <w:autoSpaceDN w:val="0"/>
        <w:adjustRightInd w:val="0"/>
        <w:ind w:firstLine="709"/>
        <w:jc w:val="both"/>
        <w:rPr>
          <w:sz w:val="28"/>
          <w:szCs w:val="28"/>
        </w:rPr>
      </w:pPr>
      <w:r w:rsidRPr="0086499F">
        <w:rPr>
          <w:sz w:val="28"/>
          <w:szCs w:val="28"/>
        </w:rPr>
        <w:t xml:space="preserve">Адрес официального сайта </w:t>
      </w:r>
      <w:r w:rsidRPr="0086499F">
        <w:rPr>
          <w:iCs/>
          <w:sz w:val="28"/>
          <w:szCs w:val="28"/>
        </w:rPr>
        <w:t>Уполномоченного органа</w:t>
      </w:r>
      <w:r w:rsidRPr="0086499F">
        <w:rPr>
          <w:sz w:val="28"/>
          <w:szCs w:val="28"/>
        </w:rPr>
        <w:t xml:space="preserve"> в информационно-телекоммуникационной сети общего пользования «Интернет» (далее – Интернет-сайт): </w:t>
      </w:r>
      <w:hyperlink r:id="rId7" w:history="1">
        <w:r w:rsidRPr="0086499F">
          <w:rPr>
            <w:rStyle w:val="a3"/>
            <w:sz w:val="28"/>
            <w:szCs w:val="28"/>
            <w:lang w:eastAsia="zh-CN"/>
          </w:rPr>
          <w:t>www.mvadm.ru</w:t>
        </w:r>
      </w:hyperlink>
      <w:r w:rsidRPr="0086499F">
        <w:rPr>
          <w:sz w:val="28"/>
          <w:szCs w:val="28"/>
        </w:rPr>
        <w:t xml:space="preserve"> </w:t>
      </w:r>
    </w:p>
    <w:p w:rsidR="00D52D0F" w:rsidRPr="0086499F" w:rsidRDefault="00D52D0F" w:rsidP="00A15141">
      <w:pPr>
        <w:autoSpaceDE w:val="0"/>
        <w:autoSpaceDN w:val="0"/>
        <w:adjustRightInd w:val="0"/>
        <w:ind w:firstLine="709"/>
        <w:jc w:val="both"/>
        <w:outlineLvl w:val="0"/>
        <w:rPr>
          <w:sz w:val="28"/>
          <w:szCs w:val="28"/>
        </w:rPr>
      </w:pPr>
      <w:r w:rsidRPr="0086499F">
        <w:rPr>
          <w:sz w:val="28"/>
          <w:szCs w:val="28"/>
        </w:rPr>
        <w:t xml:space="preserve">Адрес Единого портала государственных и муниципальных услуг (функций): </w:t>
      </w:r>
      <w:hyperlink r:id="rId8" w:history="1">
        <w:r w:rsidRPr="0086499F">
          <w:rPr>
            <w:rStyle w:val="a3"/>
            <w:sz w:val="28"/>
            <w:szCs w:val="28"/>
          </w:rPr>
          <w:t>www.gosuslugi.</w:t>
        </w:r>
        <w:r w:rsidRPr="0086499F">
          <w:rPr>
            <w:rStyle w:val="a3"/>
            <w:sz w:val="28"/>
            <w:szCs w:val="28"/>
            <w:lang w:val="en-US"/>
          </w:rPr>
          <w:t>ru</w:t>
        </w:r>
      </w:hyperlink>
    </w:p>
    <w:p w:rsidR="00D52D0F" w:rsidRPr="0086499F" w:rsidRDefault="00D52D0F" w:rsidP="00A15141">
      <w:pPr>
        <w:autoSpaceDE w:val="0"/>
        <w:autoSpaceDN w:val="0"/>
        <w:adjustRightInd w:val="0"/>
        <w:ind w:firstLine="709"/>
        <w:jc w:val="both"/>
        <w:outlineLvl w:val="0"/>
        <w:rPr>
          <w:sz w:val="28"/>
          <w:szCs w:val="28"/>
        </w:rPr>
      </w:pPr>
      <w:r w:rsidRPr="0086499F">
        <w:rPr>
          <w:sz w:val="28"/>
          <w:szCs w:val="28"/>
        </w:rPr>
        <w:t xml:space="preserve">Адрес Портала государственных и муниципальных услуг (функций) области: </w:t>
      </w:r>
      <w:hyperlink r:id="rId9" w:history="1">
        <w:r w:rsidRPr="0086499F">
          <w:rPr>
            <w:color w:val="0070C0"/>
            <w:sz w:val="28"/>
            <w:szCs w:val="28"/>
            <w:u w:val="single"/>
          </w:rPr>
          <w:t>http://pgu.nov.ru.</w:t>
        </w:r>
      </w:hyperlink>
    </w:p>
    <w:p w:rsidR="00D52D0F" w:rsidRPr="0086499F" w:rsidRDefault="00D52D0F" w:rsidP="00A15141">
      <w:pPr>
        <w:autoSpaceDE w:val="0"/>
        <w:autoSpaceDN w:val="0"/>
        <w:adjustRightInd w:val="0"/>
        <w:ind w:firstLine="709"/>
        <w:jc w:val="both"/>
        <w:rPr>
          <w:sz w:val="28"/>
          <w:szCs w:val="28"/>
        </w:rPr>
      </w:pPr>
    </w:p>
    <w:p w:rsidR="00D52D0F" w:rsidRPr="0086499F" w:rsidRDefault="00D52D0F" w:rsidP="00A15141">
      <w:pPr>
        <w:autoSpaceDE w:val="0"/>
        <w:autoSpaceDN w:val="0"/>
        <w:adjustRightInd w:val="0"/>
        <w:ind w:firstLine="709"/>
        <w:jc w:val="both"/>
        <w:rPr>
          <w:sz w:val="28"/>
          <w:szCs w:val="28"/>
        </w:rPr>
      </w:pPr>
      <w:r w:rsidRPr="0086499F">
        <w:rPr>
          <w:sz w:val="28"/>
          <w:szCs w:val="28"/>
        </w:rPr>
        <w:t xml:space="preserve">График работы </w:t>
      </w:r>
      <w:r w:rsidRPr="0086499F">
        <w:rPr>
          <w:iCs/>
          <w:sz w:val="28"/>
          <w:szCs w:val="28"/>
        </w:rPr>
        <w:t>Уполномоченного органа</w:t>
      </w:r>
      <w:r w:rsidRPr="0086499F">
        <w:rPr>
          <w:sz w:val="28"/>
          <w:szCs w:val="28"/>
        </w:rPr>
        <w:t>:</w:t>
      </w:r>
    </w:p>
    <w:tbl>
      <w:tblPr>
        <w:tblW w:w="0" w:type="auto"/>
        <w:tblInd w:w="817" w:type="dxa"/>
        <w:tblLook w:val="01E0"/>
      </w:tblPr>
      <w:tblGrid>
        <w:gridCol w:w="1418"/>
        <w:gridCol w:w="3685"/>
      </w:tblGrid>
      <w:tr w:rsidR="00D52D0F" w:rsidRPr="0086499F" w:rsidTr="00B774E2">
        <w:tc>
          <w:tcPr>
            <w:tcW w:w="1418" w:type="dxa"/>
          </w:tcPr>
          <w:p w:rsidR="00D52D0F" w:rsidRPr="0086499F" w:rsidRDefault="00D52D0F" w:rsidP="00A15141">
            <w:pPr>
              <w:pStyle w:val="6"/>
              <w:tabs>
                <w:tab w:val="num" w:pos="0"/>
              </w:tabs>
              <w:spacing w:before="0" w:after="0"/>
              <w:rPr>
                <w:b w:val="0"/>
                <w:bCs w:val="0"/>
                <w:color w:val="000000"/>
                <w:sz w:val="28"/>
                <w:szCs w:val="28"/>
              </w:rPr>
            </w:pPr>
            <w:r w:rsidRPr="0086499F">
              <w:rPr>
                <w:b w:val="0"/>
                <w:bCs w:val="0"/>
                <w:color w:val="000000"/>
                <w:sz w:val="28"/>
                <w:szCs w:val="28"/>
              </w:rPr>
              <w:t>вторник</w:t>
            </w:r>
          </w:p>
        </w:tc>
        <w:tc>
          <w:tcPr>
            <w:tcW w:w="3685" w:type="dxa"/>
          </w:tcPr>
          <w:p w:rsidR="00D52D0F" w:rsidRPr="0086499F" w:rsidRDefault="00D52D0F" w:rsidP="00A15141">
            <w:pPr>
              <w:tabs>
                <w:tab w:val="num" w:pos="0"/>
              </w:tabs>
              <w:autoSpaceDE w:val="0"/>
              <w:autoSpaceDN w:val="0"/>
              <w:jc w:val="both"/>
              <w:rPr>
                <w:color w:val="000000"/>
                <w:sz w:val="28"/>
                <w:szCs w:val="28"/>
              </w:rPr>
            </w:pPr>
            <w:r w:rsidRPr="0086499F">
              <w:rPr>
                <w:color w:val="000000"/>
                <w:sz w:val="28"/>
                <w:szCs w:val="28"/>
              </w:rPr>
              <w:t>- с 10.00 до 19.00</w:t>
            </w:r>
          </w:p>
        </w:tc>
      </w:tr>
    </w:tbl>
    <w:p w:rsidR="00D52D0F" w:rsidRPr="0086499F" w:rsidRDefault="00D52D0F" w:rsidP="00A15141">
      <w:pPr>
        <w:widowControl w:val="0"/>
        <w:suppressAutoHyphens/>
        <w:autoSpaceDE w:val="0"/>
        <w:autoSpaceDN w:val="0"/>
        <w:adjustRightInd w:val="0"/>
        <w:ind w:firstLine="709"/>
        <w:jc w:val="both"/>
        <w:rPr>
          <w:sz w:val="28"/>
          <w:szCs w:val="28"/>
        </w:rPr>
      </w:pPr>
    </w:p>
    <w:p w:rsidR="00D52D0F" w:rsidRPr="0086499F" w:rsidRDefault="00D52D0F" w:rsidP="00A15141">
      <w:pPr>
        <w:widowControl w:val="0"/>
        <w:suppressAutoHyphens/>
        <w:autoSpaceDE w:val="0"/>
        <w:autoSpaceDN w:val="0"/>
        <w:adjustRightInd w:val="0"/>
        <w:ind w:firstLine="709"/>
        <w:jc w:val="both"/>
        <w:rPr>
          <w:sz w:val="28"/>
          <w:szCs w:val="28"/>
        </w:rPr>
      </w:pPr>
      <w:r w:rsidRPr="0086499F">
        <w:rPr>
          <w:sz w:val="28"/>
          <w:szCs w:val="28"/>
        </w:rPr>
        <w:t>Место нахождения офиса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D52D0F" w:rsidRPr="0086499F" w:rsidRDefault="00D52D0F" w:rsidP="00A15141">
      <w:pPr>
        <w:widowControl w:val="0"/>
        <w:suppressAutoHyphens/>
        <w:autoSpaceDE w:val="0"/>
        <w:autoSpaceDN w:val="0"/>
        <w:adjustRightInd w:val="0"/>
        <w:ind w:firstLine="709"/>
        <w:jc w:val="both"/>
        <w:rPr>
          <w:sz w:val="28"/>
          <w:szCs w:val="28"/>
        </w:rPr>
      </w:pPr>
      <w:r w:rsidRPr="0086499F">
        <w:rPr>
          <w:sz w:val="28"/>
          <w:szCs w:val="28"/>
        </w:rPr>
        <w:t xml:space="preserve">Почтовый адрес МФЦ: </w:t>
      </w:r>
      <w:r w:rsidRPr="0086499F">
        <w:rPr>
          <w:rFonts w:eastAsia="Arial CYR"/>
          <w:bCs/>
          <w:iCs/>
          <w:sz w:val="28"/>
          <w:szCs w:val="28"/>
        </w:rPr>
        <w:t>Новгородская обл., г. Малая Вишера, ул. Заводской Домострой, д. 10</w:t>
      </w:r>
    </w:p>
    <w:p w:rsidR="00D52D0F" w:rsidRPr="0086499F" w:rsidRDefault="00D52D0F" w:rsidP="00A15141">
      <w:pPr>
        <w:tabs>
          <w:tab w:val="left" w:pos="1134"/>
        </w:tabs>
        <w:autoSpaceDE w:val="0"/>
        <w:autoSpaceDN w:val="0"/>
        <w:adjustRightInd w:val="0"/>
        <w:ind w:firstLine="709"/>
        <w:jc w:val="both"/>
        <w:rPr>
          <w:sz w:val="28"/>
          <w:szCs w:val="28"/>
        </w:rPr>
      </w:pPr>
      <w:r w:rsidRPr="0086499F">
        <w:rPr>
          <w:sz w:val="28"/>
          <w:szCs w:val="28"/>
        </w:rPr>
        <w:t xml:space="preserve">Телефон/факс МФЦ: </w:t>
      </w:r>
      <w:r w:rsidRPr="0086499F">
        <w:rPr>
          <w:sz w:val="28"/>
          <w:szCs w:val="28"/>
          <w:lang w:eastAsia="zh-CN"/>
        </w:rPr>
        <w:t>8(816-60)33-752</w:t>
      </w:r>
    </w:p>
    <w:p w:rsidR="00D52D0F" w:rsidRPr="0086499F" w:rsidRDefault="00D52D0F" w:rsidP="00A15141">
      <w:pPr>
        <w:tabs>
          <w:tab w:val="left" w:pos="1134"/>
        </w:tabs>
        <w:autoSpaceDE w:val="0"/>
        <w:autoSpaceDN w:val="0"/>
        <w:adjustRightInd w:val="0"/>
        <w:ind w:firstLine="709"/>
        <w:jc w:val="both"/>
        <w:rPr>
          <w:sz w:val="28"/>
          <w:szCs w:val="28"/>
        </w:rPr>
      </w:pPr>
      <w:r w:rsidRPr="0086499F">
        <w:rPr>
          <w:sz w:val="28"/>
          <w:szCs w:val="28"/>
        </w:rPr>
        <w:t xml:space="preserve">Адрес электронной почты МФЦ: </w:t>
      </w:r>
      <w:hyperlink r:id="rId10" w:history="1">
        <w:r w:rsidRPr="0086499F">
          <w:rPr>
            <w:rStyle w:val="a3"/>
            <w:sz w:val="28"/>
            <w:szCs w:val="28"/>
            <w:lang w:val="en-US" w:eastAsia="zh-CN"/>
          </w:rPr>
          <w:t>mfz</w:t>
        </w:r>
        <w:r w:rsidRPr="0086499F">
          <w:rPr>
            <w:rStyle w:val="a3"/>
            <w:sz w:val="28"/>
            <w:szCs w:val="28"/>
            <w:lang w:eastAsia="zh-CN"/>
          </w:rPr>
          <w:t>-</w:t>
        </w:r>
        <w:r w:rsidRPr="0086499F">
          <w:rPr>
            <w:rStyle w:val="a3"/>
            <w:sz w:val="28"/>
            <w:szCs w:val="28"/>
            <w:lang w:val="en-US" w:eastAsia="zh-CN"/>
          </w:rPr>
          <w:t>mv</w:t>
        </w:r>
        <w:r w:rsidRPr="0086499F">
          <w:rPr>
            <w:rStyle w:val="a3"/>
            <w:sz w:val="28"/>
            <w:szCs w:val="28"/>
            <w:lang w:eastAsia="zh-CN"/>
          </w:rPr>
          <w:t>@</w:t>
        </w:r>
        <w:r w:rsidRPr="0086499F">
          <w:rPr>
            <w:rStyle w:val="a3"/>
            <w:sz w:val="28"/>
            <w:szCs w:val="28"/>
            <w:lang w:val="en-US" w:eastAsia="zh-CN"/>
          </w:rPr>
          <w:t>yandex</w:t>
        </w:r>
        <w:r w:rsidRPr="0086499F">
          <w:rPr>
            <w:rStyle w:val="a3"/>
            <w:sz w:val="28"/>
            <w:szCs w:val="28"/>
            <w:lang w:eastAsia="zh-CN"/>
          </w:rPr>
          <w:t>.</w:t>
        </w:r>
        <w:r w:rsidRPr="0086499F">
          <w:rPr>
            <w:rStyle w:val="a3"/>
            <w:sz w:val="28"/>
            <w:szCs w:val="28"/>
            <w:lang w:val="en-US" w:eastAsia="zh-CN"/>
          </w:rPr>
          <w:t>ru</w:t>
        </w:r>
      </w:hyperlink>
    </w:p>
    <w:p w:rsidR="00A61908" w:rsidRPr="0086499F" w:rsidRDefault="00A61908" w:rsidP="00A15141">
      <w:pPr>
        <w:autoSpaceDE w:val="0"/>
        <w:autoSpaceDN w:val="0"/>
        <w:adjustRightInd w:val="0"/>
        <w:ind w:firstLine="709"/>
        <w:jc w:val="both"/>
        <w:rPr>
          <w:sz w:val="28"/>
          <w:szCs w:val="28"/>
        </w:rPr>
      </w:pPr>
      <w:r w:rsidRPr="0086499F">
        <w:rPr>
          <w:sz w:val="28"/>
          <w:szCs w:val="28"/>
        </w:rPr>
        <w:t>1.3.2. Способы и порядок получения информации о правилах предоставления муниципальной услуги:</w:t>
      </w:r>
    </w:p>
    <w:p w:rsidR="00A61908" w:rsidRPr="0086499F" w:rsidRDefault="00A61908" w:rsidP="00A15141">
      <w:pPr>
        <w:tabs>
          <w:tab w:val="left" w:pos="0"/>
          <w:tab w:val="left" w:pos="709"/>
        </w:tabs>
        <w:ind w:firstLine="709"/>
        <w:jc w:val="both"/>
        <w:rPr>
          <w:sz w:val="28"/>
          <w:szCs w:val="28"/>
        </w:rPr>
      </w:pPr>
      <w:r w:rsidRPr="0086499F">
        <w:rPr>
          <w:sz w:val="28"/>
          <w:szCs w:val="28"/>
        </w:rPr>
        <w:t xml:space="preserve">Информацию о правилах предоставления муниципальной услуги заявитель может получить следующими способами: </w:t>
      </w:r>
    </w:p>
    <w:p w:rsidR="00A61908" w:rsidRPr="0086499F" w:rsidRDefault="00A61908" w:rsidP="00A15141">
      <w:pPr>
        <w:autoSpaceDE w:val="0"/>
        <w:autoSpaceDN w:val="0"/>
        <w:adjustRightInd w:val="0"/>
        <w:ind w:firstLine="709"/>
        <w:jc w:val="both"/>
        <w:rPr>
          <w:sz w:val="28"/>
          <w:szCs w:val="28"/>
        </w:rPr>
      </w:pPr>
      <w:r w:rsidRPr="0086499F">
        <w:rPr>
          <w:sz w:val="28"/>
          <w:szCs w:val="28"/>
        </w:rPr>
        <w:t>лично;</w:t>
      </w:r>
    </w:p>
    <w:p w:rsidR="00A61908" w:rsidRPr="0086499F" w:rsidRDefault="00A61908" w:rsidP="00A15141">
      <w:pPr>
        <w:autoSpaceDE w:val="0"/>
        <w:autoSpaceDN w:val="0"/>
        <w:adjustRightInd w:val="0"/>
        <w:ind w:firstLine="709"/>
        <w:jc w:val="both"/>
        <w:rPr>
          <w:sz w:val="28"/>
          <w:szCs w:val="28"/>
        </w:rPr>
      </w:pPr>
      <w:r w:rsidRPr="0086499F">
        <w:rPr>
          <w:sz w:val="28"/>
          <w:szCs w:val="28"/>
        </w:rPr>
        <w:t>посредством телефонной, факсимильной связи;</w:t>
      </w:r>
    </w:p>
    <w:p w:rsidR="00A61908" w:rsidRPr="0086499F" w:rsidRDefault="00A61908" w:rsidP="00A15141">
      <w:pPr>
        <w:autoSpaceDE w:val="0"/>
        <w:autoSpaceDN w:val="0"/>
        <w:adjustRightInd w:val="0"/>
        <w:ind w:firstLine="709"/>
        <w:jc w:val="both"/>
        <w:rPr>
          <w:sz w:val="28"/>
          <w:szCs w:val="28"/>
        </w:rPr>
      </w:pPr>
      <w:r w:rsidRPr="0086499F">
        <w:rPr>
          <w:sz w:val="28"/>
          <w:szCs w:val="28"/>
        </w:rPr>
        <w:t xml:space="preserve">посредством электронной связи, </w:t>
      </w:r>
    </w:p>
    <w:p w:rsidR="00A61908" w:rsidRPr="0086499F" w:rsidRDefault="00A61908" w:rsidP="00A15141">
      <w:pPr>
        <w:autoSpaceDE w:val="0"/>
        <w:autoSpaceDN w:val="0"/>
        <w:adjustRightInd w:val="0"/>
        <w:ind w:firstLine="709"/>
        <w:jc w:val="both"/>
        <w:rPr>
          <w:sz w:val="28"/>
          <w:szCs w:val="28"/>
        </w:rPr>
      </w:pPr>
      <w:r w:rsidRPr="0086499F">
        <w:rPr>
          <w:sz w:val="28"/>
          <w:szCs w:val="28"/>
        </w:rPr>
        <w:t>посредством почтовой связи;</w:t>
      </w:r>
    </w:p>
    <w:p w:rsidR="00A61908" w:rsidRPr="0086499F" w:rsidRDefault="00A61908" w:rsidP="00A15141">
      <w:pPr>
        <w:autoSpaceDE w:val="0"/>
        <w:autoSpaceDN w:val="0"/>
        <w:adjustRightInd w:val="0"/>
        <w:ind w:firstLine="709"/>
        <w:jc w:val="both"/>
        <w:rPr>
          <w:sz w:val="28"/>
          <w:szCs w:val="28"/>
        </w:rPr>
      </w:pPr>
      <w:r w:rsidRPr="0086499F">
        <w:rPr>
          <w:sz w:val="28"/>
          <w:szCs w:val="28"/>
        </w:rPr>
        <w:t xml:space="preserve">на информационных стендах в помещениях </w:t>
      </w:r>
      <w:r w:rsidRPr="0086499F">
        <w:rPr>
          <w:iCs/>
          <w:sz w:val="28"/>
          <w:szCs w:val="28"/>
        </w:rPr>
        <w:t>Уполномоченного органа, МФЦ</w:t>
      </w:r>
      <w:r w:rsidRPr="0086499F">
        <w:rPr>
          <w:sz w:val="28"/>
          <w:szCs w:val="28"/>
        </w:rPr>
        <w:t>;</w:t>
      </w:r>
    </w:p>
    <w:p w:rsidR="00A61908" w:rsidRPr="0086499F" w:rsidRDefault="00A61908" w:rsidP="00A15141">
      <w:pPr>
        <w:autoSpaceDE w:val="0"/>
        <w:autoSpaceDN w:val="0"/>
        <w:adjustRightInd w:val="0"/>
        <w:ind w:firstLine="709"/>
        <w:jc w:val="both"/>
        <w:rPr>
          <w:sz w:val="28"/>
          <w:szCs w:val="28"/>
        </w:rPr>
      </w:pPr>
      <w:r w:rsidRPr="0086499F">
        <w:rPr>
          <w:sz w:val="28"/>
          <w:szCs w:val="28"/>
        </w:rPr>
        <w:t xml:space="preserve">в информационно-телекоммуникационных сетях общего пользования: </w:t>
      </w:r>
    </w:p>
    <w:p w:rsidR="00A61908" w:rsidRPr="0086499F" w:rsidRDefault="00A61908" w:rsidP="00A15141">
      <w:pPr>
        <w:autoSpaceDE w:val="0"/>
        <w:autoSpaceDN w:val="0"/>
        <w:adjustRightInd w:val="0"/>
        <w:ind w:firstLine="709"/>
        <w:jc w:val="both"/>
        <w:rPr>
          <w:sz w:val="28"/>
          <w:szCs w:val="28"/>
        </w:rPr>
      </w:pPr>
      <w:r w:rsidRPr="0086499F">
        <w:rPr>
          <w:sz w:val="28"/>
          <w:szCs w:val="28"/>
        </w:rPr>
        <w:t xml:space="preserve">- на официальном сайте </w:t>
      </w:r>
      <w:r w:rsidRPr="0086499F">
        <w:rPr>
          <w:iCs/>
          <w:sz w:val="28"/>
          <w:szCs w:val="28"/>
        </w:rPr>
        <w:t>Уполномоченного органа, МФЦ</w:t>
      </w:r>
      <w:r w:rsidRPr="0086499F">
        <w:rPr>
          <w:sz w:val="28"/>
          <w:szCs w:val="28"/>
        </w:rPr>
        <w:t xml:space="preserve">:     </w:t>
      </w:r>
    </w:p>
    <w:p w:rsidR="00A61908" w:rsidRPr="0086499F" w:rsidRDefault="00A61908" w:rsidP="00A15141">
      <w:pPr>
        <w:autoSpaceDE w:val="0"/>
        <w:autoSpaceDN w:val="0"/>
        <w:adjustRightInd w:val="0"/>
        <w:ind w:firstLine="709"/>
        <w:jc w:val="both"/>
        <w:rPr>
          <w:sz w:val="28"/>
          <w:szCs w:val="28"/>
        </w:rPr>
      </w:pPr>
      <w:r w:rsidRPr="0086499F">
        <w:rPr>
          <w:sz w:val="28"/>
          <w:szCs w:val="28"/>
        </w:rPr>
        <w:t>- на Едином портале государственных и муниципальных услуг (функций);</w:t>
      </w:r>
    </w:p>
    <w:p w:rsidR="00A61908" w:rsidRPr="0086499F" w:rsidRDefault="00A61908" w:rsidP="00A15141">
      <w:pPr>
        <w:autoSpaceDE w:val="0"/>
        <w:autoSpaceDN w:val="0"/>
        <w:adjustRightInd w:val="0"/>
        <w:ind w:firstLine="709"/>
        <w:jc w:val="both"/>
        <w:outlineLvl w:val="0"/>
        <w:rPr>
          <w:sz w:val="28"/>
          <w:szCs w:val="28"/>
        </w:rPr>
      </w:pPr>
      <w:r w:rsidRPr="0086499F">
        <w:rPr>
          <w:sz w:val="28"/>
          <w:szCs w:val="28"/>
        </w:rPr>
        <w:t>- на Портале государственных и муниципальных услуг (функций) Новгородской области.</w:t>
      </w:r>
    </w:p>
    <w:p w:rsidR="00A61908" w:rsidRPr="0086499F" w:rsidRDefault="00A61908" w:rsidP="00A15141">
      <w:pPr>
        <w:ind w:firstLine="709"/>
        <w:jc w:val="both"/>
        <w:rPr>
          <w:sz w:val="28"/>
          <w:szCs w:val="28"/>
        </w:rPr>
      </w:pPr>
      <w:r w:rsidRPr="0086499F">
        <w:rPr>
          <w:sz w:val="28"/>
          <w:szCs w:val="28"/>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86499F">
        <w:rPr>
          <w:sz w:val="28"/>
          <w:szCs w:val="28"/>
        </w:rPr>
        <w:t>на</w:t>
      </w:r>
      <w:proofErr w:type="gramEnd"/>
      <w:r w:rsidRPr="0086499F">
        <w:rPr>
          <w:sz w:val="28"/>
          <w:szCs w:val="28"/>
        </w:rPr>
        <w:t>:</w:t>
      </w:r>
    </w:p>
    <w:p w:rsidR="00A61908" w:rsidRPr="0086499F" w:rsidRDefault="00A61908" w:rsidP="00A15141">
      <w:pPr>
        <w:ind w:firstLine="709"/>
        <w:jc w:val="both"/>
        <w:rPr>
          <w:sz w:val="28"/>
          <w:szCs w:val="28"/>
        </w:rPr>
      </w:pPr>
      <w:r w:rsidRPr="0086499F">
        <w:rPr>
          <w:sz w:val="28"/>
          <w:szCs w:val="28"/>
        </w:rPr>
        <w:t xml:space="preserve">информационных </w:t>
      </w:r>
      <w:proofErr w:type="gramStart"/>
      <w:r w:rsidRPr="0086499F">
        <w:rPr>
          <w:sz w:val="28"/>
          <w:szCs w:val="28"/>
        </w:rPr>
        <w:t>стендах</w:t>
      </w:r>
      <w:proofErr w:type="gramEnd"/>
      <w:r w:rsidRPr="0086499F">
        <w:rPr>
          <w:sz w:val="28"/>
          <w:szCs w:val="28"/>
        </w:rPr>
        <w:t xml:space="preserve"> </w:t>
      </w:r>
      <w:r w:rsidRPr="0086499F">
        <w:rPr>
          <w:iCs/>
          <w:sz w:val="28"/>
          <w:szCs w:val="28"/>
        </w:rPr>
        <w:t>Уполномоченного органа, МФЦ</w:t>
      </w:r>
      <w:r w:rsidRPr="0086499F">
        <w:rPr>
          <w:sz w:val="28"/>
          <w:szCs w:val="28"/>
        </w:rPr>
        <w:t xml:space="preserve">; </w:t>
      </w:r>
    </w:p>
    <w:p w:rsidR="00A61908" w:rsidRPr="0086499F" w:rsidRDefault="00A61908" w:rsidP="00A15141">
      <w:pPr>
        <w:ind w:firstLine="709"/>
        <w:jc w:val="both"/>
        <w:rPr>
          <w:sz w:val="28"/>
          <w:szCs w:val="28"/>
        </w:rPr>
      </w:pPr>
      <w:r w:rsidRPr="0086499F">
        <w:rPr>
          <w:sz w:val="28"/>
          <w:szCs w:val="28"/>
        </w:rPr>
        <w:t xml:space="preserve">в средствах массовой информации; </w:t>
      </w:r>
    </w:p>
    <w:p w:rsidR="00A61908" w:rsidRPr="0086499F" w:rsidRDefault="00A61908" w:rsidP="00A15141">
      <w:pPr>
        <w:ind w:firstLine="709"/>
        <w:jc w:val="both"/>
        <w:rPr>
          <w:sz w:val="28"/>
          <w:szCs w:val="28"/>
        </w:rPr>
      </w:pPr>
      <w:r w:rsidRPr="0086499F">
        <w:rPr>
          <w:sz w:val="28"/>
          <w:szCs w:val="28"/>
        </w:rPr>
        <w:t xml:space="preserve">на официальном Интернет-сайте </w:t>
      </w:r>
      <w:r w:rsidRPr="0086499F">
        <w:rPr>
          <w:iCs/>
          <w:sz w:val="28"/>
          <w:szCs w:val="28"/>
        </w:rPr>
        <w:t>Уполномоченного органа, МФЦ</w:t>
      </w:r>
      <w:r w:rsidRPr="0086499F">
        <w:rPr>
          <w:sz w:val="28"/>
          <w:szCs w:val="28"/>
        </w:rPr>
        <w:t>;</w:t>
      </w:r>
    </w:p>
    <w:p w:rsidR="00A61908" w:rsidRPr="0086499F" w:rsidRDefault="00A61908" w:rsidP="00A15141">
      <w:pPr>
        <w:ind w:firstLine="709"/>
        <w:jc w:val="both"/>
        <w:rPr>
          <w:sz w:val="28"/>
          <w:szCs w:val="28"/>
        </w:rPr>
      </w:pPr>
      <w:r w:rsidRPr="0086499F">
        <w:rPr>
          <w:sz w:val="28"/>
          <w:szCs w:val="28"/>
        </w:rPr>
        <w:t>на Едином портале государственных и муниципальных услуг (функций);</w:t>
      </w:r>
    </w:p>
    <w:p w:rsidR="00A61908" w:rsidRPr="0086499F" w:rsidRDefault="00A61908" w:rsidP="00A15141">
      <w:pPr>
        <w:ind w:firstLine="709"/>
        <w:jc w:val="both"/>
        <w:rPr>
          <w:sz w:val="28"/>
          <w:szCs w:val="28"/>
        </w:rPr>
      </w:pPr>
      <w:r w:rsidRPr="0086499F">
        <w:rPr>
          <w:sz w:val="28"/>
          <w:szCs w:val="28"/>
        </w:rPr>
        <w:t>на Портале государственных и муниципальных услуг (функций) Новгородской области.</w:t>
      </w:r>
    </w:p>
    <w:p w:rsidR="00A61908" w:rsidRPr="0086499F" w:rsidRDefault="00A61908" w:rsidP="00A15141">
      <w:pPr>
        <w:autoSpaceDE w:val="0"/>
        <w:autoSpaceDN w:val="0"/>
        <w:adjustRightInd w:val="0"/>
        <w:ind w:firstLine="709"/>
        <w:jc w:val="both"/>
        <w:rPr>
          <w:sz w:val="28"/>
          <w:szCs w:val="28"/>
        </w:rPr>
      </w:pPr>
      <w:r w:rsidRPr="0086499F">
        <w:rPr>
          <w:sz w:val="28"/>
          <w:szCs w:val="28"/>
        </w:rPr>
        <w:lastRenderedPageBreak/>
        <w:t xml:space="preserve">1.3.4. Информирование по вопросам предоставления муниципальной услуги осуществляется специалистами </w:t>
      </w:r>
      <w:r w:rsidRPr="0086499F">
        <w:rPr>
          <w:iCs/>
          <w:sz w:val="28"/>
          <w:szCs w:val="28"/>
        </w:rPr>
        <w:t>Уполномоченного органа</w:t>
      </w:r>
      <w:r w:rsidRPr="0086499F">
        <w:rPr>
          <w:sz w:val="28"/>
          <w:szCs w:val="28"/>
        </w:rPr>
        <w:t xml:space="preserve">, ответственными за информирование. </w:t>
      </w:r>
    </w:p>
    <w:p w:rsidR="00A61908" w:rsidRPr="0086499F" w:rsidRDefault="00A61908" w:rsidP="00A15141">
      <w:pPr>
        <w:ind w:firstLine="709"/>
        <w:jc w:val="both"/>
        <w:rPr>
          <w:sz w:val="28"/>
          <w:szCs w:val="28"/>
        </w:rPr>
      </w:pPr>
      <w:r w:rsidRPr="0086499F">
        <w:rPr>
          <w:sz w:val="28"/>
          <w:szCs w:val="28"/>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86499F">
        <w:rPr>
          <w:iCs/>
          <w:sz w:val="28"/>
          <w:szCs w:val="28"/>
        </w:rPr>
        <w:t>.</w:t>
      </w:r>
    </w:p>
    <w:p w:rsidR="00A61908" w:rsidRPr="0086499F" w:rsidRDefault="00A61908" w:rsidP="00A15141">
      <w:pPr>
        <w:autoSpaceDE w:val="0"/>
        <w:autoSpaceDN w:val="0"/>
        <w:adjustRightInd w:val="0"/>
        <w:ind w:firstLine="709"/>
        <w:jc w:val="both"/>
        <w:rPr>
          <w:rFonts w:eastAsia="Arial Unicode MS"/>
          <w:sz w:val="28"/>
          <w:szCs w:val="28"/>
        </w:rPr>
      </w:pPr>
      <w:r w:rsidRPr="0086499F">
        <w:rPr>
          <w:sz w:val="28"/>
          <w:szCs w:val="28"/>
        </w:rPr>
        <w:t>1.3.5.</w:t>
      </w:r>
      <w:r w:rsidRPr="0086499F">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A61908" w:rsidRPr="0086499F" w:rsidRDefault="00A61908" w:rsidP="00A15141">
      <w:pPr>
        <w:autoSpaceDE w:val="0"/>
        <w:autoSpaceDN w:val="0"/>
        <w:adjustRightInd w:val="0"/>
        <w:ind w:firstLine="709"/>
        <w:jc w:val="both"/>
        <w:rPr>
          <w:rFonts w:eastAsia="Arial Unicode MS"/>
          <w:sz w:val="28"/>
          <w:szCs w:val="28"/>
        </w:rPr>
      </w:pPr>
      <w:r w:rsidRPr="0086499F">
        <w:rPr>
          <w:rFonts w:eastAsia="Arial Unicode MS"/>
          <w:sz w:val="28"/>
          <w:szCs w:val="28"/>
        </w:rPr>
        <w:t xml:space="preserve">место нахождения </w:t>
      </w:r>
      <w:r w:rsidRPr="0086499F">
        <w:rPr>
          <w:iCs/>
          <w:sz w:val="28"/>
          <w:szCs w:val="28"/>
        </w:rPr>
        <w:t>Уполномоченного органа</w:t>
      </w:r>
      <w:r w:rsidRPr="0086499F">
        <w:rPr>
          <w:rFonts w:eastAsia="Arial Unicode MS"/>
          <w:sz w:val="28"/>
          <w:szCs w:val="28"/>
        </w:rPr>
        <w:t>, его структурных подразделений, МФЦ;</w:t>
      </w:r>
    </w:p>
    <w:p w:rsidR="00A61908" w:rsidRPr="0086499F" w:rsidRDefault="00A61908" w:rsidP="00A15141">
      <w:pPr>
        <w:autoSpaceDE w:val="0"/>
        <w:autoSpaceDN w:val="0"/>
        <w:adjustRightInd w:val="0"/>
        <w:ind w:firstLine="709"/>
        <w:jc w:val="both"/>
        <w:rPr>
          <w:rFonts w:eastAsia="Arial Unicode MS"/>
          <w:sz w:val="28"/>
          <w:szCs w:val="28"/>
        </w:rPr>
      </w:pPr>
      <w:r w:rsidRPr="0086499F">
        <w:rPr>
          <w:rFonts w:eastAsia="Arial Unicode MS"/>
          <w:sz w:val="28"/>
          <w:szCs w:val="28"/>
        </w:rPr>
        <w:t xml:space="preserve">должностные лица и муниципальные служащие </w:t>
      </w:r>
      <w:r w:rsidRPr="0086499F">
        <w:rPr>
          <w:iCs/>
          <w:sz w:val="28"/>
          <w:szCs w:val="28"/>
        </w:rPr>
        <w:t>Уполномоченного органа</w:t>
      </w:r>
      <w:r w:rsidRPr="0086499F">
        <w:rPr>
          <w:rFonts w:eastAsia="Arial Unicode MS"/>
          <w:sz w:val="28"/>
          <w:szCs w:val="28"/>
        </w:rPr>
        <w:t xml:space="preserve">, уполномоченные </w:t>
      </w:r>
      <w:r w:rsidRPr="0086499F">
        <w:rPr>
          <w:sz w:val="28"/>
          <w:szCs w:val="28"/>
        </w:rPr>
        <w:t>предоставлять муниципальную услугу и</w:t>
      </w:r>
      <w:r w:rsidRPr="0086499F">
        <w:rPr>
          <w:rFonts w:eastAsia="Arial Unicode MS"/>
          <w:sz w:val="28"/>
          <w:szCs w:val="28"/>
        </w:rPr>
        <w:t xml:space="preserve"> номера контактных телефонов; </w:t>
      </w:r>
    </w:p>
    <w:p w:rsidR="00A61908" w:rsidRPr="0086499F" w:rsidRDefault="00A61908" w:rsidP="00A15141">
      <w:pPr>
        <w:autoSpaceDE w:val="0"/>
        <w:autoSpaceDN w:val="0"/>
        <w:adjustRightInd w:val="0"/>
        <w:ind w:firstLine="709"/>
        <w:jc w:val="both"/>
        <w:rPr>
          <w:i/>
          <w:iCs/>
          <w:color w:val="FF0000"/>
          <w:sz w:val="28"/>
          <w:szCs w:val="28"/>
          <w:u w:val="single"/>
        </w:rPr>
      </w:pPr>
      <w:r w:rsidRPr="0086499F">
        <w:rPr>
          <w:rFonts w:eastAsia="Arial Unicode MS"/>
          <w:sz w:val="28"/>
          <w:szCs w:val="28"/>
        </w:rPr>
        <w:t xml:space="preserve">график работы </w:t>
      </w:r>
      <w:r w:rsidRPr="0086499F">
        <w:rPr>
          <w:iCs/>
          <w:sz w:val="28"/>
          <w:szCs w:val="28"/>
        </w:rPr>
        <w:t>Уполномоченного органа, МФЦ;</w:t>
      </w:r>
    </w:p>
    <w:p w:rsidR="00A61908" w:rsidRPr="0086499F" w:rsidRDefault="00A61908" w:rsidP="00A15141">
      <w:pPr>
        <w:autoSpaceDE w:val="0"/>
        <w:autoSpaceDN w:val="0"/>
        <w:adjustRightInd w:val="0"/>
        <w:ind w:firstLine="709"/>
        <w:jc w:val="both"/>
        <w:rPr>
          <w:rFonts w:eastAsia="Arial Unicode MS"/>
          <w:sz w:val="28"/>
          <w:szCs w:val="28"/>
        </w:rPr>
      </w:pPr>
      <w:proofErr w:type="gramStart"/>
      <w:r w:rsidRPr="0086499F">
        <w:rPr>
          <w:rFonts w:eastAsia="Arial Unicode MS"/>
          <w:sz w:val="28"/>
          <w:szCs w:val="28"/>
        </w:rPr>
        <w:t>адресе</w:t>
      </w:r>
      <w:proofErr w:type="gramEnd"/>
      <w:r w:rsidRPr="0086499F">
        <w:rPr>
          <w:rFonts w:eastAsia="Arial Unicode MS"/>
          <w:sz w:val="28"/>
          <w:szCs w:val="28"/>
        </w:rPr>
        <w:t xml:space="preserve"> Интернет-сайтов </w:t>
      </w:r>
      <w:r w:rsidRPr="0086499F">
        <w:rPr>
          <w:iCs/>
          <w:sz w:val="28"/>
          <w:szCs w:val="28"/>
        </w:rPr>
        <w:t>Уполномоченного органа, МФЦ;</w:t>
      </w:r>
    </w:p>
    <w:p w:rsidR="00A61908" w:rsidRPr="0086499F" w:rsidRDefault="00A61908" w:rsidP="00A15141">
      <w:pPr>
        <w:autoSpaceDE w:val="0"/>
        <w:autoSpaceDN w:val="0"/>
        <w:adjustRightInd w:val="0"/>
        <w:ind w:firstLine="709"/>
        <w:jc w:val="both"/>
        <w:rPr>
          <w:rFonts w:eastAsia="Arial Unicode MS"/>
          <w:sz w:val="28"/>
          <w:szCs w:val="28"/>
        </w:rPr>
      </w:pPr>
      <w:proofErr w:type="gramStart"/>
      <w:r w:rsidRPr="0086499F">
        <w:rPr>
          <w:rFonts w:eastAsia="Arial Unicode MS"/>
          <w:sz w:val="28"/>
          <w:szCs w:val="28"/>
        </w:rPr>
        <w:t>адресе</w:t>
      </w:r>
      <w:proofErr w:type="gramEnd"/>
      <w:r w:rsidRPr="0086499F">
        <w:rPr>
          <w:rFonts w:eastAsia="Arial Unicode MS"/>
          <w:sz w:val="28"/>
          <w:szCs w:val="28"/>
        </w:rPr>
        <w:t xml:space="preserve"> электронной почты </w:t>
      </w:r>
      <w:r w:rsidRPr="0086499F">
        <w:rPr>
          <w:iCs/>
          <w:sz w:val="28"/>
          <w:szCs w:val="28"/>
        </w:rPr>
        <w:t>Уполномоченного органа, МФЦ;</w:t>
      </w:r>
    </w:p>
    <w:p w:rsidR="00A61908" w:rsidRPr="0086499F" w:rsidRDefault="00A61908" w:rsidP="00A15141">
      <w:pPr>
        <w:autoSpaceDE w:val="0"/>
        <w:autoSpaceDN w:val="0"/>
        <w:adjustRightInd w:val="0"/>
        <w:ind w:firstLine="709"/>
        <w:jc w:val="both"/>
        <w:rPr>
          <w:rFonts w:eastAsia="Arial Unicode MS"/>
          <w:sz w:val="28"/>
          <w:szCs w:val="28"/>
        </w:rPr>
      </w:pPr>
      <w:r w:rsidRPr="0086499F">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61908" w:rsidRPr="0086499F" w:rsidRDefault="00A61908" w:rsidP="00A15141">
      <w:pPr>
        <w:autoSpaceDE w:val="0"/>
        <w:autoSpaceDN w:val="0"/>
        <w:adjustRightInd w:val="0"/>
        <w:ind w:firstLine="709"/>
        <w:jc w:val="both"/>
        <w:rPr>
          <w:rFonts w:eastAsia="Arial Unicode MS"/>
          <w:sz w:val="28"/>
          <w:szCs w:val="28"/>
        </w:rPr>
      </w:pPr>
      <w:r w:rsidRPr="0086499F">
        <w:rPr>
          <w:rFonts w:eastAsia="Arial Unicode MS"/>
          <w:sz w:val="28"/>
          <w:szCs w:val="28"/>
        </w:rPr>
        <w:t>ход предоставления муниципальной услуги;</w:t>
      </w:r>
    </w:p>
    <w:p w:rsidR="00A61908" w:rsidRPr="0086499F" w:rsidRDefault="00A61908" w:rsidP="00A15141">
      <w:pPr>
        <w:autoSpaceDE w:val="0"/>
        <w:autoSpaceDN w:val="0"/>
        <w:adjustRightInd w:val="0"/>
        <w:ind w:firstLine="709"/>
        <w:jc w:val="both"/>
        <w:rPr>
          <w:rFonts w:eastAsia="Arial Unicode MS"/>
          <w:sz w:val="28"/>
          <w:szCs w:val="28"/>
        </w:rPr>
      </w:pPr>
      <w:r w:rsidRPr="0086499F">
        <w:rPr>
          <w:rFonts w:eastAsia="Arial Unicode MS"/>
          <w:sz w:val="28"/>
          <w:szCs w:val="28"/>
        </w:rPr>
        <w:t>административные процедуры предоставления муниципальной услуги;</w:t>
      </w:r>
    </w:p>
    <w:p w:rsidR="00A61908" w:rsidRPr="0086499F" w:rsidRDefault="00A61908" w:rsidP="00A15141">
      <w:pPr>
        <w:tabs>
          <w:tab w:val="left" w:pos="540"/>
        </w:tabs>
        <w:ind w:firstLine="709"/>
        <w:jc w:val="both"/>
        <w:rPr>
          <w:sz w:val="28"/>
          <w:szCs w:val="28"/>
        </w:rPr>
      </w:pPr>
      <w:r w:rsidRPr="0086499F">
        <w:rPr>
          <w:sz w:val="28"/>
          <w:szCs w:val="28"/>
        </w:rPr>
        <w:t>срок предоставления муниципальной услуги;</w:t>
      </w:r>
    </w:p>
    <w:p w:rsidR="00A61908" w:rsidRPr="0086499F" w:rsidRDefault="00A61908" w:rsidP="00A15141">
      <w:pPr>
        <w:autoSpaceDE w:val="0"/>
        <w:autoSpaceDN w:val="0"/>
        <w:adjustRightInd w:val="0"/>
        <w:ind w:firstLine="709"/>
        <w:jc w:val="both"/>
        <w:rPr>
          <w:rFonts w:eastAsia="Arial Unicode MS"/>
          <w:sz w:val="28"/>
          <w:szCs w:val="28"/>
        </w:rPr>
      </w:pPr>
      <w:r w:rsidRPr="0086499F">
        <w:rPr>
          <w:rFonts w:eastAsia="Arial Unicode MS"/>
          <w:sz w:val="28"/>
          <w:szCs w:val="28"/>
        </w:rPr>
        <w:t xml:space="preserve">порядок и формы </w:t>
      </w:r>
      <w:proofErr w:type="gramStart"/>
      <w:r w:rsidRPr="0086499F">
        <w:rPr>
          <w:rFonts w:eastAsia="Arial Unicode MS"/>
          <w:sz w:val="28"/>
          <w:szCs w:val="28"/>
        </w:rPr>
        <w:t>контроля за</w:t>
      </w:r>
      <w:proofErr w:type="gramEnd"/>
      <w:r w:rsidRPr="0086499F">
        <w:rPr>
          <w:rFonts w:eastAsia="Arial Unicode MS"/>
          <w:sz w:val="28"/>
          <w:szCs w:val="28"/>
        </w:rPr>
        <w:t xml:space="preserve"> предоставлением муниципальной услуги;</w:t>
      </w:r>
    </w:p>
    <w:p w:rsidR="00A61908" w:rsidRPr="0086499F" w:rsidRDefault="00A61908" w:rsidP="00A15141">
      <w:pPr>
        <w:autoSpaceDE w:val="0"/>
        <w:autoSpaceDN w:val="0"/>
        <w:adjustRightInd w:val="0"/>
        <w:ind w:firstLine="709"/>
        <w:jc w:val="both"/>
        <w:rPr>
          <w:rFonts w:eastAsia="Arial Unicode MS"/>
          <w:sz w:val="28"/>
          <w:szCs w:val="28"/>
        </w:rPr>
      </w:pPr>
      <w:r w:rsidRPr="0086499F">
        <w:rPr>
          <w:rFonts w:eastAsia="Arial Unicode MS"/>
          <w:sz w:val="28"/>
          <w:szCs w:val="28"/>
        </w:rPr>
        <w:t>основания для отказа в предоставлении муниципальной услуги;</w:t>
      </w:r>
    </w:p>
    <w:p w:rsidR="00A61908" w:rsidRPr="0086499F" w:rsidRDefault="00A61908" w:rsidP="00A15141">
      <w:pPr>
        <w:autoSpaceDE w:val="0"/>
        <w:autoSpaceDN w:val="0"/>
        <w:adjustRightInd w:val="0"/>
        <w:ind w:firstLine="709"/>
        <w:jc w:val="both"/>
        <w:rPr>
          <w:rFonts w:eastAsia="Arial Unicode MS"/>
          <w:sz w:val="28"/>
          <w:szCs w:val="28"/>
        </w:rPr>
      </w:pPr>
      <w:r w:rsidRPr="0086499F">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86499F">
        <w:rPr>
          <w:iCs/>
          <w:sz w:val="28"/>
          <w:szCs w:val="28"/>
        </w:rPr>
        <w:t>Уполномоченного органа</w:t>
      </w:r>
      <w:r w:rsidRPr="0086499F">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A61908" w:rsidRPr="0086499F" w:rsidRDefault="00A61908" w:rsidP="00A15141">
      <w:pPr>
        <w:autoSpaceDE w:val="0"/>
        <w:autoSpaceDN w:val="0"/>
        <w:adjustRightInd w:val="0"/>
        <w:ind w:firstLine="709"/>
        <w:jc w:val="both"/>
        <w:rPr>
          <w:sz w:val="28"/>
          <w:szCs w:val="28"/>
        </w:rPr>
      </w:pPr>
      <w:r w:rsidRPr="0086499F">
        <w:rPr>
          <w:sz w:val="28"/>
          <w:szCs w:val="28"/>
        </w:rPr>
        <w:t xml:space="preserve">иная информация о деятельности </w:t>
      </w:r>
      <w:r w:rsidRPr="0086499F">
        <w:rPr>
          <w:iCs/>
          <w:sz w:val="28"/>
          <w:szCs w:val="28"/>
        </w:rPr>
        <w:t>Уполномоченного органа</w:t>
      </w:r>
      <w:r w:rsidRPr="0086499F">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61908" w:rsidRPr="0086499F" w:rsidRDefault="00A61908" w:rsidP="00A15141">
      <w:pPr>
        <w:widowControl w:val="0"/>
        <w:autoSpaceDE w:val="0"/>
        <w:autoSpaceDN w:val="0"/>
        <w:adjustRightInd w:val="0"/>
        <w:ind w:firstLine="709"/>
        <w:jc w:val="both"/>
        <w:rPr>
          <w:sz w:val="28"/>
          <w:szCs w:val="28"/>
        </w:rPr>
      </w:pPr>
      <w:r w:rsidRPr="0086499F">
        <w:rPr>
          <w:sz w:val="28"/>
          <w:szCs w:val="28"/>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61908" w:rsidRPr="0086499F" w:rsidRDefault="00A61908" w:rsidP="00A15141">
      <w:pPr>
        <w:ind w:firstLine="709"/>
        <w:jc w:val="both"/>
        <w:rPr>
          <w:sz w:val="28"/>
          <w:szCs w:val="28"/>
        </w:rPr>
      </w:pPr>
      <w:r w:rsidRPr="0086499F">
        <w:rPr>
          <w:sz w:val="28"/>
          <w:szCs w:val="28"/>
        </w:rPr>
        <w:t>Информирование проводится на русском языке в форме: индивидуального и публичного информирования.</w:t>
      </w:r>
    </w:p>
    <w:p w:rsidR="00A61908" w:rsidRPr="0086499F" w:rsidRDefault="00A61908" w:rsidP="00A15141">
      <w:pPr>
        <w:ind w:firstLine="709"/>
        <w:jc w:val="both"/>
        <w:rPr>
          <w:sz w:val="28"/>
          <w:szCs w:val="28"/>
        </w:rPr>
      </w:pPr>
      <w:r w:rsidRPr="0086499F">
        <w:rPr>
          <w:sz w:val="28"/>
          <w:szCs w:val="28"/>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61908" w:rsidRPr="0086499F" w:rsidRDefault="00A61908" w:rsidP="00A15141">
      <w:pPr>
        <w:widowControl w:val="0"/>
        <w:autoSpaceDE w:val="0"/>
        <w:autoSpaceDN w:val="0"/>
        <w:adjustRightInd w:val="0"/>
        <w:ind w:firstLine="709"/>
        <w:jc w:val="both"/>
        <w:rPr>
          <w:sz w:val="28"/>
          <w:szCs w:val="28"/>
        </w:rPr>
      </w:pPr>
      <w:r w:rsidRPr="0086499F">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61908" w:rsidRPr="0086499F" w:rsidRDefault="00A61908" w:rsidP="00A15141">
      <w:pPr>
        <w:widowControl w:val="0"/>
        <w:autoSpaceDE w:val="0"/>
        <w:autoSpaceDN w:val="0"/>
        <w:adjustRightInd w:val="0"/>
        <w:ind w:firstLine="709"/>
        <w:jc w:val="both"/>
        <w:rPr>
          <w:sz w:val="28"/>
          <w:szCs w:val="28"/>
        </w:rPr>
      </w:pPr>
      <w:r w:rsidRPr="0086499F">
        <w:rPr>
          <w:sz w:val="28"/>
          <w:szCs w:val="28"/>
        </w:rPr>
        <w:t xml:space="preserve"> Если для подготовки ответа требуется продолжительное время, </w:t>
      </w:r>
      <w:r w:rsidRPr="0086499F">
        <w:rPr>
          <w:sz w:val="28"/>
          <w:szCs w:val="28"/>
        </w:rPr>
        <w:lastRenderedPageBreak/>
        <w:t>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61908" w:rsidRPr="0086499F" w:rsidRDefault="00A61908" w:rsidP="00A15141">
      <w:pPr>
        <w:widowControl w:val="0"/>
        <w:autoSpaceDE w:val="0"/>
        <w:autoSpaceDN w:val="0"/>
        <w:adjustRightInd w:val="0"/>
        <w:ind w:firstLine="709"/>
        <w:jc w:val="both"/>
        <w:rPr>
          <w:color w:val="000000"/>
          <w:sz w:val="28"/>
          <w:szCs w:val="28"/>
        </w:rPr>
      </w:pPr>
      <w:r w:rsidRPr="0086499F">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61908" w:rsidRPr="0086499F" w:rsidRDefault="00A61908" w:rsidP="00A15141">
      <w:pPr>
        <w:autoSpaceDE w:val="0"/>
        <w:autoSpaceDN w:val="0"/>
        <w:adjustRightInd w:val="0"/>
        <w:ind w:firstLine="709"/>
        <w:jc w:val="both"/>
        <w:rPr>
          <w:color w:val="000000"/>
          <w:sz w:val="28"/>
          <w:szCs w:val="28"/>
        </w:rPr>
      </w:pPr>
      <w:r w:rsidRPr="0086499F">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61908" w:rsidRPr="0086499F" w:rsidRDefault="00A61908" w:rsidP="00A15141">
      <w:pPr>
        <w:tabs>
          <w:tab w:val="left" w:pos="0"/>
        </w:tabs>
        <w:autoSpaceDE w:val="0"/>
        <w:autoSpaceDN w:val="0"/>
        <w:adjustRightInd w:val="0"/>
        <w:ind w:firstLine="709"/>
        <w:jc w:val="both"/>
        <w:rPr>
          <w:sz w:val="28"/>
          <w:szCs w:val="28"/>
        </w:rPr>
      </w:pPr>
      <w:r w:rsidRPr="0086499F">
        <w:rPr>
          <w:sz w:val="28"/>
          <w:szCs w:val="28"/>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61908" w:rsidRPr="0086499F" w:rsidRDefault="00A61908" w:rsidP="00A15141">
      <w:pPr>
        <w:autoSpaceDE w:val="0"/>
        <w:autoSpaceDN w:val="0"/>
        <w:adjustRightInd w:val="0"/>
        <w:ind w:firstLine="709"/>
        <w:jc w:val="both"/>
        <w:rPr>
          <w:color w:val="FF0000"/>
          <w:sz w:val="28"/>
          <w:szCs w:val="28"/>
        </w:rPr>
      </w:pPr>
      <w:r w:rsidRPr="0086499F">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86499F">
        <w:rPr>
          <w:color w:val="FF0000"/>
          <w:sz w:val="28"/>
          <w:szCs w:val="28"/>
        </w:rPr>
        <w:t xml:space="preserve"> </w:t>
      </w:r>
      <w:r w:rsidRPr="0086499F">
        <w:rPr>
          <w:iCs/>
          <w:sz w:val="28"/>
          <w:szCs w:val="28"/>
        </w:rPr>
        <w:t>Уполномоченного органа.</w:t>
      </w:r>
    </w:p>
    <w:p w:rsidR="00A61908" w:rsidRPr="0086499F" w:rsidRDefault="00A61908" w:rsidP="00A15141">
      <w:pPr>
        <w:autoSpaceDE w:val="0"/>
        <w:autoSpaceDN w:val="0"/>
        <w:adjustRightInd w:val="0"/>
        <w:ind w:firstLine="709"/>
        <w:jc w:val="both"/>
        <w:rPr>
          <w:color w:val="FF0000"/>
          <w:sz w:val="28"/>
          <w:szCs w:val="28"/>
        </w:rPr>
      </w:pPr>
      <w:r w:rsidRPr="0086499F">
        <w:rPr>
          <w:sz w:val="28"/>
          <w:szCs w:val="28"/>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86499F">
        <w:rPr>
          <w:iCs/>
          <w:sz w:val="28"/>
          <w:szCs w:val="28"/>
        </w:rPr>
        <w:t>Уполномоченного органа.</w:t>
      </w:r>
    </w:p>
    <w:p w:rsidR="00A61908" w:rsidRPr="0086499F" w:rsidRDefault="00A61908" w:rsidP="00A15141">
      <w:pPr>
        <w:widowControl w:val="0"/>
        <w:tabs>
          <w:tab w:val="num" w:pos="0"/>
        </w:tabs>
        <w:autoSpaceDE w:val="0"/>
        <w:autoSpaceDN w:val="0"/>
        <w:adjustRightInd w:val="0"/>
        <w:ind w:firstLine="709"/>
        <w:jc w:val="both"/>
        <w:rPr>
          <w:sz w:val="28"/>
          <w:szCs w:val="28"/>
        </w:rPr>
      </w:pPr>
      <w:r w:rsidRPr="0086499F">
        <w:rPr>
          <w:sz w:val="28"/>
          <w:szCs w:val="28"/>
        </w:rPr>
        <w:t>1.3.6.3.</w:t>
      </w:r>
      <w:r w:rsidRPr="0086499F">
        <w:rPr>
          <w:rFonts w:ascii="Arial" w:hAnsi="Arial" w:cs="Arial"/>
          <w:sz w:val="28"/>
          <w:szCs w:val="28"/>
        </w:rPr>
        <w:t xml:space="preserve"> </w:t>
      </w:r>
      <w:r w:rsidRPr="0086499F">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61908" w:rsidRPr="0086499F" w:rsidRDefault="00A61908" w:rsidP="00A15141">
      <w:pPr>
        <w:autoSpaceDE w:val="0"/>
        <w:autoSpaceDN w:val="0"/>
        <w:adjustRightInd w:val="0"/>
        <w:ind w:firstLine="709"/>
        <w:jc w:val="both"/>
        <w:rPr>
          <w:sz w:val="28"/>
          <w:szCs w:val="28"/>
        </w:rPr>
      </w:pPr>
      <w:r w:rsidRPr="0086499F">
        <w:rPr>
          <w:sz w:val="28"/>
          <w:szCs w:val="28"/>
        </w:rPr>
        <w:t>в средствах массовой информации;</w:t>
      </w:r>
    </w:p>
    <w:p w:rsidR="00A61908" w:rsidRPr="0086499F" w:rsidRDefault="00A61908" w:rsidP="00A15141">
      <w:pPr>
        <w:autoSpaceDE w:val="0"/>
        <w:autoSpaceDN w:val="0"/>
        <w:adjustRightInd w:val="0"/>
        <w:ind w:firstLine="709"/>
        <w:jc w:val="both"/>
        <w:rPr>
          <w:sz w:val="28"/>
          <w:szCs w:val="28"/>
        </w:rPr>
      </w:pPr>
      <w:r w:rsidRPr="0086499F">
        <w:rPr>
          <w:sz w:val="28"/>
          <w:szCs w:val="28"/>
        </w:rPr>
        <w:t>на официальном Интернет-сайте;</w:t>
      </w:r>
    </w:p>
    <w:p w:rsidR="00A61908" w:rsidRPr="0086499F" w:rsidRDefault="00A61908" w:rsidP="00A15141">
      <w:pPr>
        <w:autoSpaceDE w:val="0"/>
        <w:autoSpaceDN w:val="0"/>
        <w:adjustRightInd w:val="0"/>
        <w:ind w:firstLine="709"/>
        <w:jc w:val="both"/>
        <w:rPr>
          <w:sz w:val="28"/>
          <w:szCs w:val="28"/>
        </w:rPr>
      </w:pPr>
      <w:r w:rsidRPr="0086499F">
        <w:rPr>
          <w:sz w:val="28"/>
          <w:szCs w:val="28"/>
        </w:rPr>
        <w:t>на Едином портале государственных и муниципальных услуг (функций);</w:t>
      </w:r>
    </w:p>
    <w:p w:rsidR="00A61908" w:rsidRPr="0086499F" w:rsidRDefault="00A61908" w:rsidP="00A15141">
      <w:pPr>
        <w:autoSpaceDE w:val="0"/>
        <w:autoSpaceDN w:val="0"/>
        <w:adjustRightInd w:val="0"/>
        <w:ind w:firstLine="709"/>
        <w:jc w:val="both"/>
        <w:rPr>
          <w:sz w:val="28"/>
          <w:szCs w:val="28"/>
        </w:rPr>
      </w:pPr>
      <w:r w:rsidRPr="0086499F">
        <w:rPr>
          <w:sz w:val="28"/>
          <w:szCs w:val="28"/>
        </w:rPr>
        <w:t>на Портале государственных и муниципальных услуг (функций) Новгородской области;</w:t>
      </w:r>
    </w:p>
    <w:p w:rsidR="00A61908" w:rsidRPr="0086499F" w:rsidRDefault="00A61908" w:rsidP="00A15141">
      <w:pPr>
        <w:autoSpaceDE w:val="0"/>
        <w:autoSpaceDN w:val="0"/>
        <w:adjustRightInd w:val="0"/>
        <w:ind w:firstLine="709"/>
        <w:jc w:val="both"/>
        <w:rPr>
          <w:sz w:val="28"/>
          <w:szCs w:val="28"/>
        </w:rPr>
      </w:pPr>
      <w:r w:rsidRPr="0086499F">
        <w:rPr>
          <w:sz w:val="28"/>
          <w:szCs w:val="28"/>
        </w:rPr>
        <w:t xml:space="preserve">на информационных стендах </w:t>
      </w:r>
      <w:r w:rsidRPr="0086499F">
        <w:rPr>
          <w:iCs/>
          <w:sz w:val="28"/>
          <w:szCs w:val="28"/>
        </w:rPr>
        <w:t>Уполномоченного органа</w:t>
      </w:r>
      <w:r w:rsidRPr="0086499F">
        <w:rPr>
          <w:sz w:val="28"/>
          <w:szCs w:val="28"/>
        </w:rPr>
        <w:t>, МФЦ.</w:t>
      </w:r>
    </w:p>
    <w:p w:rsidR="00A61908" w:rsidRPr="0086499F" w:rsidRDefault="00A61908" w:rsidP="00A15141">
      <w:pPr>
        <w:widowControl w:val="0"/>
        <w:tabs>
          <w:tab w:val="num" w:pos="0"/>
        </w:tabs>
        <w:autoSpaceDE w:val="0"/>
        <w:autoSpaceDN w:val="0"/>
        <w:adjustRightInd w:val="0"/>
        <w:ind w:firstLine="709"/>
        <w:jc w:val="both"/>
        <w:rPr>
          <w:sz w:val="28"/>
          <w:szCs w:val="28"/>
        </w:rPr>
      </w:pPr>
      <w:r w:rsidRPr="0086499F">
        <w:rPr>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A61908" w:rsidRPr="0086499F" w:rsidRDefault="00A61908" w:rsidP="00A15141">
      <w:pPr>
        <w:autoSpaceDE w:val="0"/>
        <w:autoSpaceDN w:val="0"/>
        <w:adjustRightInd w:val="0"/>
        <w:ind w:firstLine="720"/>
        <w:outlineLvl w:val="1"/>
        <w:rPr>
          <w:rFonts w:cs="Times New Roman CYR"/>
          <w:b/>
          <w:sz w:val="28"/>
          <w:szCs w:val="28"/>
        </w:rPr>
      </w:pPr>
    </w:p>
    <w:p w:rsidR="00A61908" w:rsidRPr="0086499F" w:rsidRDefault="00A61908" w:rsidP="00A15141">
      <w:pPr>
        <w:keepNext/>
        <w:tabs>
          <w:tab w:val="num" w:pos="0"/>
        </w:tabs>
        <w:ind w:firstLine="709"/>
        <w:jc w:val="center"/>
        <w:outlineLvl w:val="3"/>
        <w:rPr>
          <w:sz w:val="28"/>
          <w:szCs w:val="28"/>
        </w:rPr>
      </w:pPr>
      <w:bookmarkStart w:id="0" w:name="_Toc206489247"/>
      <w:r w:rsidRPr="0086499F">
        <w:rPr>
          <w:sz w:val="28"/>
          <w:szCs w:val="28"/>
          <w:lang w:val="en-US"/>
        </w:rPr>
        <w:lastRenderedPageBreak/>
        <w:t>II</w:t>
      </w:r>
      <w:r w:rsidRPr="0086499F">
        <w:rPr>
          <w:sz w:val="28"/>
          <w:szCs w:val="28"/>
        </w:rPr>
        <w:t>. СТАНДАРТ ПРЕДОСТАВЛЕНИЯ МУНИЦИПАЛЬНОЙ УСЛУГИ</w:t>
      </w:r>
    </w:p>
    <w:p w:rsidR="00A61908" w:rsidRPr="0086499F" w:rsidRDefault="00A61908" w:rsidP="00A15141">
      <w:pPr>
        <w:tabs>
          <w:tab w:val="left" w:pos="0"/>
        </w:tabs>
        <w:autoSpaceDE w:val="0"/>
        <w:autoSpaceDN w:val="0"/>
        <w:adjustRightInd w:val="0"/>
        <w:ind w:firstLine="709"/>
        <w:jc w:val="both"/>
        <w:rPr>
          <w:sz w:val="28"/>
          <w:szCs w:val="28"/>
        </w:rPr>
      </w:pPr>
    </w:p>
    <w:p w:rsidR="00A61908" w:rsidRPr="0086499F" w:rsidRDefault="00A61908" w:rsidP="00A15141">
      <w:pPr>
        <w:tabs>
          <w:tab w:val="left" w:pos="0"/>
        </w:tabs>
        <w:autoSpaceDE w:val="0"/>
        <w:autoSpaceDN w:val="0"/>
        <w:adjustRightInd w:val="0"/>
        <w:ind w:firstLine="709"/>
        <w:jc w:val="both"/>
        <w:rPr>
          <w:sz w:val="28"/>
          <w:szCs w:val="28"/>
        </w:rPr>
      </w:pPr>
      <w:r w:rsidRPr="0086499F">
        <w:rPr>
          <w:sz w:val="28"/>
          <w:szCs w:val="28"/>
        </w:rPr>
        <w:t>2.1.</w:t>
      </w:r>
      <w:r w:rsidRPr="0086499F">
        <w:rPr>
          <w:sz w:val="28"/>
          <w:szCs w:val="28"/>
        </w:rPr>
        <w:tab/>
        <w:t>Наименование муниципальной услуги</w:t>
      </w:r>
    </w:p>
    <w:p w:rsidR="00A61908" w:rsidRPr="0086499F" w:rsidRDefault="00A61908" w:rsidP="00A15141">
      <w:pPr>
        <w:ind w:firstLine="709"/>
        <w:jc w:val="both"/>
        <w:rPr>
          <w:sz w:val="28"/>
          <w:szCs w:val="28"/>
        </w:rPr>
      </w:pPr>
    </w:p>
    <w:p w:rsidR="008D16A0" w:rsidRPr="0086499F" w:rsidRDefault="00370C07" w:rsidP="00A15141">
      <w:pPr>
        <w:ind w:firstLine="709"/>
        <w:jc w:val="both"/>
        <w:rPr>
          <w:sz w:val="28"/>
          <w:szCs w:val="28"/>
        </w:rPr>
      </w:pPr>
      <w:r w:rsidRPr="0086499F">
        <w:rPr>
          <w:sz w:val="28"/>
          <w:szCs w:val="28"/>
        </w:rPr>
        <w:t xml:space="preserve">Наименование </w:t>
      </w:r>
      <w:r w:rsidRPr="0086499F">
        <w:rPr>
          <w:rFonts w:cs="Times New Roman CYR"/>
          <w:sz w:val="28"/>
          <w:szCs w:val="28"/>
        </w:rPr>
        <w:t>муниципальной</w:t>
      </w:r>
      <w:r w:rsidRPr="0086499F">
        <w:rPr>
          <w:sz w:val="28"/>
          <w:szCs w:val="28"/>
        </w:rPr>
        <w:t xml:space="preserve"> услуги</w:t>
      </w:r>
      <w:bookmarkEnd w:id="0"/>
      <w:r w:rsidR="00B14116" w:rsidRPr="0086499F">
        <w:rPr>
          <w:sz w:val="28"/>
          <w:szCs w:val="28"/>
        </w:rPr>
        <w:t xml:space="preserve"> – </w:t>
      </w:r>
      <w:r w:rsidR="005669F7" w:rsidRPr="0086499F">
        <w:rPr>
          <w:sz w:val="28"/>
        </w:rPr>
        <w:t>«</w:t>
      </w:r>
      <w:r w:rsidR="00856EAC" w:rsidRPr="0086499F">
        <w:rPr>
          <w:sz w:val="28"/>
          <w:szCs w:val="28"/>
          <w:lang w:eastAsia="en-US"/>
        </w:rPr>
        <w:t xml:space="preserve">Признание жилых помещений муниципального жилищного фонда </w:t>
      </w:r>
      <w:proofErr w:type="gramStart"/>
      <w:r w:rsidR="00856EAC" w:rsidRPr="0086499F">
        <w:rPr>
          <w:sz w:val="28"/>
          <w:szCs w:val="28"/>
          <w:lang w:eastAsia="en-US"/>
        </w:rPr>
        <w:t>непригодными</w:t>
      </w:r>
      <w:proofErr w:type="gramEnd"/>
      <w:r w:rsidR="00856EAC" w:rsidRPr="0086499F">
        <w:rPr>
          <w:sz w:val="28"/>
          <w:szCs w:val="28"/>
          <w:lang w:eastAsia="en-US"/>
        </w:rPr>
        <w:t xml:space="preserve"> для проживания</w:t>
      </w:r>
      <w:r w:rsidR="005669F7" w:rsidRPr="0086499F">
        <w:rPr>
          <w:sz w:val="28"/>
        </w:rPr>
        <w:t>».</w:t>
      </w:r>
    </w:p>
    <w:p w:rsidR="008D16A0" w:rsidRPr="0086499F" w:rsidRDefault="008D16A0" w:rsidP="00A15141">
      <w:pPr>
        <w:jc w:val="center"/>
        <w:rPr>
          <w:sz w:val="24"/>
          <w:szCs w:val="24"/>
        </w:rPr>
      </w:pPr>
    </w:p>
    <w:p w:rsidR="00A61908" w:rsidRPr="0086499F" w:rsidRDefault="00054CE6" w:rsidP="00A15141">
      <w:pPr>
        <w:tabs>
          <w:tab w:val="left" w:pos="0"/>
        </w:tabs>
        <w:autoSpaceDE w:val="0"/>
        <w:autoSpaceDN w:val="0"/>
        <w:adjustRightInd w:val="0"/>
        <w:ind w:firstLine="709"/>
        <w:jc w:val="both"/>
        <w:rPr>
          <w:sz w:val="28"/>
          <w:szCs w:val="28"/>
        </w:rPr>
      </w:pPr>
      <w:r w:rsidRPr="0086499F">
        <w:rPr>
          <w:sz w:val="28"/>
          <w:szCs w:val="28"/>
        </w:rPr>
        <w:t>2</w:t>
      </w:r>
      <w:r w:rsidR="00A61908" w:rsidRPr="0086499F">
        <w:rPr>
          <w:sz w:val="28"/>
          <w:szCs w:val="28"/>
        </w:rPr>
        <w:t>.2. Наименование органа местного самоуправления, предоставляющего муниципальную услугу</w:t>
      </w:r>
    </w:p>
    <w:p w:rsidR="00A61908" w:rsidRPr="0086499F" w:rsidRDefault="00A61908" w:rsidP="00A15141">
      <w:pPr>
        <w:ind w:firstLine="709"/>
        <w:rPr>
          <w:sz w:val="28"/>
          <w:szCs w:val="28"/>
        </w:rPr>
      </w:pPr>
    </w:p>
    <w:p w:rsidR="00A61908" w:rsidRPr="0086499F" w:rsidRDefault="00A61908" w:rsidP="00A15141">
      <w:pPr>
        <w:ind w:firstLine="709"/>
        <w:rPr>
          <w:sz w:val="28"/>
          <w:szCs w:val="28"/>
        </w:rPr>
      </w:pPr>
      <w:r w:rsidRPr="0086499F">
        <w:rPr>
          <w:sz w:val="28"/>
          <w:szCs w:val="28"/>
        </w:rPr>
        <w:t>2.2.1. Муниципальная услуга предоставляется:</w:t>
      </w:r>
    </w:p>
    <w:p w:rsidR="009142E6" w:rsidRPr="0086499F" w:rsidRDefault="009142E6" w:rsidP="00A15141">
      <w:pPr>
        <w:ind w:firstLine="709"/>
        <w:jc w:val="both"/>
        <w:rPr>
          <w:i/>
          <w:color w:val="FF0000"/>
          <w:sz w:val="28"/>
          <w:szCs w:val="28"/>
        </w:rPr>
      </w:pPr>
      <w:r w:rsidRPr="0086499F">
        <w:rPr>
          <w:bCs/>
          <w:sz w:val="28"/>
          <w:szCs w:val="28"/>
        </w:rPr>
        <w:t>Администрацией Маловишерского муниципального района в лице отдела коммунально-энергетического комплекса, транспорта и связи (далее - отдел)</w:t>
      </w:r>
    </w:p>
    <w:p w:rsidR="009142E6" w:rsidRPr="0086499F" w:rsidRDefault="009142E6" w:rsidP="00A15141">
      <w:pPr>
        <w:autoSpaceDE w:val="0"/>
        <w:autoSpaceDN w:val="0"/>
        <w:adjustRightInd w:val="0"/>
        <w:ind w:firstLine="709"/>
        <w:jc w:val="both"/>
        <w:rPr>
          <w:sz w:val="28"/>
          <w:szCs w:val="28"/>
        </w:rPr>
      </w:pPr>
      <w:r w:rsidRPr="0086499F">
        <w:rPr>
          <w:sz w:val="28"/>
          <w:szCs w:val="28"/>
        </w:rPr>
        <w:t>МФЦ по месту жительства заявителя - в части</w:t>
      </w:r>
      <w:r w:rsidRPr="0086499F">
        <w:rPr>
          <w:i/>
          <w:color w:val="FF0000"/>
          <w:sz w:val="28"/>
          <w:szCs w:val="28"/>
        </w:rPr>
        <w:t xml:space="preserve"> </w:t>
      </w:r>
      <w:r w:rsidRPr="0086499F">
        <w:rPr>
          <w:sz w:val="28"/>
          <w:szCs w:val="28"/>
        </w:rPr>
        <w:t>приема и (или) выдачи документов на предоставление муниципальной услуги (при условии заключения соглашений о взаимодействии с МФЦ).</w:t>
      </w:r>
    </w:p>
    <w:p w:rsidR="00A61908" w:rsidRPr="0086499F" w:rsidRDefault="00A61908" w:rsidP="00A15141">
      <w:pPr>
        <w:pStyle w:val="21"/>
        <w:spacing w:after="0" w:line="240" w:lineRule="auto"/>
        <w:ind w:firstLine="709"/>
        <w:jc w:val="both"/>
        <w:rPr>
          <w:bCs/>
          <w:iCs/>
          <w:sz w:val="28"/>
          <w:szCs w:val="28"/>
        </w:rPr>
      </w:pPr>
      <w:r w:rsidRPr="0086499F">
        <w:rPr>
          <w:bCs/>
          <w:iCs/>
          <w:sz w:val="28"/>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A61908" w:rsidRPr="0086499F" w:rsidRDefault="00A61908" w:rsidP="00A15141">
      <w:pPr>
        <w:ind w:firstLine="709"/>
        <w:jc w:val="both"/>
        <w:rPr>
          <w:sz w:val="28"/>
          <w:szCs w:val="28"/>
        </w:rPr>
      </w:pPr>
      <w:r w:rsidRPr="0086499F">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61908" w:rsidRPr="0086499F" w:rsidRDefault="00A61908" w:rsidP="00A15141">
      <w:pPr>
        <w:pStyle w:val="ab"/>
        <w:ind w:firstLine="709"/>
        <w:jc w:val="both"/>
        <w:rPr>
          <w:rFonts w:ascii="Times New Roman" w:hAnsi="Times New Roman" w:cs="Times New Roman"/>
          <w:sz w:val="28"/>
          <w:szCs w:val="28"/>
        </w:rPr>
      </w:pPr>
    </w:p>
    <w:p w:rsidR="00A61908" w:rsidRPr="0086499F" w:rsidRDefault="00A61908" w:rsidP="00A15141">
      <w:pPr>
        <w:pStyle w:val="ab"/>
        <w:ind w:firstLine="709"/>
        <w:jc w:val="both"/>
        <w:rPr>
          <w:rFonts w:ascii="Times New Roman" w:hAnsi="Times New Roman" w:cs="Times New Roman"/>
          <w:bCs/>
          <w:sz w:val="28"/>
          <w:szCs w:val="28"/>
        </w:rPr>
      </w:pPr>
      <w:r w:rsidRPr="0086499F">
        <w:rPr>
          <w:rFonts w:ascii="Times New Roman" w:hAnsi="Times New Roman" w:cs="Times New Roman"/>
          <w:sz w:val="28"/>
          <w:szCs w:val="28"/>
        </w:rPr>
        <w:t>2.3.</w:t>
      </w:r>
      <w:r w:rsidRPr="0086499F">
        <w:rPr>
          <w:rFonts w:ascii="Times New Roman" w:hAnsi="Times New Roman" w:cs="Times New Roman"/>
          <w:sz w:val="28"/>
          <w:szCs w:val="28"/>
        </w:rPr>
        <w:tab/>
        <w:t>Результат предоставления муниципальной услуги</w:t>
      </w:r>
      <w:r w:rsidRPr="0086499F">
        <w:rPr>
          <w:rFonts w:ascii="Times New Roman" w:hAnsi="Times New Roman" w:cs="Times New Roman"/>
          <w:bCs/>
          <w:sz w:val="28"/>
          <w:szCs w:val="28"/>
        </w:rPr>
        <w:t xml:space="preserve"> </w:t>
      </w:r>
    </w:p>
    <w:p w:rsidR="006B0BCB" w:rsidRPr="0086499F" w:rsidRDefault="006B0BCB" w:rsidP="00A15141">
      <w:pPr>
        <w:autoSpaceDE w:val="0"/>
        <w:autoSpaceDN w:val="0"/>
        <w:adjustRightInd w:val="0"/>
        <w:ind w:firstLine="709"/>
        <w:jc w:val="both"/>
        <w:rPr>
          <w:rFonts w:ascii="Times New Roman" w:hAnsi="Times New Roman"/>
          <w:sz w:val="28"/>
          <w:szCs w:val="28"/>
        </w:rPr>
      </w:pP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Результатами предоставления муниципальной услуги являются:</w:t>
      </w:r>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1)</w:t>
      </w:r>
      <w:proofErr w:type="gramStart"/>
      <w:r w:rsidRPr="0086499F">
        <w:rPr>
          <w:rFonts w:ascii="Times New Roman" w:hAnsi="Times New Roman"/>
          <w:sz w:val="28"/>
          <w:szCs w:val="28"/>
        </w:rPr>
        <w:t>.</w:t>
      </w:r>
      <w:proofErr w:type="gramEnd"/>
      <w:r w:rsidRPr="0086499F">
        <w:rPr>
          <w:rFonts w:ascii="Times New Roman" w:hAnsi="Times New Roman"/>
          <w:sz w:val="28"/>
          <w:szCs w:val="28"/>
        </w:rPr>
        <w:t xml:space="preserve"> </w:t>
      </w:r>
      <w:proofErr w:type="gramStart"/>
      <w:r w:rsidRPr="0086499F">
        <w:rPr>
          <w:rFonts w:ascii="Times New Roman" w:hAnsi="Times New Roman"/>
          <w:sz w:val="28"/>
          <w:szCs w:val="28"/>
        </w:rPr>
        <w:t>п</w:t>
      </w:r>
      <w:proofErr w:type="gramEnd"/>
      <w:r w:rsidRPr="0086499F">
        <w:rPr>
          <w:rFonts w:ascii="Times New Roman" w:hAnsi="Times New Roman"/>
          <w:sz w:val="28"/>
          <w:szCs w:val="28"/>
        </w:rPr>
        <w:t>ринятие Администрацией муниципального района, и выдача заявителю принятого на основании заключения межведомственной комиссии одного из следующих решений:</w:t>
      </w:r>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о признании помещения жилым помещением;</w:t>
      </w:r>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 xml:space="preserve">о признании жилого помещения  </w:t>
      </w:r>
      <w:proofErr w:type="gramStart"/>
      <w:r w:rsidRPr="0086499F">
        <w:rPr>
          <w:rFonts w:ascii="Times New Roman" w:hAnsi="Times New Roman"/>
          <w:sz w:val="28"/>
          <w:szCs w:val="28"/>
        </w:rPr>
        <w:t>пригодным</w:t>
      </w:r>
      <w:proofErr w:type="gramEnd"/>
      <w:r w:rsidRPr="0086499F">
        <w:rPr>
          <w:rFonts w:ascii="Times New Roman" w:hAnsi="Times New Roman"/>
          <w:sz w:val="28"/>
          <w:szCs w:val="28"/>
        </w:rPr>
        <w:t xml:space="preserve"> для проживания граждан;</w:t>
      </w:r>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 xml:space="preserve">о признании жилого помещения </w:t>
      </w:r>
      <w:proofErr w:type="gramStart"/>
      <w:r w:rsidRPr="0086499F">
        <w:rPr>
          <w:rFonts w:ascii="Times New Roman" w:hAnsi="Times New Roman"/>
          <w:sz w:val="28"/>
          <w:szCs w:val="28"/>
        </w:rPr>
        <w:t>непригодным</w:t>
      </w:r>
      <w:proofErr w:type="gramEnd"/>
      <w:r w:rsidRPr="0086499F">
        <w:rPr>
          <w:rFonts w:ascii="Times New Roman" w:hAnsi="Times New Roman"/>
          <w:sz w:val="28"/>
          <w:szCs w:val="28"/>
        </w:rPr>
        <w:t xml:space="preserve"> для проживания граждан;</w:t>
      </w:r>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о признании многоквартирного дома аварийным и подлежащим сносу;</w:t>
      </w:r>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о признании многоквартирного дома аварийным и подлежащим реконструкции;</w:t>
      </w:r>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 xml:space="preserve">об отказе в признании дома </w:t>
      </w:r>
      <w:proofErr w:type="gramStart"/>
      <w:r w:rsidRPr="0086499F">
        <w:rPr>
          <w:rFonts w:ascii="Times New Roman" w:hAnsi="Times New Roman"/>
          <w:sz w:val="28"/>
          <w:szCs w:val="28"/>
        </w:rPr>
        <w:t>аварийным</w:t>
      </w:r>
      <w:proofErr w:type="gramEnd"/>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об отказе в предоставлении муниципальной услуги;</w:t>
      </w:r>
    </w:p>
    <w:p w:rsidR="006B0BCB" w:rsidRPr="0086499F" w:rsidRDefault="006B0BCB" w:rsidP="00A15141">
      <w:pPr>
        <w:ind w:firstLine="709"/>
        <w:jc w:val="both"/>
        <w:rPr>
          <w:rFonts w:ascii="Times New Roman" w:hAnsi="Times New Roman"/>
          <w:sz w:val="28"/>
          <w:szCs w:val="28"/>
        </w:rPr>
      </w:pPr>
      <w:r w:rsidRPr="0086499F">
        <w:rPr>
          <w:rFonts w:ascii="Times New Roman" w:hAnsi="Times New Roman"/>
          <w:sz w:val="28"/>
          <w:szCs w:val="28"/>
        </w:rPr>
        <w:t>2) обоснованный отказ при рассмотрении межведомственной комиссией обращения заявителя.</w:t>
      </w:r>
    </w:p>
    <w:p w:rsidR="00A3189D" w:rsidRPr="0086499F" w:rsidRDefault="00A3189D" w:rsidP="00A15141">
      <w:pPr>
        <w:autoSpaceDE w:val="0"/>
        <w:autoSpaceDN w:val="0"/>
        <w:adjustRightInd w:val="0"/>
        <w:ind w:firstLine="709"/>
        <w:jc w:val="both"/>
        <w:rPr>
          <w:sz w:val="28"/>
          <w:szCs w:val="28"/>
        </w:rPr>
      </w:pPr>
    </w:p>
    <w:p w:rsidR="00A61908" w:rsidRPr="0086499F" w:rsidRDefault="00A61908" w:rsidP="00A15141">
      <w:pPr>
        <w:pStyle w:val="ab"/>
        <w:ind w:firstLine="709"/>
        <w:rPr>
          <w:rFonts w:ascii="Times New Roman" w:hAnsi="Times New Roman" w:cs="Times New Roman"/>
          <w:sz w:val="28"/>
          <w:szCs w:val="28"/>
        </w:rPr>
      </w:pPr>
      <w:r w:rsidRPr="0086499F">
        <w:rPr>
          <w:rFonts w:ascii="Times New Roman" w:hAnsi="Times New Roman" w:cs="Times New Roman"/>
          <w:sz w:val="28"/>
          <w:szCs w:val="28"/>
        </w:rPr>
        <w:t>2.4. Срок предоставления муниципальной услуги</w:t>
      </w:r>
    </w:p>
    <w:p w:rsidR="00A61908" w:rsidRPr="0086499F" w:rsidRDefault="00A61908" w:rsidP="00A15141">
      <w:pPr>
        <w:pStyle w:val="ab"/>
        <w:ind w:firstLine="709"/>
        <w:rPr>
          <w:rFonts w:ascii="Times New Roman" w:hAnsi="Times New Roman" w:cs="Times New Roman"/>
          <w:sz w:val="28"/>
          <w:szCs w:val="28"/>
        </w:rPr>
      </w:pPr>
    </w:p>
    <w:p w:rsidR="006B0BCB" w:rsidRPr="0086499F" w:rsidRDefault="00A3189D" w:rsidP="00A15141">
      <w:pPr>
        <w:tabs>
          <w:tab w:val="left" w:pos="2835"/>
        </w:tabs>
        <w:ind w:firstLine="709"/>
        <w:jc w:val="both"/>
        <w:rPr>
          <w:rFonts w:ascii="Times New Roman" w:hAnsi="Times New Roman"/>
          <w:sz w:val="28"/>
          <w:szCs w:val="28"/>
        </w:rPr>
      </w:pPr>
      <w:r w:rsidRPr="0086499F">
        <w:rPr>
          <w:sz w:val="28"/>
          <w:szCs w:val="28"/>
        </w:rPr>
        <w:lastRenderedPageBreak/>
        <w:t xml:space="preserve">2.4.1. </w:t>
      </w:r>
      <w:r w:rsidR="006B0BCB" w:rsidRPr="0086499F">
        <w:rPr>
          <w:rFonts w:ascii="Times New Roman" w:hAnsi="Times New Roman"/>
          <w:sz w:val="28"/>
          <w:szCs w:val="28"/>
        </w:rPr>
        <w:t xml:space="preserve">Срок предоставления муниципальной услуги не должен превышать 65 (шестидесяти пяти)  календарных дней, </w:t>
      </w:r>
      <w:proofErr w:type="gramStart"/>
      <w:r w:rsidR="006B0BCB" w:rsidRPr="0086499F">
        <w:rPr>
          <w:rFonts w:ascii="Times New Roman" w:hAnsi="Times New Roman"/>
          <w:sz w:val="28"/>
          <w:szCs w:val="28"/>
        </w:rPr>
        <w:t>с даты регистрации</w:t>
      </w:r>
      <w:proofErr w:type="gramEnd"/>
      <w:r w:rsidR="006B0BCB" w:rsidRPr="0086499F">
        <w:rPr>
          <w:rFonts w:ascii="Times New Roman" w:hAnsi="Times New Roman"/>
          <w:sz w:val="28"/>
          <w:szCs w:val="28"/>
        </w:rPr>
        <w:t xml:space="preserve"> в кабинете № 1 Общего отдела заявления с документами, предусмотренными пунктом 2.6 настоящего Административного регламента.</w:t>
      </w:r>
    </w:p>
    <w:p w:rsidR="00A61908" w:rsidRPr="0086499F" w:rsidRDefault="00A61908" w:rsidP="00A15141">
      <w:pPr>
        <w:autoSpaceDE w:val="0"/>
        <w:autoSpaceDN w:val="0"/>
        <w:adjustRightInd w:val="0"/>
        <w:ind w:firstLine="709"/>
        <w:jc w:val="both"/>
        <w:rPr>
          <w:sz w:val="28"/>
          <w:szCs w:val="28"/>
        </w:rPr>
      </w:pPr>
    </w:p>
    <w:p w:rsidR="00A61908" w:rsidRPr="0086499F" w:rsidRDefault="00A61908" w:rsidP="00A15141">
      <w:pPr>
        <w:keepNext/>
        <w:tabs>
          <w:tab w:val="num" w:pos="0"/>
        </w:tabs>
        <w:ind w:firstLine="709"/>
        <w:jc w:val="both"/>
        <w:outlineLvl w:val="3"/>
        <w:rPr>
          <w:sz w:val="28"/>
          <w:szCs w:val="28"/>
        </w:rPr>
      </w:pPr>
      <w:r w:rsidRPr="0086499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A61908" w:rsidRPr="0086499F" w:rsidRDefault="00A61908" w:rsidP="00A15141">
      <w:pPr>
        <w:autoSpaceDE w:val="0"/>
        <w:autoSpaceDN w:val="0"/>
        <w:adjustRightInd w:val="0"/>
        <w:ind w:firstLine="709"/>
        <w:jc w:val="both"/>
        <w:rPr>
          <w:sz w:val="28"/>
          <w:szCs w:val="28"/>
        </w:rPr>
      </w:pPr>
    </w:p>
    <w:p w:rsidR="00370C07" w:rsidRPr="0086499F" w:rsidRDefault="00370C07" w:rsidP="00A15141">
      <w:pPr>
        <w:autoSpaceDE w:val="0"/>
        <w:autoSpaceDN w:val="0"/>
        <w:adjustRightInd w:val="0"/>
        <w:ind w:firstLine="709"/>
        <w:jc w:val="both"/>
        <w:rPr>
          <w:sz w:val="28"/>
          <w:szCs w:val="28"/>
        </w:rPr>
      </w:pPr>
      <w:r w:rsidRPr="0086499F">
        <w:rPr>
          <w:sz w:val="28"/>
          <w:szCs w:val="28"/>
        </w:rPr>
        <w:t xml:space="preserve">Отношения, возникающие в связи </w:t>
      </w:r>
      <w:r w:rsidRPr="0086499F">
        <w:rPr>
          <w:rFonts w:cs="Times New Roman CYR"/>
          <w:bCs/>
          <w:sz w:val="28"/>
          <w:szCs w:val="28"/>
        </w:rPr>
        <w:t>с предоставлением муниципальной услуги,</w:t>
      </w:r>
      <w:r w:rsidRPr="0086499F">
        <w:rPr>
          <w:sz w:val="28"/>
          <w:szCs w:val="28"/>
        </w:rPr>
        <w:t xml:space="preserve">  регулируются следующими нормативными правовыми актами:</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Конституцией Российской Федерации (Собрание законодательства Российской Федерации, 26.01.2009, № 4, ст. 445);</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Жилищным кодексом Российской Федерации (Собрание законодательства Российской Федерации, 03.01.2005, № 1 (ч.1), ст.14);</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 xml:space="preserve">Федеральным законом от 6 октября </w:t>
      </w:r>
      <w:smartTag w:uri="urn:schemas-microsoft-com:office:smarttags" w:element="metricconverter">
        <w:smartTagPr>
          <w:attr w:name="ProductID" w:val="2003 г"/>
        </w:smartTagPr>
        <w:r w:rsidRPr="0086499F">
          <w:rPr>
            <w:rFonts w:ascii="Times New Roman" w:hAnsi="Times New Roman"/>
            <w:sz w:val="28"/>
            <w:szCs w:val="28"/>
          </w:rPr>
          <w:t>2003 г</w:t>
        </w:r>
      </w:smartTag>
      <w:r w:rsidRPr="0086499F">
        <w:rPr>
          <w:rFonts w:ascii="Times New Roman" w:hAnsi="Times New Roman"/>
          <w:sz w:val="28"/>
          <w:szCs w:val="28"/>
        </w:rPr>
        <w:t>ода  №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Федеральным законом от 27 июля 2006 года № 152-ФЗ «О персональных данных» (Собрание законодательства Российской Федерации, 2006, № 3 (1 часть), ст.3451);</w:t>
      </w:r>
    </w:p>
    <w:p w:rsidR="006B0BCB" w:rsidRPr="0086499F" w:rsidRDefault="006B0BCB" w:rsidP="00A15141">
      <w:pPr>
        <w:autoSpaceDE w:val="0"/>
        <w:autoSpaceDN w:val="0"/>
        <w:adjustRightInd w:val="0"/>
        <w:ind w:firstLine="709"/>
        <w:jc w:val="both"/>
        <w:rPr>
          <w:rFonts w:ascii="Times New Roman" w:hAnsi="Times New Roman"/>
          <w:color w:val="FF0000"/>
          <w:sz w:val="28"/>
          <w:szCs w:val="28"/>
        </w:rPr>
      </w:pPr>
      <w:r w:rsidRPr="0086499F">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ст.4179);</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color w:val="00000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6499F">
        <w:rPr>
          <w:rFonts w:ascii="Times New Roman" w:hAnsi="Times New Roman"/>
          <w:b/>
          <w:sz w:val="28"/>
          <w:szCs w:val="28"/>
        </w:rPr>
        <w:t>» (</w:t>
      </w:r>
      <w:r w:rsidRPr="0086499F">
        <w:rPr>
          <w:rFonts w:ascii="Times New Roman" w:hAnsi="Times New Roman"/>
          <w:sz w:val="28"/>
          <w:szCs w:val="28"/>
        </w:rPr>
        <w:t>Собрание законодательства Российской Федерации, 06.02.2006, № 6, ст.702, "Российская газета", № 28, 10.02.2006);</w:t>
      </w:r>
    </w:p>
    <w:p w:rsidR="001D417F" w:rsidRPr="0086499F" w:rsidRDefault="001D417F" w:rsidP="00A15141">
      <w:pPr>
        <w:pStyle w:val="aa"/>
        <w:spacing w:after="0"/>
        <w:ind w:firstLine="709"/>
        <w:jc w:val="both"/>
        <w:rPr>
          <w:sz w:val="28"/>
          <w:szCs w:val="28"/>
        </w:rPr>
      </w:pPr>
      <w:r w:rsidRPr="0086499F">
        <w:rPr>
          <w:sz w:val="28"/>
          <w:szCs w:val="28"/>
        </w:rPr>
        <w:t>постановлением Администрации муниципального района от 17.06.2013    № 364 «О</w:t>
      </w:r>
      <w:r w:rsidRPr="0086499F">
        <w:rPr>
          <w:color w:val="FF0000"/>
          <w:sz w:val="28"/>
          <w:szCs w:val="28"/>
        </w:rPr>
        <w:t xml:space="preserve"> </w:t>
      </w:r>
      <w:r w:rsidRPr="0086499F">
        <w:rPr>
          <w:sz w:val="28"/>
          <w:szCs w:val="28"/>
        </w:rPr>
        <w:t>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A61908" w:rsidRPr="0086499F" w:rsidRDefault="00A61908" w:rsidP="00A15141">
      <w:pPr>
        <w:pStyle w:val="aa"/>
        <w:spacing w:after="0"/>
        <w:ind w:firstLine="709"/>
        <w:jc w:val="both"/>
        <w:rPr>
          <w:sz w:val="28"/>
          <w:szCs w:val="28"/>
        </w:rPr>
      </w:pPr>
      <w:r w:rsidRPr="0086499F">
        <w:rPr>
          <w:sz w:val="28"/>
          <w:szCs w:val="28"/>
        </w:rPr>
        <w:t xml:space="preserve">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w:t>
      </w:r>
      <w:r w:rsidR="001D417F" w:rsidRPr="0086499F">
        <w:rPr>
          <w:sz w:val="28"/>
          <w:szCs w:val="28"/>
        </w:rPr>
        <w:t>муниципальными правовыми актами Маловишерского муниципального района</w:t>
      </w:r>
      <w:r w:rsidRPr="0086499F">
        <w:rPr>
          <w:sz w:val="28"/>
          <w:szCs w:val="28"/>
        </w:rPr>
        <w:t>.</w:t>
      </w:r>
    </w:p>
    <w:p w:rsidR="00A61908" w:rsidRPr="0086499F" w:rsidRDefault="00A61908" w:rsidP="00A15141">
      <w:pPr>
        <w:pStyle w:val="aa"/>
        <w:spacing w:after="0"/>
        <w:ind w:firstLine="709"/>
        <w:jc w:val="both"/>
        <w:rPr>
          <w:sz w:val="28"/>
          <w:szCs w:val="28"/>
        </w:rPr>
      </w:pPr>
    </w:p>
    <w:p w:rsidR="00720FF8" w:rsidRPr="0086499F" w:rsidRDefault="00720FF8" w:rsidP="00A15141">
      <w:pPr>
        <w:keepNext/>
        <w:ind w:firstLine="720"/>
        <w:jc w:val="both"/>
        <w:outlineLvl w:val="2"/>
        <w:rPr>
          <w:bCs/>
          <w:sz w:val="28"/>
          <w:szCs w:val="28"/>
        </w:rPr>
      </w:pPr>
      <w:r w:rsidRPr="0086499F">
        <w:rPr>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86499F">
        <w:rPr>
          <w:bCs/>
          <w:sz w:val="28"/>
          <w:szCs w:val="28"/>
        </w:rPr>
        <w:lastRenderedPageBreak/>
        <w:t>представлению заявителем, способы их получения заявителем, в том числе в электронной форме, порядок их предоставления</w:t>
      </w:r>
    </w:p>
    <w:p w:rsidR="00D0522A" w:rsidRPr="0086499F" w:rsidRDefault="00D0522A" w:rsidP="00A15141">
      <w:pPr>
        <w:pStyle w:val="aa"/>
        <w:spacing w:after="0"/>
        <w:ind w:firstLine="720"/>
        <w:jc w:val="both"/>
        <w:rPr>
          <w:b/>
          <w:bCs/>
          <w:sz w:val="28"/>
          <w:szCs w:val="28"/>
        </w:rPr>
      </w:pPr>
      <w:r w:rsidRPr="0086499F">
        <w:rPr>
          <w:b/>
          <w:bCs/>
          <w:sz w:val="28"/>
          <w:szCs w:val="28"/>
        </w:rPr>
        <w:t xml:space="preserve"> </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2.6.1. Для предоставления муниципальной услуги заявитель подаёт заявление  в соответствии с образцом, указанным в Приложении № 3 к настоящему Административному регламенту, с приложением следующих документов:</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2) сведения из Единого государственного реестра прав на недвижимое имущество и сделок с ним о правах на жилое помещение;</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B0BCB" w:rsidRPr="0086499F" w:rsidRDefault="006B0BCB" w:rsidP="00A15141">
      <w:pPr>
        <w:autoSpaceDE w:val="0"/>
        <w:autoSpaceDN w:val="0"/>
        <w:adjustRightInd w:val="0"/>
        <w:ind w:firstLine="709"/>
        <w:jc w:val="both"/>
        <w:rPr>
          <w:rFonts w:ascii="Times New Roman" w:hAnsi="Times New Roman"/>
          <w:bCs/>
          <w:sz w:val="28"/>
          <w:szCs w:val="28"/>
        </w:rPr>
      </w:pPr>
      <w:r w:rsidRPr="0086499F">
        <w:rPr>
          <w:rFonts w:ascii="Times New Roman" w:hAnsi="Times New Roman"/>
          <w:sz w:val="28"/>
          <w:szCs w:val="28"/>
        </w:rPr>
        <w:t>5)</w:t>
      </w:r>
      <w:r w:rsidRPr="0086499F">
        <w:rPr>
          <w:rFonts w:ascii="Times New Roman" w:hAnsi="Times New Roman"/>
          <w:bCs/>
          <w:sz w:val="28"/>
          <w:szCs w:val="28"/>
        </w:rPr>
        <w:t xml:space="preserve"> заявления, письма, жалобы граждан на неудовлетворительные условия проживания;</w:t>
      </w:r>
    </w:p>
    <w:p w:rsidR="006B0BCB" w:rsidRPr="0086499F" w:rsidRDefault="006B0BCB" w:rsidP="00A15141">
      <w:pPr>
        <w:autoSpaceDE w:val="0"/>
        <w:autoSpaceDN w:val="0"/>
        <w:adjustRightInd w:val="0"/>
        <w:ind w:firstLine="709"/>
        <w:jc w:val="both"/>
        <w:rPr>
          <w:rFonts w:ascii="Times New Roman" w:hAnsi="Times New Roman"/>
          <w:bCs/>
          <w:sz w:val="28"/>
          <w:szCs w:val="28"/>
        </w:rPr>
      </w:pPr>
      <w:r w:rsidRPr="0086499F">
        <w:rPr>
          <w:rFonts w:ascii="Times New Roman" w:hAnsi="Times New Roman"/>
          <w:bCs/>
          <w:sz w:val="28"/>
          <w:szCs w:val="28"/>
        </w:rPr>
        <w:t>6) заключение проектно-изыскательской организации по результатам обследования элементов ограждающих и несущих конструкций жилого помещения - в случае принятия решения об этом межведомственной комиссией;</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7) технический паспорт жилого помещения, а для нежилых помещений - технический план;</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8)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B0BCB" w:rsidRPr="0086499F" w:rsidRDefault="006B0BCB" w:rsidP="00A15141">
      <w:pPr>
        <w:autoSpaceDE w:val="0"/>
        <w:autoSpaceDN w:val="0"/>
        <w:adjustRightInd w:val="0"/>
        <w:ind w:firstLine="709"/>
        <w:jc w:val="both"/>
        <w:rPr>
          <w:rFonts w:ascii="Times New Roman" w:hAnsi="Times New Roman"/>
          <w:bCs/>
          <w:sz w:val="28"/>
          <w:szCs w:val="28"/>
        </w:rPr>
      </w:pPr>
      <w:r w:rsidRPr="0086499F">
        <w:rPr>
          <w:rFonts w:ascii="Times New Roman" w:hAnsi="Times New Roman"/>
          <w:sz w:val="28"/>
          <w:szCs w:val="28"/>
        </w:rPr>
        <w:t>9)</w:t>
      </w:r>
      <w:r w:rsidRPr="0086499F">
        <w:rPr>
          <w:rFonts w:ascii="Times New Roman" w:hAnsi="Times New Roman"/>
          <w:bCs/>
          <w:sz w:val="28"/>
          <w:szCs w:val="28"/>
        </w:rPr>
        <w:t xml:space="preserve"> документ,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6B0BCB" w:rsidRPr="0086499F" w:rsidRDefault="006B0BCB" w:rsidP="00A15141">
      <w:pPr>
        <w:ind w:firstLine="709"/>
        <w:jc w:val="both"/>
        <w:rPr>
          <w:rFonts w:ascii="Times New Roman" w:hAnsi="Times New Roman"/>
          <w:sz w:val="28"/>
          <w:szCs w:val="28"/>
          <w:lang w:eastAsia="ar-SA"/>
        </w:rPr>
      </w:pPr>
      <w:r w:rsidRPr="0086499F">
        <w:rPr>
          <w:rFonts w:ascii="Times New Roman" w:hAnsi="Times New Roman"/>
          <w:bCs/>
          <w:sz w:val="28"/>
          <w:szCs w:val="28"/>
        </w:rPr>
        <w:t>10) с</w:t>
      </w:r>
      <w:r w:rsidRPr="0086499F">
        <w:rPr>
          <w:rFonts w:ascii="Times New Roman" w:hAnsi="Times New Roman"/>
          <w:sz w:val="28"/>
          <w:szCs w:val="28"/>
        </w:rPr>
        <w:t xml:space="preserve">огласие  на обработку персональных данных заявителя и членов его семьи </w:t>
      </w:r>
      <w:r w:rsidRPr="0086499F">
        <w:rPr>
          <w:rFonts w:ascii="Times New Roman" w:hAnsi="Times New Roman"/>
          <w:bCs/>
          <w:sz w:val="28"/>
          <w:szCs w:val="28"/>
        </w:rPr>
        <w:t xml:space="preserve"> (Приложение № 4  к настоящему Административному регламенту).</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2.6.2. Документы, которые заявитель должен представить самостоятельно:</w:t>
      </w:r>
    </w:p>
    <w:p w:rsidR="006B0BCB" w:rsidRPr="0086499F" w:rsidRDefault="006B0BCB" w:rsidP="00A15141">
      <w:pPr>
        <w:pStyle w:val="ConsPlusNormal"/>
        <w:widowControl/>
        <w:tabs>
          <w:tab w:val="left" w:pos="0"/>
        </w:tabs>
        <w:suppressAutoHyphens/>
        <w:autoSpaceDN/>
        <w:adjustRightInd/>
        <w:ind w:firstLine="709"/>
        <w:jc w:val="both"/>
        <w:rPr>
          <w:rFonts w:ascii="Times New Roman" w:hAnsi="Times New Roman" w:cs="Times New Roman"/>
          <w:sz w:val="28"/>
          <w:szCs w:val="28"/>
        </w:rPr>
      </w:pPr>
      <w:r w:rsidRPr="0086499F">
        <w:rPr>
          <w:rFonts w:ascii="Times New Roman" w:hAnsi="Times New Roman" w:cs="Times New Roman"/>
          <w:sz w:val="28"/>
          <w:szCs w:val="28"/>
        </w:rPr>
        <w:t>документы, указанные в подпунктах 1, 3, 4, 5, 6, 9, 10 пункта 2.6.1 настоящего Административного регламента.</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1) сведения из Единого государственного реестра прав на недвижимое имущество и сделок с ним о правах на жилое помещение;</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lastRenderedPageBreak/>
        <w:t>2) технический паспорт жилого помещения, а для нежилых помещений - технический план;</w:t>
      </w:r>
    </w:p>
    <w:p w:rsidR="006B0BCB" w:rsidRPr="0086499F" w:rsidRDefault="006B0BC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51367E" w:rsidRPr="0086499F" w:rsidRDefault="0051367E" w:rsidP="00A15141">
      <w:pPr>
        <w:autoSpaceDE w:val="0"/>
        <w:autoSpaceDN w:val="0"/>
        <w:adjustRightInd w:val="0"/>
        <w:jc w:val="center"/>
        <w:outlineLvl w:val="1"/>
        <w:rPr>
          <w:sz w:val="24"/>
          <w:szCs w:val="24"/>
        </w:rPr>
      </w:pPr>
    </w:p>
    <w:p w:rsidR="005A3C8B" w:rsidRPr="0086499F" w:rsidRDefault="005A3C8B" w:rsidP="00A15141">
      <w:pPr>
        <w:pStyle w:val="ConsPlusNormal"/>
        <w:widowControl/>
        <w:ind w:firstLine="709"/>
        <w:jc w:val="both"/>
        <w:rPr>
          <w:rFonts w:ascii="Times New Roman" w:hAnsi="Times New Roman" w:cs="Times New Roman"/>
          <w:sz w:val="28"/>
          <w:szCs w:val="28"/>
        </w:rPr>
      </w:pPr>
      <w:r w:rsidRPr="0086499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20FF8" w:rsidRPr="0086499F" w:rsidRDefault="00720FF8" w:rsidP="00A15141">
      <w:pPr>
        <w:pStyle w:val="ConsPlusNormal"/>
        <w:widowControl/>
        <w:ind w:firstLine="709"/>
        <w:jc w:val="both"/>
        <w:rPr>
          <w:rFonts w:ascii="Times New Roman" w:hAnsi="Times New Roman" w:cs="Times New Roman"/>
          <w:sz w:val="28"/>
          <w:szCs w:val="28"/>
        </w:rPr>
      </w:pPr>
    </w:p>
    <w:p w:rsidR="00E00382" w:rsidRPr="0086499F" w:rsidRDefault="00E00382" w:rsidP="00A15141">
      <w:pPr>
        <w:autoSpaceDE w:val="0"/>
        <w:autoSpaceDN w:val="0"/>
        <w:adjustRightInd w:val="0"/>
        <w:ind w:firstLine="709"/>
        <w:jc w:val="both"/>
        <w:outlineLvl w:val="2"/>
        <w:rPr>
          <w:rFonts w:ascii="Times New Roman" w:hAnsi="Times New Roman"/>
          <w:bCs/>
          <w:sz w:val="28"/>
          <w:szCs w:val="28"/>
        </w:rPr>
      </w:pPr>
      <w:r w:rsidRPr="0086499F">
        <w:rPr>
          <w:rFonts w:ascii="Times New Roman" w:hAnsi="Times New Roman"/>
          <w:bCs/>
          <w:sz w:val="28"/>
          <w:szCs w:val="28"/>
        </w:rPr>
        <w:t>2.7.1.</w:t>
      </w:r>
      <w:r w:rsidRPr="0086499F">
        <w:rPr>
          <w:rFonts w:ascii="Times New Roman" w:hAnsi="Times New Roman"/>
          <w:sz w:val="28"/>
          <w:szCs w:val="28"/>
        </w:rPr>
        <w:t xml:space="preserve"> В случае если документы, указанные в пункте 2.6.3 настоящего Административного регламента, не представлены заявителем </w:t>
      </w:r>
      <w:r w:rsidRPr="0086499F">
        <w:rPr>
          <w:rFonts w:ascii="Times New Roman" w:hAnsi="Times New Roman"/>
          <w:bCs/>
          <w:sz w:val="28"/>
          <w:szCs w:val="28"/>
        </w:rPr>
        <w:t>самостоятельно, Уполномоченный орган по каналам межведомственного взаимодействия запрашивает:</w:t>
      </w:r>
    </w:p>
    <w:p w:rsidR="00E00382" w:rsidRPr="0086499F" w:rsidRDefault="00E00382" w:rsidP="00A15141">
      <w:pPr>
        <w:autoSpaceDE w:val="0"/>
        <w:autoSpaceDN w:val="0"/>
        <w:adjustRightInd w:val="0"/>
        <w:ind w:firstLine="709"/>
        <w:jc w:val="both"/>
        <w:outlineLvl w:val="2"/>
        <w:rPr>
          <w:rFonts w:ascii="Times New Roman" w:hAnsi="Times New Roman"/>
          <w:bCs/>
          <w:sz w:val="28"/>
          <w:szCs w:val="28"/>
        </w:rPr>
      </w:pPr>
      <w:r w:rsidRPr="0086499F">
        <w:rPr>
          <w:rFonts w:ascii="Times New Roman" w:hAnsi="Times New Roman"/>
          <w:sz w:val="28"/>
          <w:szCs w:val="28"/>
        </w:rPr>
        <w:t>сведения из Единого государственного реестра прав на недвижимое имущество и сделок с ним о правах на жилое помещение</w:t>
      </w:r>
      <w:r w:rsidRPr="0086499F">
        <w:rPr>
          <w:rFonts w:ascii="Times New Roman" w:hAnsi="Times New Roman"/>
          <w:bCs/>
          <w:color w:val="800000"/>
          <w:sz w:val="28"/>
          <w:szCs w:val="28"/>
        </w:rPr>
        <w:t xml:space="preserve"> </w:t>
      </w:r>
      <w:r w:rsidRPr="0086499F">
        <w:rPr>
          <w:rFonts w:ascii="Times New Roman" w:hAnsi="Times New Roman"/>
          <w:bCs/>
          <w:sz w:val="28"/>
          <w:szCs w:val="28"/>
        </w:rPr>
        <w:t xml:space="preserve">в </w:t>
      </w:r>
      <w:r w:rsidR="001D417F" w:rsidRPr="0086499F">
        <w:rPr>
          <w:rFonts w:ascii="Times New Roman" w:hAnsi="Times New Roman"/>
          <w:bCs/>
          <w:sz w:val="28"/>
          <w:szCs w:val="28"/>
        </w:rPr>
        <w:t>Маловишерском</w:t>
      </w:r>
      <w:r w:rsidRPr="0086499F">
        <w:rPr>
          <w:rFonts w:ascii="Times New Roman" w:hAnsi="Times New Roman"/>
          <w:bCs/>
          <w:sz w:val="28"/>
          <w:szCs w:val="28"/>
        </w:rPr>
        <w:t xml:space="preserve"> отделе управления Федеральной службы государственной регистрации, кадастра и картографии по Новгородской области - Управлении Росреестра по Новгородской области (Приложение № 1 к настоящему Административному регламенту);</w:t>
      </w:r>
    </w:p>
    <w:p w:rsidR="00E00382" w:rsidRPr="0086499F" w:rsidRDefault="00E00382"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технический паспорт жилого помещения, а для нежилых помещений - технический план в отделении Новгородского филиала Федерального Государственного унитарного предприятия «Ростехинвентаризация – Федеральное БТИ» (Приложение № 1 к настоящему Административному регламенту);</w:t>
      </w:r>
    </w:p>
    <w:p w:rsidR="00E00382" w:rsidRPr="0086499F" w:rsidRDefault="00E00382"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 xml:space="preserve">заключения (акты) соответствующих органов государственного надзора (контроля) в Управлении государственной жилищной инспекции Новгородской области (Приложение № 1 к настоящему Административному регламенту). </w:t>
      </w:r>
    </w:p>
    <w:p w:rsidR="00E00382" w:rsidRPr="0086499F" w:rsidRDefault="00E00382" w:rsidP="00A15141">
      <w:pPr>
        <w:autoSpaceDE w:val="0"/>
        <w:autoSpaceDN w:val="0"/>
        <w:adjustRightInd w:val="0"/>
        <w:ind w:firstLine="709"/>
        <w:jc w:val="both"/>
        <w:outlineLvl w:val="1"/>
        <w:rPr>
          <w:rFonts w:ascii="Times New Roman" w:hAnsi="Times New Roman"/>
          <w:bCs/>
          <w:sz w:val="28"/>
          <w:szCs w:val="28"/>
        </w:rPr>
      </w:pPr>
      <w:r w:rsidRPr="0086499F">
        <w:rPr>
          <w:rFonts w:ascii="Times New Roman" w:hAnsi="Times New Roman"/>
          <w:sz w:val="28"/>
          <w:szCs w:val="28"/>
        </w:rPr>
        <w:t>2.7.2.</w:t>
      </w:r>
      <w:r w:rsidRPr="0086499F">
        <w:rPr>
          <w:rFonts w:ascii="Times New Roman" w:hAnsi="Times New Roman"/>
          <w:color w:val="FF0000"/>
          <w:sz w:val="28"/>
          <w:szCs w:val="28"/>
        </w:rPr>
        <w:t xml:space="preserve"> </w:t>
      </w:r>
      <w:r w:rsidRPr="0086499F">
        <w:rPr>
          <w:rFonts w:ascii="Times New Roman" w:hAnsi="Times New Roman"/>
          <w:bCs/>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931F3" w:rsidRPr="0086499F" w:rsidRDefault="00F931F3" w:rsidP="00A15141">
      <w:pPr>
        <w:autoSpaceDE w:val="0"/>
        <w:autoSpaceDN w:val="0"/>
        <w:adjustRightInd w:val="0"/>
        <w:ind w:firstLine="709"/>
        <w:jc w:val="both"/>
        <w:outlineLvl w:val="1"/>
        <w:rPr>
          <w:rFonts w:ascii="Times New Roman" w:hAnsi="Times New Roman"/>
          <w:sz w:val="28"/>
          <w:szCs w:val="28"/>
        </w:rPr>
      </w:pPr>
    </w:p>
    <w:p w:rsidR="00CD3F70" w:rsidRPr="0086499F" w:rsidRDefault="00CD3F70" w:rsidP="00A15141">
      <w:pPr>
        <w:autoSpaceDE w:val="0"/>
        <w:ind w:firstLine="709"/>
        <w:jc w:val="both"/>
        <w:rPr>
          <w:rFonts w:eastAsia="Arial"/>
          <w:bCs/>
          <w:sz w:val="28"/>
          <w:szCs w:val="28"/>
          <w:lang w:eastAsia="zh-CN"/>
        </w:rPr>
      </w:pPr>
      <w:r w:rsidRPr="0086499F">
        <w:rPr>
          <w:bCs/>
          <w:sz w:val="28"/>
          <w:szCs w:val="28"/>
          <w:lang w:eastAsia="zh-CN"/>
        </w:rPr>
        <w:t xml:space="preserve">2.8. Указание на запрет требовать от заявителя </w:t>
      </w:r>
    </w:p>
    <w:p w:rsidR="00CD3F70" w:rsidRPr="0086499F" w:rsidRDefault="00CD3F70" w:rsidP="00A15141">
      <w:pPr>
        <w:autoSpaceDE w:val="0"/>
        <w:autoSpaceDN w:val="0"/>
        <w:adjustRightInd w:val="0"/>
        <w:ind w:firstLine="709"/>
        <w:jc w:val="both"/>
        <w:outlineLvl w:val="1"/>
        <w:rPr>
          <w:rFonts w:cs="Times New Roman CYR"/>
          <w:bCs/>
          <w:sz w:val="28"/>
          <w:szCs w:val="28"/>
        </w:rPr>
      </w:pPr>
    </w:p>
    <w:p w:rsidR="00CD3F70" w:rsidRPr="0086499F" w:rsidRDefault="00CD3F70" w:rsidP="00A15141">
      <w:pPr>
        <w:autoSpaceDE w:val="0"/>
        <w:ind w:firstLine="709"/>
        <w:jc w:val="both"/>
        <w:rPr>
          <w:sz w:val="28"/>
          <w:szCs w:val="28"/>
        </w:rPr>
      </w:pPr>
      <w:r w:rsidRPr="0086499F">
        <w:rPr>
          <w:sz w:val="28"/>
          <w:szCs w:val="28"/>
        </w:rPr>
        <w:t>2.8.1. Запрещено требовать от заявителя:</w:t>
      </w:r>
    </w:p>
    <w:p w:rsidR="00CD3F70" w:rsidRPr="0086499F" w:rsidRDefault="00CD3F70" w:rsidP="00A15141">
      <w:pPr>
        <w:autoSpaceDE w:val="0"/>
        <w:ind w:firstLine="709"/>
        <w:jc w:val="both"/>
        <w:rPr>
          <w:sz w:val="28"/>
          <w:szCs w:val="28"/>
        </w:rPr>
      </w:pPr>
      <w:r w:rsidRPr="0086499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6499F">
        <w:rPr>
          <w:bCs/>
          <w:iCs/>
          <w:sz w:val="28"/>
          <w:szCs w:val="28"/>
        </w:rPr>
        <w:t>муниципаль</w:t>
      </w:r>
      <w:r w:rsidRPr="0086499F">
        <w:rPr>
          <w:sz w:val="28"/>
          <w:szCs w:val="28"/>
        </w:rPr>
        <w:t>ной услуги;</w:t>
      </w:r>
    </w:p>
    <w:p w:rsidR="00CD3F70" w:rsidRPr="0086499F" w:rsidRDefault="00CD3F70" w:rsidP="00A15141">
      <w:pPr>
        <w:autoSpaceDE w:val="0"/>
        <w:ind w:firstLine="709"/>
        <w:jc w:val="both"/>
        <w:rPr>
          <w:sz w:val="28"/>
          <w:szCs w:val="28"/>
        </w:rPr>
      </w:pPr>
      <w:r w:rsidRPr="0086499F">
        <w:rPr>
          <w:sz w:val="28"/>
          <w:szCs w:val="28"/>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w:t>
      </w:r>
      <w:r w:rsidRPr="0086499F">
        <w:rPr>
          <w:sz w:val="28"/>
          <w:szCs w:val="28"/>
        </w:rPr>
        <w:lastRenderedPageBreak/>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1367E" w:rsidRPr="0086499F" w:rsidRDefault="0051367E" w:rsidP="00A15141">
      <w:pPr>
        <w:autoSpaceDE w:val="0"/>
        <w:autoSpaceDN w:val="0"/>
        <w:adjustRightInd w:val="0"/>
        <w:jc w:val="center"/>
        <w:outlineLvl w:val="2"/>
        <w:rPr>
          <w:rFonts w:cs="Times New Roman CYR"/>
          <w:bCs/>
          <w:sz w:val="24"/>
          <w:szCs w:val="24"/>
        </w:rPr>
      </w:pPr>
    </w:p>
    <w:p w:rsidR="008C526D" w:rsidRPr="0086499F" w:rsidRDefault="008C526D" w:rsidP="00A15141">
      <w:pPr>
        <w:ind w:firstLine="709"/>
        <w:jc w:val="both"/>
        <w:rPr>
          <w:sz w:val="28"/>
          <w:szCs w:val="28"/>
        </w:rPr>
      </w:pPr>
      <w:r w:rsidRPr="0086499F">
        <w:rPr>
          <w:sz w:val="28"/>
          <w:szCs w:val="28"/>
        </w:rPr>
        <w:t>2.9. Исчерпывающий перечень оснований для отказа в приеме документов, необходимых для предоставления муниципальной услуги</w:t>
      </w:r>
    </w:p>
    <w:p w:rsidR="008C526D" w:rsidRPr="0086499F" w:rsidRDefault="008C526D" w:rsidP="00A15141">
      <w:pPr>
        <w:pStyle w:val="ab"/>
        <w:ind w:firstLine="709"/>
        <w:jc w:val="both"/>
        <w:rPr>
          <w:rFonts w:ascii="Times New Roman" w:hAnsi="Times New Roman" w:cs="Times New Roman"/>
          <w:bCs/>
          <w:sz w:val="28"/>
          <w:szCs w:val="28"/>
        </w:rPr>
      </w:pPr>
    </w:p>
    <w:p w:rsidR="008C526D" w:rsidRPr="0086499F" w:rsidRDefault="008C526D" w:rsidP="00A15141">
      <w:pPr>
        <w:pStyle w:val="ab"/>
        <w:ind w:firstLine="709"/>
        <w:jc w:val="both"/>
        <w:rPr>
          <w:rFonts w:ascii="Times New Roman" w:hAnsi="Times New Roman" w:cs="Times New Roman"/>
          <w:bCs/>
          <w:sz w:val="28"/>
          <w:szCs w:val="28"/>
        </w:rPr>
      </w:pPr>
      <w:r w:rsidRPr="0086499F">
        <w:rPr>
          <w:rFonts w:ascii="Times New Roman" w:hAnsi="Times New Roman" w:cs="Times New Roman"/>
          <w:bCs/>
          <w:sz w:val="28"/>
          <w:szCs w:val="28"/>
        </w:rPr>
        <w:t>Основания для отказа в приеме документов отсутствуют.</w:t>
      </w:r>
    </w:p>
    <w:p w:rsidR="008C526D" w:rsidRPr="0086499F" w:rsidRDefault="008C526D" w:rsidP="00A15141">
      <w:pPr>
        <w:ind w:firstLine="709"/>
        <w:jc w:val="both"/>
        <w:rPr>
          <w:sz w:val="28"/>
          <w:szCs w:val="28"/>
        </w:rPr>
      </w:pPr>
    </w:p>
    <w:p w:rsidR="008C526D" w:rsidRPr="0086499F" w:rsidRDefault="008C526D" w:rsidP="00A15141">
      <w:pPr>
        <w:ind w:firstLine="709"/>
        <w:jc w:val="both"/>
        <w:rPr>
          <w:sz w:val="28"/>
          <w:szCs w:val="28"/>
        </w:rPr>
      </w:pPr>
      <w:r w:rsidRPr="0086499F">
        <w:rPr>
          <w:sz w:val="28"/>
          <w:szCs w:val="28"/>
        </w:rPr>
        <w:t>2.10. Исчерпывающий перечень оснований для приостановления или  отказа в предоставлении муниципальной услуги</w:t>
      </w:r>
    </w:p>
    <w:p w:rsidR="008C526D" w:rsidRPr="0086499F" w:rsidRDefault="008C526D" w:rsidP="00A15141">
      <w:pPr>
        <w:ind w:firstLine="709"/>
        <w:jc w:val="both"/>
        <w:rPr>
          <w:sz w:val="28"/>
          <w:szCs w:val="28"/>
        </w:rPr>
      </w:pPr>
    </w:p>
    <w:p w:rsidR="00A93DBB" w:rsidRPr="0086499F" w:rsidRDefault="00A93DBB" w:rsidP="00A15141">
      <w:pPr>
        <w:pStyle w:val="ConsPlusNormal"/>
        <w:ind w:firstLine="709"/>
        <w:jc w:val="both"/>
        <w:rPr>
          <w:rFonts w:ascii="Times New Roman" w:hAnsi="Times New Roman" w:cs="Times New Roman"/>
          <w:bCs/>
          <w:sz w:val="28"/>
          <w:szCs w:val="28"/>
        </w:rPr>
      </w:pPr>
      <w:r w:rsidRPr="0086499F">
        <w:rPr>
          <w:rFonts w:ascii="Times New Roman" w:hAnsi="Times New Roman" w:cs="Times New Roman"/>
          <w:bCs/>
          <w:sz w:val="28"/>
          <w:szCs w:val="28"/>
        </w:rPr>
        <w:t>2.10.1. Основания для приостановления предоставления муниципальной услуги:</w:t>
      </w:r>
    </w:p>
    <w:p w:rsidR="00A93DBB" w:rsidRPr="0086499F" w:rsidRDefault="00A93DBB" w:rsidP="00A15141">
      <w:pPr>
        <w:pStyle w:val="ConsPlusNormal"/>
        <w:ind w:firstLine="709"/>
        <w:jc w:val="both"/>
        <w:rPr>
          <w:rFonts w:ascii="Times New Roman" w:hAnsi="Times New Roman" w:cs="Times New Roman"/>
          <w:bCs/>
          <w:sz w:val="28"/>
          <w:szCs w:val="28"/>
        </w:rPr>
      </w:pPr>
      <w:r w:rsidRPr="0086499F">
        <w:rPr>
          <w:rFonts w:ascii="Times New Roman" w:hAnsi="Times New Roman" w:cs="Times New Roman"/>
          <w:bCs/>
          <w:sz w:val="28"/>
          <w:szCs w:val="28"/>
        </w:rPr>
        <w:t>принятие комиссией решения о представлении заявителем дополнительного документа, указанного подпункте 6 пункта 2.6.1 настоящего Административного регламента.</w:t>
      </w:r>
    </w:p>
    <w:p w:rsidR="00A93DBB" w:rsidRPr="0086499F" w:rsidRDefault="00A93DB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2.10.2. Основаниями для отказа в предоставлении муниципальной услуги являются:</w:t>
      </w:r>
    </w:p>
    <w:p w:rsidR="00A93DBB" w:rsidRPr="0086499F" w:rsidRDefault="00A93DB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непредставление документов или неполное представление документов, указанных в пункте 2.6.2 настоящего Административного регламента, либо наличие документов, несоответствующих требованиям действующего законодательства Российской Федерации;</w:t>
      </w:r>
    </w:p>
    <w:p w:rsidR="00A93DBB" w:rsidRPr="0086499F" w:rsidRDefault="00A93DB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представлены документы, не поддающиеся прочтению;</w:t>
      </w:r>
    </w:p>
    <w:p w:rsidR="00A93DBB" w:rsidRPr="0086499F" w:rsidRDefault="00A93DB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несоответствия требованиям, предъявляемым к кругу лиц, указанных в пункте 1.2 настоящего Административн</w:t>
      </w:r>
      <w:r w:rsidR="00C91E05" w:rsidRPr="0086499F">
        <w:rPr>
          <w:rFonts w:ascii="Times New Roman" w:hAnsi="Times New Roman"/>
          <w:sz w:val="28"/>
          <w:szCs w:val="28"/>
        </w:rPr>
        <w:t>ого регламента;</w:t>
      </w:r>
    </w:p>
    <w:p w:rsidR="00C91E05" w:rsidRPr="0086499F" w:rsidRDefault="00C91E05"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поступление в Уполномоченный орган ответа органа государственной власти, органа местного самоуправления либо подведомственного органу государственной власти или органу местного самоуправления организации, иной организации ответа на межведомственный запрос, свидетельствующего об отсутствии информации, необходимой для предоставления муниципальной услуг.</w:t>
      </w:r>
    </w:p>
    <w:p w:rsidR="00A93DBB" w:rsidRPr="0086499F" w:rsidRDefault="00A93DBB"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2.10.3. Заявителю направляется мотивированное решение об отказе в предоставлении муниципальной услуги с разъяснениями прав обжалования заявителем решения в судебном порядке.</w:t>
      </w:r>
    </w:p>
    <w:p w:rsidR="00A93DBB" w:rsidRPr="0086499F" w:rsidRDefault="00A93DBB" w:rsidP="00A15141">
      <w:pPr>
        <w:widowControl w:val="0"/>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2.10.4. Граждане имеют право повторно обратиться в Уполномоченный орган за получением муниципальной услуги после устранения оснований, предусмотренных пунктами 2.10.1, 2.10.2 настоящего Административного регламента.</w:t>
      </w:r>
    </w:p>
    <w:p w:rsidR="003948DC" w:rsidRPr="0086499F" w:rsidRDefault="003948DC" w:rsidP="00A15141">
      <w:pPr>
        <w:widowControl w:val="0"/>
        <w:autoSpaceDE w:val="0"/>
        <w:autoSpaceDN w:val="0"/>
        <w:adjustRightInd w:val="0"/>
        <w:ind w:firstLine="709"/>
        <w:jc w:val="both"/>
        <w:rPr>
          <w:sz w:val="28"/>
          <w:szCs w:val="28"/>
        </w:rPr>
      </w:pPr>
    </w:p>
    <w:p w:rsidR="008E7EA0" w:rsidRPr="0086499F" w:rsidRDefault="008E7EA0" w:rsidP="00A15141">
      <w:pPr>
        <w:ind w:firstLine="709"/>
        <w:jc w:val="both"/>
        <w:rPr>
          <w:sz w:val="28"/>
          <w:szCs w:val="28"/>
        </w:rPr>
      </w:pPr>
      <w:r w:rsidRPr="0086499F">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3877" w:rsidRPr="0086499F" w:rsidRDefault="00723877" w:rsidP="00A15141">
      <w:pPr>
        <w:widowControl w:val="0"/>
        <w:autoSpaceDE w:val="0"/>
        <w:autoSpaceDN w:val="0"/>
        <w:adjustRightInd w:val="0"/>
        <w:ind w:firstLine="709"/>
        <w:jc w:val="both"/>
        <w:rPr>
          <w:sz w:val="28"/>
          <w:szCs w:val="28"/>
        </w:rPr>
      </w:pPr>
    </w:p>
    <w:p w:rsidR="00723877" w:rsidRPr="0086499F" w:rsidRDefault="00723877" w:rsidP="00A15141">
      <w:pPr>
        <w:widowControl w:val="0"/>
        <w:autoSpaceDE w:val="0"/>
        <w:autoSpaceDN w:val="0"/>
        <w:adjustRightInd w:val="0"/>
        <w:ind w:firstLine="709"/>
        <w:jc w:val="both"/>
        <w:rPr>
          <w:sz w:val="28"/>
          <w:szCs w:val="28"/>
        </w:rPr>
      </w:pPr>
      <w:r w:rsidRPr="0086499F">
        <w:rPr>
          <w:sz w:val="28"/>
          <w:szCs w:val="28"/>
        </w:rPr>
        <w:t>Услуг, которые являются необходимыми и обязательными для предоставления муниципальной услуги, не предусмотрено.</w:t>
      </w:r>
    </w:p>
    <w:p w:rsidR="008E7EA0" w:rsidRPr="0086499F" w:rsidRDefault="008E7EA0" w:rsidP="00A15141">
      <w:pPr>
        <w:keepNext/>
        <w:tabs>
          <w:tab w:val="num" w:pos="0"/>
        </w:tabs>
        <w:ind w:firstLine="709"/>
        <w:jc w:val="both"/>
        <w:outlineLvl w:val="3"/>
        <w:rPr>
          <w:sz w:val="28"/>
          <w:szCs w:val="28"/>
        </w:rPr>
      </w:pPr>
    </w:p>
    <w:p w:rsidR="008E7EA0" w:rsidRPr="0086499F" w:rsidRDefault="008E7EA0" w:rsidP="00A15141">
      <w:pPr>
        <w:keepNext/>
        <w:tabs>
          <w:tab w:val="num" w:pos="0"/>
        </w:tabs>
        <w:ind w:firstLine="709"/>
        <w:jc w:val="both"/>
        <w:outlineLvl w:val="3"/>
        <w:rPr>
          <w:sz w:val="28"/>
          <w:szCs w:val="28"/>
        </w:rPr>
      </w:pPr>
      <w:r w:rsidRPr="0086499F">
        <w:rPr>
          <w:sz w:val="28"/>
          <w:szCs w:val="28"/>
        </w:rPr>
        <w:t>2.12. Размер платы, взимаемой с заявителя при предоставлении муниципальной услуги, и способы ее взимания</w:t>
      </w:r>
    </w:p>
    <w:p w:rsidR="008E7EA0" w:rsidRPr="0086499F" w:rsidRDefault="008E7EA0" w:rsidP="00A15141">
      <w:pPr>
        <w:keepNext/>
        <w:tabs>
          <w:tab w:val="num" w:pos="0"/>
        </w:tabs>
        <w:ind w:firstLine="709"/>
        <w:jc w:val="both"/>
        <w:outlineLvl w:val="3"/>
        <w:rPr>
          <w:sz w:val="28"/>
          <w:szCs w:val="28"/>
        </w:rPr>
      </w:pPr>
    </w:p>
    <w:p w:rsidR="008E7EA0" w:rsidRPr="0086499F" w:rsidRDefault="008E7EA0" w:rsidP="00A15141">
      <w:pPr>
        <w:pStyle w:val="ab"/>
        <w:ind w:firstLine="709"/>
        <w:jc w:val="both"/>
        <w:rPr>
          <w:rFonts w:ascii="Times New Roman" w:hAnsi="Times New Roman" w:cs="Times New Roman"/>
          <w:bCs/>
          <w:sz w:val="28"/>
          <w:szCs w:val="28"/>
        </w:rPr>
      </w:pPr>
      <w:r w:rsidRPr="0086499F">
        <w:rPr>
          <w:rFonts w:ascii="Times New Roman" w:hAnsi="Times New Roman" w:cs="Times New Roman"/>
          <w:bCs/>
          <w:sz w:val="28"/>
          <w:szCs w:val="28"/>
        </w:rPr>
        <w:t>Муниципальная услуга предоставляется бесплатно.</w:t>
      </w:r>
    </w:p>
    <w:p w:rsidR="001A5E14" w:rsidRPr="0086499F" w:rsidRDefault="001A5E14" w:rsidP="00A15141">
      <w:pPr>
        <w:autoSpaceDE w:val="0"/>
        <w:autoSpaceDN w:val="0"/>
        <w:adjustRightInd w:val="0"/>
        <w:ind w:firstLine="709"/>
        <w:jc w:val="both"/>
        <w:outlineLvl w:val="1"/>
        <w:rPr>
          <w:sz w:val="28"/>
          <w:szCs w:val="28"/>
        </w:rPr>
      </w:pPr>
      <w:r w:rsidRPr="0086499F">
        <w:rPr>
          <w:rFonts w:cs="Times New Roman CYR"/>
          <w:bCs/>
          <w:sz w:val="28"/>
          <w:szCs w:val="28"/>
        </w:rPr>
        <w:t>2.1</w:t>
      </w:r>
      <w:r w:rsidR="00723877" w:rsidRPr="0086499F">
        <w:rPr>
          <w:rFonts w:cs="Times New Roman CYR"/>
          <w:bCs/>
          <w:sz w:val="28"/>
          <w:szCs w:val="28"/>
        </w:rPr>
        <w:t>3</w:t>
      </w:r>
      <w:r w:rsidRPr="0086499F">
        <w:rPr>
          <w:rFonts w:cs="Times New Roman CYR"/>
          <w:bCs/>
          <w:sz w:val="28"/>
          <w:szCs w:val="28"/>
        </w:rPr>
        <w:t xml:space="preserve">. </w:t>
      </w:r>
      <w:r w:rsidR="001A2C84" w:rsidRPr="0086499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A2C84" w:rsidRPr="0086499F" w:rsidRDefault="001A2C84" w:rsidP="00A15141">
      <w:pPr>
        <w:autoSpaceDE w:val="0"/>
        <w:autoSpaceDN w:val="0"/>
        <w:adjustRightInd w:val="0"/>
        <w:ind w:firstLine="709"/>
        <w:jc w:val="both"/>
        <w:outlineLvl w:val="1"/>
        <w:rPr>
          <w:rFonts w:cs="Times New Roman CYR"/>
          <w:b/>
          <w:bCs/>
          <w:sz w:val="28"/>
          <w:szCs w:val="28"/>
        </w:rPr>
      </w:pPr>
    </w:p>
    <w:p w:rsidR="00370C07" w:rsidRPr="0086499F" w:rsidRDefault="00C63666" w:rsidP="00A15141">
      <w:pPr>
        <w:pStyle w:val="fn2r"/>
        <w:spacing w:before="0" w:beforeAutospacing="0" w:after="0" w:afterAutospacing="0"/>
        <w:ind w:firstLine="720"/>
        <w:jc w:val="both"/>
        <w:rPr>
          <w:sz w:val="28"/>
          <w:szCs w:val="28"/>
        </w:rPr>
      </w:pPr>
      <w:r w:rsidRPr="0086499F">
        <w:rPr>
          <w:rFonts w:cs="Times New Roman CYR"/>
          <w:bCs/>
          <w:sz w:val="28"/>
          <w:szCs w:val="28"/>
        </w:rPr>
        <w:t>2.1</w:t>
      </w:r>
      <w:r w:rsidR="00723877" w:rsidRPr="0086499F">
        <w:rPr>
          <w:rFonts w:cs="Times New Roman CYR"/>
          <w:bCs/>
          <w:sz w:val="28"/>
          <w:szCs w:val="28"/>
        </w:rPr>
        <w:t>3</w:t>
      </w:r>
      <w:r w:rsidRPr="0086499F">
        <w:rPr>
          <w:rFonts w:cs="Times New Roman CYR"/>
          <w:bCs/>
          <w:sz w:val="28"/>
          <w:szCs w:val="28"/>
        </w:rPr>
        <w:t xml:space="preserve">.1. </w:t>
      </w:r>
      <w:r w:rsidR="00370C07" w:rsidRPr="0086499F">
        <w:rPr>
          <w:rFonts w:cs="Times New Roman CYR"/>
          <w:bCs/>
          <w:sz w:val="28"/>
          <w:szCs w:val="28"/>
        </w:rPr>
        <w:t xml:space="preserve">Максимальный срок ожидания в очереди при подаче </w:t>
      </w:r>
      <w:r w:rsidR="00B71BAD" w:rsidRPr="0086499F">
        <w:rPr>
          <w:rFonts w:cs="Times New Roman CYR"/>
          <w:bCs/>
          <w:sz w:val="28"/>
          <w:szCs w:val="28"/>
        </w:rPr>
        <w:t xml:space="preserve">запроса </w:t>
      </w:r>
      <w:r w:rsidR="00370C07" w:rsidRPr="0086499F">
        <w:rPr>
          <w:rFonts w:cs="Times New Roman CYR"/>
          <w:bCs/>
          <w:sz w:val="28"/>
          <w:szCs w:val="28"/>
        </w:rPr>
        <w:t xml:space="preserve">о предоставлении муниципальной услуги и </w:t>
      </w:r>
      <w:r w:rsidR="00370C07" w:rsidRPr="0086499F">
        <w:rPr>
          <w:sz w:val="28"/>
          <w:szCs w:val="28"/>
        </w:rPr>
        <w:t>при получении результата предоставления муниципальной услуги составляет не более</w:t>
      </w:r>
      <w:r w:rsidR="00370C07" w:rsidRPr="0086499F">
        <w:rPr>
          <w:rFonts w:cs="Times New Roman CYR"/>
          <w:bCs/>
          <w:sz w:val="28"/>
          <w:szCs w:val="28"/>
        </w:rPr>
        <w:t xml:space="preserve"> </w:t>
      </w:r>
      <w:r w:rsidR="00F0324E" w:rsidRPr="0086499F">
        <w:rPr>
          <w:sz w:val="28"/>
          <w:szCs w:val="28"/>
        </w:rPr>
        <w:t>15</w:t>
      </w:r>
      <w:r w:rsidR="00370C07" w:rsidRPr="0086499F">
        <w:rPr>
          <w:sz w:val="28"/>
          <w:szCs w:val="28"/>
        </w:rPr>
        <w:t xml:space="preserve"> минут.</w:t>
      </w:r>
    </w:p>
    <w:p w:rsidR="00B71BAD" w:rsidRPr="0086499F" w:rsidRDefault="00B71BAD" w:rsidP="00A15141">
      <w:pPr>
        <w:autoSpaceDE w:val="0"/>
        <w:autoSpaceDN w:val="0"/>
        <w:adjustRightInd w:val="0"/>
        <w:ind w:firstLine="720"/>
        <w:jc w:val="both"/>
        <w:outlineLvl w:val="1"/>
        <w:rPr>
          <w:rFonts w:cs="Times New Roman CYR"/>
          <w:bCs/>
          <w:sz w:val="28"/>
          <w:szCs w:val="28"/>
        </w:rPr>
      </w:pPr>
      <w:r w:rsidRPr="0086499F">
        <w:rPr>
          <w:rFonts w:cs="Times New Roman CYR"/>
          <w:bCs/>
          <w:sz w:val="28"/>
          <w:szCs w:val="28"/>
        </w:rPr>
        <w:t>2.1</w:t>
      </w:r>
      <w:r w:rsidR="00723877" w:rsidRPr="0086499F">
        <w:rPr>
          <w:rFonts w:cs="Times New Roman CYR"/>
          <w:bCs/>
          <w:sz w:val="28"/>
          <w:szCs w:val="28"/>
        </w:rPr>
        <w:t>3</w:t>
      </w:r>
      <w:r w:rsidRPr="0086499F">
        <w:rPr>
          <w:rFonts w:cs="Times New Roman CYR"/>
          <w:bCs/>
          <w:sz w:val="28"/>
          <w:szCs w:val="28"/>
        </w:rPr>
        <w:t>.2.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CF4D3C" w:rsidRPr="0086499F" w:rsidRDefault="00CF4D3C" w:rsidP="00A15141">
      <w:pPr>
        <w:ind w:firstLine="709"/>
        <w:jc w:val="both"/>
        <w:rPr>
          <w:rFonts w:cs="Times New Roman CYR"/>
          <w:b/>
          <w:bCs/>
          <w:sz w:val="28"/>
          <w:szCs w:val="28"/>
        </w:rPr>
      </w:pPr>
    </w:p>
    <w:p w:rsidR="00CF4D3C" w:rsidRPr="0086499F" w:rsidRDefault="001A5E14" w:rsidP="00A15141">
      <w:pPr>
        <w:ind w:firstLine="709"/>
        <w:jc w:val="both"/>
        <w:rPr>
          <w:sz w:val="28"/>
          <w:szCs w:val="28"/>
        </w:rPr>
      </w:pPr>
      <w:r w:rsidRPr="0086499F">
        <w:rPr>
          <w:rFonts w:cs="Times New Roman CYR"/>
          <w:bCs/>
          <w:sz w:val="28"/>
          <w:szCs w:val="28"/>
        </w:rPr>
        <w:t>2.1</w:t>
      </w:r>
      <w:r w:rsidR="00723877" w:rsidRPr="0086499F">
        <w:rPr>
          <w:rFonts w:cs="Times New Roman CYR"/>
          <w:bCs/>
          <w:sz w:val="28"/>
          <w:szCs w:val="28"/>
        </w:rPr>
        <w:t>4</w:t>
      </w:r>
      <w:r w:rsidRPr="0086499F">
        <w:rPr>
          <w:rFonts w:cs="Times New Roman CYR"/>
          <w:bCs/>
          <w:sz w:val="28"/>
          <w:szCs w:val="28"/>
        </w:rPr>
        <w:t xml:space="preserve">. </w:t>
      </w:r>
      <w:r w:rsidR="00CF4D3C" w:rsidRPr="0086499F">
        <w:rPr>
          <w:sz w:val="28"/>
          <w:szCs w:val="28"/>
        </w:rPr>
        <w:t>Срок и порядок  регистрации запроса заявителя о предоставлении</w:t>
      </w:r>
    </w:p>
    <w:p w:rsidR="00CF4D3C" w:rsidRPr="0086499F" w:rsidRDefault="00CF4D3C" w:rsidP="00A15141">
      <w:pPr>
        <w:jc w:val="both"/>
        <w:rPr>
          <w:sz w:val="28"/>
          <w:szCs w:val="28"/>
        </w:rPr>
      </w:pPr>
      <w:r w:rsidRPr="0086499F">
        <w:rPr>
          <w:sz w:val="28"/>
          <w:szCs w:val="28"/>
        </w:rPr>
        <w:t>муниципальной услуги</w:t>
      </w:r>
    </w:p>
    <w:p w:rsidR="00B71BAD" w:rsidRPr="0086499F" w:rsidRDefault="00B71BAD" w:rsidP="00A15141">
      <w:pPr>
        <w:pStyle w:val="ConsPlusNormal"/>
        <w:jc w:val="both"/>
        <w:rPr>
          <w:rFonts w:ascii="Times New Roman" w:hAnsi="Times New Roman" w:cs="Times New Roman"/>
          <w:bCs/>
          <w:sz w:val="28"/>
          <w:szCs w:val="28"/>
        </w:rPr>
      </w:pPr>
      <w:r w:rsidRPr="0086499F">
        <w:rPr>
          <w:rFonts w:ascii="Times New Roman" w:hAnsi="Times New Roman" w:cs="Times New Roman"/>
          <w:bCs/>
          <w:sz w:val="28"/>
          <w:szCs w:val="28"/>
        </w:rPr>
        <w:t>2.1</w:t>
      </w:r>
      <w:r w:rsidR="00723877" w:rsidRPr="0086499F">
        <w:rPr>
          <w:rFonts w:ascii="Times New Roman" w:hAnsi="Times New Roman" w:cs="Times New Roman"/>
          <w:bCs/>
          <w:sz w:val="28"/>
          <w:szCs w:val="28"/>
        </w:rPr>
        <w:t>4</w:t>
      </w:r>
      <w:r w:rsidRPr="0086499F">
        <w:rPr>
          <w:rFonts w:ascii="Times New Roman" w:hAnsi="Times New Roman" w:cs="Times New Roman"/>
          <w:bCs/>
          <w:sz w:val="28"/>
          <w:szCs w:val="28"/>
        </w:rPr>
        <w:t xml:space="preserve">.1. Запрос заявителя о предоставлении муниципальной услуги регистрируется </w:t>
      </w:r>
      <w:r w:rsidR="00CF4D3C" w:rsidRPr="0086499F">
        <w:rPr>
          <w:rFonts w:ascii="Times New Roman" w:hAnsi="Times New Roman" w:cs="Times New Roman"/>
          <w:bCs/>
          <w:sz w:val="28"/>
          <w:szCs w:val="28"/>
        </w:rPr>
        <w:t>Уполномоченным органом</w:t>
      </w:r>
      <w:r w:rsidRPr="0086499F">
        <w:rPr>
          <w:rFonts w:ascii="Times New Roman" w:hAnsi="Times New Roman" w:cs="Times New Roman"/>
          <w:bCs/>
          <w:sz w:val="28"/>
          <w:szCs w:val="28"/>
        </w:rPr>
        <w:t xml:space="preserve"> Администрации муниципального района в день обращения заявителя за предоставлением муниципальной услуги в соответствующем журнале общего отдела. На заявлении делается отметка с указанием входящего номера и даты регистрации.</w:t>
      </w:r>
      <w:r w:rsidR="00CF4D3C" w:rsidRPr="0086499F">
        <w:rPr>
          <w:rFonts w:ascii="Times New Roman" w:hAnsi="Times New Roman" w:cs="Times New Roman"/>
          <w:bCs/>
          <w:sz w:val="28"/>
          <w:szCs w:val="28"/>
        </w:rPr>
        <w:t xml:space="preserve"> </w:t>
      </w:r>
    </w:p>
    <w:p w:rsidR="001A5E14" w:rsidRPr="0086499F" w:rsidRDefault="00B71BAD" w:rsidP="00A15141">
      <w:pPr>
        <w:pStyle w:val="ConsPlusNormal0"/>
        <w:jc w:val="both"/>
        <w:rPr>
          <w:rFonts w:ascii="Times New Roman" w:hAnsi="Times New Roman"/>
          <w:sz w:val="28"/>
          <w:szCs w:val="28"/>
        </w:rPr>
      </w:pPr>
      <w:r w:rsidRPr="0086499F">
        <w:rPr>
          <w:rFonts w:ascii="Times New Roman" w:hAnsi="Times New Roman"/>
          <w:sz w:val="28"/>
          <w:szCs w:val="28"/>
        </w:rPr>
        <w:t>2.1</w:t>
      </w:r>
      <w:r w:rsidR="00723877" w:rsidRPr="0086499F">
        <w:rPr>
          <w:rFonts w:ascii="Times New Roman" w:hAnsi="Times New Roman"/>
          <w:sz w:val="28"/>
          <w:szCs w:val="28"/>
        </w:rPr>
        <w:t>4</w:t>
      </w:r>
      <w:r w:rsidRPr="0086499F">
        <w:rPr>
          <w:rFonts w:ascii="Times New Roman" w:hAnsi="Times New Roman"/>
          <w:sz w:val="28"/>
          <w:szCs w:val="28"/>
        </w:rPr>
        <w:t>.2.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«Портал государственных и муниципальных услуг (функций) Новгородской области».</w:t>
      </w:r>
    </w:p>
    <w:p w:rsidR="00451927" w:rsidRPr="0086499F" w:rsidRDefault="00CF4D3C" w:rsidP="00A15141">
      <w:pPr>
        <w:pStyle w:val="ConsPlusNormal0"/>
        <w:jc w:val="both"/>
        <w:rPr>
          <w:rFonts w:ascii="Times New Roman" w:hAnsi="Times New Roman" w:cs="Times New Roman"/>
          <w:sz w:val="24"/>
          <w:szCs w:val="24"/>
        </w:rPr>
      </w:pPr>
      <w:r w:rsidRPr="0086499F">
        <w:rPr>
          <w:rFonts w:ascii="Times New Roman" w:hAnsi="Times New Roman"/>
          <w:sz w:val="28"/>
          <w:szCs w:val="28"/>
        </w:rPr>
        <w:t>2.1</w:t>
      </w:r>
      <w:r w:rsidR="00723877" w:rsidRPr="0086499F">
        <w:rPr>
          <w:rFonts w:ascii="Times New Roman" w:hAnsi="Times New Roman"/>
          <w:sz w:val="28"/>
          <w:szCs w:val="28"/>
        </w:rPr>
        <w:t>4</w:t>
      </w:r>
      <w:r w:rsidRPr="0086499F">
        <w:rPr>
          <w:rFonts w:ascii="Times New Roman" w:hAnsi="Times New Roman"/>
          <w:sz w:val="28"/>
          <w:szCs w:val="28"/>
        </w:rPr>
        <w:t xml:space="preserve">.3. </w:t>
      </w:r>
      <w:r w:rsidR="00B71BAD" w:rsidRPr="0086499F">
        <w:rPr>
          <w:rFonts w:ascii="Times New Roman" w:hAnsi="Times New Roman" w:cs="Times New Roman"/>
          <w:sz w:val="28"/>
          <w:szCs w:val="28"/>
        </w:rPr>
        <w:t xml:space="preserve">Порядок </w:t>
      </w:r>
      <w:r w:rsidR="00B71BAD" w:rsidRPr="0086499F">
        <w:rPr>
          <w:rFonts w:ascii="Times New Roman" w:hAnsi="Times New Roman" w:cs="Times New Roman CYR"/>
          <w:bCs/>
          <w:sz w:val="28"/>
          <w:szCs w:val="28"/>
        </w:rPr>
        <w:t>регистрации запроса заявителя о предоставлении услуги, предоставляемой организацией, участвующей в предоставлении  муниципальной услуги</w:t>
      </w:r>
      <w:r w:rsidR="00451927" w:rsidRPr="0086499F">
        <w:rPr>
          <w:rFonts w:ascii="Times New Roman" w:hAnsi="Times New Roman" w:cs="Times New Roman CYR"/>
          <w:bCs/>
          <w:sz w:val="28"/>
          <w:szCs w:val="28"/>
        </w:rPr>
        <w:t>,</w:t>
      </w:r>
      <w:r w:rsidR="00B71BAD" w:rsidRPr="0086499F">
        <w:rPr>
          <w:rFonts w:ascii="Times New Roman" w:hAnsi="Times New Roman" w:cs="Times New Roman CYR"/>
          <w:bCs/>
          <w:sz w:val="28"/>
          <w:szCs w:val="28"/>
        </w:rPr>
        <w:t xml:space="preserve"> устанавливается регламентами организаций, указанных в приложении №</w:t>
      </w:r>
      <w:r w:rsidR="00451927" w:rsidRPr="0086499F">
        <w:rPr>
          <w:rFonts w:ascii="Times New Roman" w:hAnsi="Times New Roman" w:cs="Times New Roman CYR"/>
          <w:bCs/>
          <w:sz w:val="28"/>
          <w:szCs w:val="28"/>
        </w:rPr>
        <w:t xml:space="preserve"> </w:t>
      </w:r>
      <w:r w:rsidR="00B71BAD" w:rsidRPr="0086499F">
        <w:rPr>
          <w:rFonts w:ascii="Times New Roman" w:hAnsi="Times New Roman" w:cs="Times New Roman CYR"/>
          <w:bCs/>
          <w:sz w:val="28"/>
          <w:szCs w:val="28"/>
        </w:rPr>
        <w:t>1 к настоящему Административному регламенту.</w:t>
      </w:r>
    </w:p>
    <w:p w:rsidR="00CF4D3C" w:rsidRPr="0086499F" w:rsidRDefault="001A5E14" w:rsidP="00A15141">
      <w:pPr>
        <w:pStyle w:val="ConsPlusNormal"/>
        <w:ind w:firstLine="709"/>
        <w:jc w:val="both"/>
        <w:rPr>
          <w:rFonts w:ascii="Times New Roman" w:hAnsi="Times New Roman"/>
          <w:sz w:val="28"/>
          <w:szCs w:val="28"/>
        </w:rPr>
      </w:pPr>
      <w:r w:rsidRPr="0086499F">
        <w:rPr>
          <w:rFonts w:ascii="Times New Roman" w:hAnsi="Times New Roman"/>
          <w:sz w:val="28"/>
          <w:szCs w:val="28"/>
        </w:rPr>
        <w:t>2.1</w:t>
      </w:r>
      <w:r w:rsidR="00723877" w:rsidRPr="0086499F">
        <w:rPr>
          <w:rFonts w:ascii="Times New Roman" w:hAnsi="Times New Roman"/>
          <w:sz w:val="28"/>
          <w:szCs w:val="28"/>
        </w:rPr>
        <w:t>5</w:t>
      </w:r>
      <w:r w:rsidRPr="0086499F">
        <w:rPr>
          <w:rFonts w:ascii="Times New Roman" w:hAnsi="Times New Roman"/>
          <w:sz w:val="28"/>
          <w:szCs w:val="28"/>
        </w:rPr>
        <w:t xml:space="preserve">. </w:t>
      </w:r>
      <w:r w:rsidR="00CF4D3C" w:rsidRPr="0086499F">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CF4D3C" w:rsidRPr="0086499F">
        <w:rPr>
          <w:rFonts w:ascii="Times New Roman" w:hAnsi="Times New Roman"/>
          <w:sz w:val="28"/>
          <w:szCs w:val="28"/>
        </w:rPr>
        <w:t>мультимедийной</w:t>
      </w:r>
      <w:proofErr w:type="spellEnd"/>
      <w:r w:rsidR="00CF4D3C" w:rsidRPr="0086499F">
        <w:rPr>
          <w:rFonts w:ascii="Times New Roman" w:hAnsi="Times New Roman"/>
          <w:sz w:val="28"/>
          <w:szCs w:val="28"/>
        </w:rPr>
        <w:t xml:space="preserve"> информации о порядке предоставления муниципальной услуги</w:t>
      </w:r>
    </w:p>
    <w:p w:rsidR="00CF4D3C" w:rsidRPr="0086499F" w:rsidRDefault="00CF4D3C" w:rsidP="00A15141">
      <w:pPr>
        <w:ind w:firstLine="709"/>
        <w:jc w:val="both"/>
        <w:rPr>
          <w:rFonts w:cs="Times New Roman CYR"/>
          <w:color w:val="000000"/>
          <w:sz w:val="28"/>
          <w:szCs w:val="28"/>
        </w:rPr>
      </w:pPr>
    </w:p>
    <w:p w:rsidR="00CF4D3C" w:rsidRPr="0086499F" w:rsidRDefault="00CF4D3C" w:rsidP="00A15141">
      <w:pPr>
        <w:ind w:firstLine="709"/>
        <w:jc w:val="both"/>
        <w:rPr>
          <w:sz w:val="28"/>
          <w:szCs w:val="28"/>
        </w:rPr>
      </w:pPr>
      <w:r w:rsidRPr="0086499F">
        <w:rPr>
          <w:rFonts w:cs="Times New Roman CYR"/>
          <w:color w:val="000000"/>
          <w:sz w:val="28"/>
          <w:szCs w:val="28"/>
        </w:rPr>
        <w:t>2.1</w:t>
      </w:r>
      <w:r w:rsidR="00723877" w:rsidRPr="0086499F">
        <w:rPr>
          <w:rFonts w:cs="Times New Roman CYR"/>
          <w:color w:val="000000"/>
          <w:sz w:val="28"/>
          <w:szCs w:val="28"/>
        </w:rPr>
        <w:t>5</w:t>
      </w:r>
      <w:r w:rsidRPr="0086499F">
        <w:rPr>
          <w:rFonts w:cs="Times New Roman CYR"/>
          <w:color w:val="000000"/>
          <w:sz w:val="28"/>
          <w:szCs w:val="28"/>
        </w:rPr>
        <w:t xml:space="preserve">.1. Рабочие кабинеты Уполномоченного органа должны соответствовать </w:t>
      </w:r>
      <w:r w:rsidRPr="0086499F">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CF4D3C" w:rsidRPr="0086499F" w:rsidRDefault="00CF4D3C" w:rsidP="00A15141">
      <w:pPr>
        <w:ind w:firstLine="709"/>
        <w:jc w:val="both"/>
        <w:rPr>
          <w:sz w:val="28"/>
          <w:szCs w:val="28"/>
        </w:rPr>
      </w:pPr>
      <w:r w:rsidRPr="0086499F">
        <w:rPr>
          <w:sz w:val="28"/>
          <w:szCs w:val="28"/>
        </w:rPr>
        <w:t>2.1</w:t>
      </w:r>
      <w:r w:rsidR="00723877" w:rsidRPr="0086499F">
        <w:rPr>
          <w:sz w:val="28"/>
          <w:szCs w:val="28"/>
        </w:rPr>
        <w:t>5</w:t>
      </w:r>
      <w:r w:rsidRPr="0086499F">
        <w:rPr>
          <w:sz w:val="28"/>
          <w:szCs w:val="28"/>
        </w:rPr>
        <w:t xml:space="preserve">.2.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r w:rsidRPr="0086499F">
        <w:rPr>
          <w:sz w:val="28"/>
          <w:szCs w:val="28"/>
        </w:rPr>
        <w:lastRenderedPageBreak/>
        <w:t>бумагой, расходными материалами, канцелярскими товарами в количестве, достаточном для предоставления муниципальной услуги.</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2.1</w:t>
      </w:r>
      <w:r w:rsidR="00723877" w:rsidRPr="0086499F">
        <w:rPr>
          <w:rFonts w:cs="Times New Roman CYR"/>
          <w:color w:val="000000"/>
          <w:sz w:val="28"/>
          <w:szCs w:val="28"/>
        </w:rPr>
        <w:t>5</w:t>
      </w:r>
      <w:r w:rsidRPr="0086499F">
        <w:rPr>
          <w:rFonts w:cs="Times New Roman CYR"/>
          <w:color w:val="000000"/>
          <w:sz w:val="28"/>
          <w:szCs w:val="28"/>
        </w:rPr>
        <w:t>.3. Требования к размещению мест ожидания:</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а) места ожидания должны быть оборудованы стульями (кресельными секциями) и (или) скамьями (</w:t>
      </w:r>
      <w:proofErr w:type="spellStart"/>
      <w:r w:rsidRPr="0086499F">
        <w:rPr>
          <w:rFonts w:cs="Times New Roman CYR"/>
          <w:color w:val="000000"/>
          <w:sz w:val="28"/>
          <w:szCs w:val="28"/>
        </w:rPr>
        <w:t>банкетками</w:t>
      </w:r>
      <w:proofErr w:type="spellEnd"/>
      <w:r w:rsidRPr="0086499F">
        <w:rPr>
          <w:rFonts w:cs="Times New Roman CYR"/>
          <w:color w:val="000000"/>
          <w:sz w:val="28"/>
          <w:szCs w:val="28"/>
        </w:rPr>
        <w:t>);</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2.1</w:t>
      </w:r>
      <w:r w:rsidR="00723877" w:rsidRPr="0086499F">
        <w:rPr>
          <w:rFonts w:cs="Times New Roman CYR"/>
          <w:color w:val="000000"/>
          <w:sz w:val="28"/>
          <w:szCs w:val="28"/>
        </w:rPr>
        <w:t>5</w:t>
      </w:r>
      <w:r w:rsidRPr="0086499F">
        <w:rPr>
          <w:rFonts w:cs="Times New Roman CYR"/>
          <w:color w:val="000000"/>
          <w:sz w:val="28"/>
          <w:szCs w:val="28"/>
        </w:rPr>
        <w:t>.4. Требования к оформлению входа в здание:</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а) здание должно быть оборудовано удобной лестницей с поручнями для свободного доступа заявителей в помещение;</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наименование уполномоченного органа;</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режим работы;</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в) вход и выход из здания оборудуются соответствующими указателями;</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д) фасад здания (строения) должен быть оборудован осветительными приборами; </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2.1</w:t>
      </w:r>
      <w:r w:rsidR="00723877" w:rsidRPr="0086499F">
        <w:rPr>
          <w:rFonts w:cs="Times New Roman CYR"/>
          <w:color w:val="000000"/>
          <w:sz w:val="28"/>
          <w:szCs w:val="28"/>
        </w:rPr>
        <w:t>5</w:t>
      </w:r>
      <w:r w:rsidRPr="0086499F">
        <w:rPr>
          <w:rFonts w:cs="Times New Roman CYR"/>
          <w:color w:val="000000"/>
          <w:sz w:val="28"/>
          <w:szCs w:val="28"/>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86499F">
        <w:rPr>
          <w:color w:val="000000"/>
          <w:sz w:val="28"/>
          <w:szCs w:val="28"/>
        </w:rPr>
        <w:t xml:space="preserve"> которые </w:t>
      </w:r>
      <w:r w:rsidRPr="0086499F">
        <w:rPr>
          <w:rFonts w:cs="Times New Roman CYR"/>
          <w:color w:val="000000"/>
          <w:sz w:val="28"/>
          <w:szCs w:val="28"/>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6499F">
        <w:rPr>
          <w:rFonts w:cs="Times New Roman CYR"/>
          <w:color w:val="000000"/>
          <w:sz w:val="28"/>
          <w:szCs w:val="28"/>
        </w:rPr>
        <w:t>4</w:t>
      </w:r>
      <w:proofErr w:type="gramEnd"/>
      <w:r w:rsidRPr="0086499F">
        <w:rPr>
          <w:rFonts w:cs="Times New Roman CYR"/>
          <w:color w:val="000000"/>
          <w:sz w:val="28"/>
          <w:szCs w:val="28"/>
        </w:rPr>
        <w:t>, в которых размещаются информационные листки).</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2.1</w:t>
      </w:r>
      <w:r w:rsidR="00723877" w:rsidRPr="0086499F">
        <w:rPr>
          <w:rFonts w:cs="Times New Roman CYR"/>
          <w:color w:val="000000"/>
          <w:sz w:val="28"/>
          <w:szCs w:val="28"/>
        </w:rPr>
        <w:t>5</w:t>
      </w:r>
      <w:r w:rsidRPr="0086499F">
        <w:rPr>
          <w:rFonts w:cs="Times New Roman CYR"/>
          <w:color w:val="000000"/>
          <w:sz w:val="28"/>
          <w:szCs w:val="28"/>
        </w:rPr>
        <w:t>.6. Требования к местам приема заявителей:</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а) кабинеты приема заявителей должны быть оборудованы информационными табличками с указанием:</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номера кабинета;</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фамилии, имени, отчества и должности специалиста, осуществляющего предоставление муниципальной услуги;</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времени перерыва на обед;</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F4D3C" w:rsidRPr="0086499F" w:rsidRDefault="00CF4D3C" w:rsidP="00A15141">
      <w:pPr>
        <w:widowControl w:val="0"/>
        <w:autoSpaceDE w:val="0"/>
        <w:autoSpaceDN w:val="0"/>
        <w:adjustRightInd w:val="0"/>
        <w:ind w:firstLine="709"/>
        <w:jc w:val="both"/>
        <w:rPr>
          <w:rFonts w:cs="Times New Roman CYR"/>
          <w:color w:val="000000"/>
          <w:sz w:val="28"/>
          <w:szCs w:val="28"/>
        </w:rPr>
      </w:pPr>
      <w:r w:rsidRPr="0086499F">
        <w:rPr>
          <w:rFonts w:cs="Times New Roman CYR"/>
          <w:color w:val="000000"/>
          <w:sz w:val="28"/>
          <w:szCs w:val="28"/>
        </w:rPr>
        <w:t>в) место для приема заявителя должно быть снабжено стулом, иметь место для письма и раскладки документов.</w:t>
      </w:r>
    </w:p>
    <w:p w:rsidR="00CF4D3C" w:rsidRPr="0086499F" w:rsidRDefault="00CF4D3C" w:rsidP="00A15141">
      <w:pPr>
        <w:widowControl w:val="0"/>
        <w:autoSpaceDE w:val="0"/>
        <w:autoSpaceDN w:val="0"/>
        <w:adjustRightInd w:val="0"/>
        <w:ind w:firstLine="709"/>
        <w:jc w:val="both"/>
        <w:rPr>
          <w:sz w:val="28"/>
          <w:szCs w:val="28"/>
        </w:rPr>
      </w:pPr>
      <w:r w:rsidRPr="0086499F">
        <w:rPr>
          <w:sz w:val="28"/>
          <w:szCs w:val="28"/>
        </w:rPr>
        <w:t>2.1</w:t>
      </w:r>
      <w:r w:rsidR="00723877" w:rsidRPr="0086499F">
        <w:rPr>
          <w:sz w:val="28"/>
          <w:szCs w:val="28"/>
        </w:rPr>
        <w:t>5</w:t>
      </w:r>
      <w:r w:rsidRPr="0086499F">
        <w:rPr>
          <w:sz w:val="28"/>
          <w:szCs w:val="28"/>
        </w:rPr>
        <w:t xml:space="preserve">.7. В целях обеспечения конфиденциальности сведений о заявителе, одним должностным лицом одновременно ведется прием только одного </w:t>
      </w:r>
      <w:r w:rsidRPr="0086499F">
        <w:rPr>
          <w:sz w:val="28"/>
          <w:szCs w:val="28"/>
        </w:rPr>
        <w:lastRenderedPageBreak/>
        <w:t xml:space="preserve">заявителя. </w:t>
      </w:r>
    </w:p>
    <w:p w:rsidR="00CF4D3C" w:rsidRPr="0086499F" w:rsidRDefault="00CF4D3C" w:rsidP="00A15141">
      <w:pPr>
        <w:pStyle w:val="ConsPlusNormal"/>
        <w:ind w:firstLine="709"/>
        <w:jc w:val="both"/>
        <w:rPr>
          <w:rFonts w:ascii="Times New Roman" w:hAnsi="Times New Roman" w:cs="Times New Roman"/>
          <w:sz w:val="28"/>
          <w:szCs w:val="28"/>
        </w:rPr>
      </w:pPr>
      <w:r w:rsidRPr="0086499F">
        <w:rPr>
          <w:rFonts w:ascii="Times New Roman" w:hAnsi="Times New Roman" w:cs="Times New Roman"/>
          <w:sz w:val="28"/>
          <w:szCs w:val="28"/>
        </w:rPr>
        <w:t>2.1</w:t>
      </w:r>
      <w:r w:rsidR="00723877" w:rsidRPr="0086499F">
        <w:rPr>
          <w:rFonts w:ascii="Times New Roman" w:hAnsi="Times New Roman" w:cs="Times New Roman"/>
          <w:sz w:val="28"/>
          <w:szCs w:val="28"/>
        </w:rPr>
        <w:t>5</w:t>
      </w:r>
      <w:r w:rsidRPr="0086499F">
        <w:rPr>
          <w:rFonts w:ascii="Times New Roman" w:hAnsi="Times New Roman" w:cs="Times New Roman"/>
          <w:sz w:val="28"/>
          <w:szCs w:val="28"/>
        </w:rPr>
        <w:t>.8. В здании, в котором предоставляется муниципальная услуга, создаются условия для прохода инвалидов и маломобильных групп населения.</w:t>
      </w:r>
    </w:p>
    <w:p w:rsidR="00CF4D3C" w:rsidRPr="0086499F" w:rsidRDefault="00CF4D3C" w:rsidP="00A15141">
      <w:pPr>
        <w:pStyle w:val="ConsPlusNormal"/>
        <w:ind w:firstLine="709"/>
        <w:jc w:val="both"/>
        <w:rPr>
          <w:rFonts w:ascii="Times New Roman" w:hAnsi="Times New Roman" w:cs="Times New Roman"/>
          <w:sz w:val="28"/>
          <w:szCs w:val="28"/>
        </w:rPr>
      </w:pPr>
      <w:r w:rsidRPr="0086499F">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86499F">
        <w:rPr>
          <w:rFonts w:ascii="Times New Roman" w:hAnsi="Times New Roman" w:cs="Times New Roman"/>
          <w:sz w:val="28"/>
          <w:szCs w:val="28"/>
        </w:rPr>
        <w:t>быть</w:t>
      </w:r>
      <w:proofErr w:type="gramEnd"/>
      <w:r w:rsidRPr="0086499F">
        <w:rPr>
          <w:rFonts w:ascii="Times New Roman" w:hAnsi="Times New Roman" w:cs="Times New Roman"/>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F4D3C" w:rsidRPr="0086499F" w:rsidRDefault="00CF4D3C" w:rsidP="00A15141">
      <w:pPr>
        <w:pStyle w:val="ConsPlusNormal"/>
        <w:ind w:firstLine="709"/>
        <w:jc w:val="both"/>
        <w:rPr>
          <w:rFonts w:ascii="Times New Roman" w:hAnsi="Times New Roman" w:cs="Times New Roman"/>
          <w:sz w:val="28"/>
          <w:szCs w:val="28"/>
        </w:rPr>
      </w:pPr>
      <w:r w:rsidRPr="0086499F">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F4D3C" w:rsidRPr="0086499F" w:rsidRDefault="00CF4D3C" w:rsidP="00A15141">
      <w:pPr>
        <w:pStyle w:val="ConsPlusNormal"/>
        <w:ind w:firstLine="709"/>
        <w:jc w:val="both"/>
        <w:rPr>
          <w:rFonts w:ascii="Times New Roman" w:hAnsi="Times New Roman" w:cs="Times New Roman"/>
          <w:sz w:val="28"/>
          <w:szCs w:val="28"/>
        </w:rPr>
      </w:pPr>
      <w:r w:rsidRPr="0086499F">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F4D3C" w:rsidRPr="0086499F" w:rsidRDefault="00CF4D3C" w:rsidP="00A15141">
      <w:pPr>
        <w:ind w:firstLine="709"/>
        <w:jc w:val="both"/>
        <w:rPr>
          <w:sz w:val="28"/>
          <w:szCs w:val="28"/>
        </w:rPr>
      </w:pPr>
      <w:r w:rsidRPr="0086499F">
        <w:rPr>
          <w:sz w:val="28"/>
          <w:szCs w:val="28"/>
        </w:rPr>
        <w:t>2.1</w:t>
      </w:r>
      <w:r w:rsidR="00723877" w:rsidRPr="0086499F">
        <w:rPr>
          <w:sz w:val="28"/>
          <w:szCs w:val="28"/>
        </w:rPr>
        <w:t>6</w:t>
      </w:r>
      <w:r w:rsidRPr="0086499F">
        <w:rPr>
          <w:sz w:val="28"/>
          <w:szCs w:val="28"/>
        </w:rPr>
        <w:t xml:space="preserve">. </w:t>
      </w:r>
      <w:proofErr w:type="gramStart"/>
      <w:r w:rsidRPr="0086499F">
        <w:rPr>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F4D3C" w:rsidRPr="0086499F" w:rsidRDefault="00CF4D3C" w:rsidP="00A15141">
      <w:pPr>
        <w:ind w:firstLine="709"/>
        <w:jc w:val="both"/>
        <w:rPr>
          <w:sz w:val="28"/>
          <w:szCs w:val="28"/>
        </w:rPr>
      </w:pPr>
    </w:p>
    <w:p w:rsidR="00370C07" w:rsidRPr="0086499F" w:rsidRDefault="00370C07" w:rsidP="00A15141">
      <w:pPr>
        <w:pStyle w:val="21"/>
        <w:spacing w:after="0" w:line="240" w:lineRule="auto"/>
        <w:ind w:firstLine="709"/>
        <w:jc w:val="both"/>
        <w:rPr>
          <w:sz w:val="28"/>
          <w:szCs w:val="28"/>
        </w:rPr>
      </w:pPr>
      <w:r w:rsidRPr="0086499F">
        <w:rPr>
          <w:bCs/>
          <w:sz w:val="28"/>
          <w:szCs w:val="28"/>
        </w:rPr>
        <w:t>2.1</w:t>
      </w:r>
      <w:r w:rsidR="00723877" w:rsidRPr="0086499F">
        <w:rPr>
          <w:bCs/>
          <w:sz w:val="28"/>
          <w:szCs w:val="28"/>
        </w:rPr>
        <w:t>6</w:t>
      </w:r>
      <w:r w:rsidRPr="0086499F">
        <w:rPr>
          <w:bCs/>
          <w:sz w:val="28"/>
          <w:szCs w:val="28"/>
        </w:rPr>
        <w:t xml:space="preserve">.1. Показателем качества и доступности муниципальной услуги </w:t>
      </w:r>
      <w:r w:rsidRPr="0086499F">
        <w:rPr>
          <w:b/>
          <w:bCs/>
          <w:sz w:val="28"/>
          <w:szCs w:val="28"/>
        </w:rPr>
        <w:t xml:space="preserve"> </w:t>
      </w:r>
      <w:r w:rsidRPr="0086499F">
        <w:rPr>
          <w:bCs/>
          <w:sz w:val="28"/>
          <w:szCs w:val="28"/>
        </w:rPr>
        <w:t xml:space="preserve">является </w:t>
      </w:r>
      <w:r w:rsidRPr="0086499F">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70C07" w:rsidRPr="0086499F" w:rsidRDefault="00370C07" w:rsidP="00A15141">
      <w:pPr>
        <w:pStyle w:val="ConsPlusNormal"/>
        <w:widowControl/>
        <w:ind w:firstLine="709"/>
        <w:jc w:val="both"/>
        <w:rPr>
          <w:rFonts w:ascii="Times New Roman" w:hAnsi="Times New Roman" w:cs="Times New Roman"/>
          <w:sz w:val="28"/>
          <w:szCs w:val="28"/>
        </w:rPr>
      </w:pPr>
      <w:r w:rsidRPr="0086499F">
        <w:rPr>
          <w:rFonts w:ascii="Times New Roman" w:hAnsi="Times New Roman" w:cs="Times New Roman"/>
          <w:bCs/>
          <w:sz w:val="28"/>
          <w:szCs w:val="28"/>
        </w:rPr>
        <w:t>2.1</w:t>
      </w:r>
      <w:r w:rsidR="00723877" w:rsidRPr="0086499F">
        <w:rPr>
          <w:rFonts w:ascii="Times New Roman" w:hAnsi="Times New Roman" w:cs="Times New Roman"/>
          <w:bCs/>
          <w:sz w:val="28"/>
          <w:szCs w:val="28"/>
        </w:rPr>
        <w:t>6</w:t>
      </w:r>
      <w:r w:rsidRPr="0086499F">
        <w:rPr>
          <w:rFonts w:ascii="Times New Roman" w:hAnsi="Times New Roman" w:cs="Times New Roman"/>
          <w:bCs/>
          <w:sz w:val="28"/>
          <w:szCs w:val="28"/>
        </w:rPr>
        <w:t>.2. Показателем</w:t>
      </w:r>
      <w:r w:rsidRPr="0086499F">
        <w:rPr>
          <w:rFonts w:ascii="Times New Roman" w:hAnsi="Times New Roman" w:cs="Times New Roman"/>
          <w:sz w:val="28"/>
          <w:szCs w:val="28"/>
        </w:rPr>
        <w:t xml:space="preserve"> </w:t>
      </w:r>
      <w:r w:rsidRPr="0086499F">
        <w:rPr>
          <w:rFonts w:ascii="Times New Roman" w:hAnsi="Times New Roman" w:cs="Times New Roman"/>
          <w:bCs/>
          <w:sz w:val="28"/>
          <w:szCs w:val="28"/>
        </w:rPr>
        <w:t>доступности</w:t>
      </w:r>
      <w:r w:rsidRPr="0086499F">
        <w:rPr>
          <w:rFonts w:ascii="Times New Roman" w:hAnsi="Times New Roman" w:cs="Times New Roman"/>
          <w:sz w:val="28"/>
          <w:szCs w:val="28"/>
        </w:rPr>
        <w:t xml:space="preserve"> является информационная открытость порядка и правил предоставления </w:t>
      </w:r>
      <w:r w:rsidRPr="0086499F">
        <w:rPr>
          <w:rFonts w:ascii="Times New Roman" w:hAnsi="Times New Roman"/>
          <w:sz w:val="28"/>
          <w:szCs w:val="28"/>
        </w:rPr>
        <w:t xml:space="preserve">муниципальной </w:t>
      </w:r>
      <w:r w:rsidRPr="0086499F">
        <w:rPr>
          <w:rFonts w:ascii="Times New Roman" w:hAnsi="Times New Roman" w:cs="Times New Roman"/>
          <w:sz w:val="28"/>
          <w:szCs w:val="28"/>
        </w:rPr>
        <w:t xml:space="preserve">услуги: </w:t>
      </w:r>
    </w:p>
    <w:p w:rsidR="00370C07" w:rsidRPr="0086499F" w:rsidRDefault="00370C07" w:rsidP="00A15141">
      <w:pPr>
        <w:ind w:firstLine="709"/>
        <w:jc w:val="both"/>
        <w:rPr>
          <w:sz w:val="28"/>
          <w:szCs w:val="28"/>
        </w:rPr>
      </w:pPr>
      <w:r w:rsidRPr="0086499F">
        <w:rPr>
          <w:sz w:val="28"/>
          <w:szCs w:val="28"/>
        </w:rPr>
        <w:t xml:space="preserve">наличие административного регламента предоставления  муниципальной услуги; </w:t>
      </w:r>
    </w:p>
    <w:p w:rsidR="00370C07" w:rsidRPr="0086499F" w:rsidRDefault="00370C07" w:rsidP="00A15141">
      <w:pPr>
        <w:ind w:firstLine="709"/>
        <w:jc w:val="both"/>
        <w:rPr>
          <w:sz w:val="28"/>
          <w:szCs w:val="28"/>
        </w:rPr>
      </w:pPr>
      <w:r w:rsidRPr="0086499F">
        <w:rPr>
          <w:sz w:val="28"/>
          <w:szCs w:val="28"/>
        </w:rPr>
        <w:t xml:space="preserve">наличие  информации об оказании муниципальной услуги в средствах массовой информации, общедоступных местах, на стендах в </w:t>
      </w:r>
      <w:r w:rsidR="00554397" w:rsidRPr="0086499F">
        <w:rPr>
          <w:sz w:val="28"/>
          <w:szCs w:val="28"/>
        </w:rPr>
        <w:t>Администрации</w:t>
      </w:r>
      <w:r w:rsidR="00A75E43" w:rsidRPr="0086499F">
        <w:rPr>
          <w:sz w:val="28"/>
          <w:szCs w:val="28"/>
        </w:rPr>
        <w:t xml:space="preserve"> муниципального района</w:t>
      </w:r>
      <w:r w:rsidRPr="0086499F">
        <w:rPr>
          <w:sz w:val="28"/>
          <w:szCs w:val="28"/>
        </w:rPr>
        <w:t xml:space="preserve">. </w:t>
      </w:r>
    </w:p>
    <w:p w:rsidR="00370C07" w:rsidRPr="0086499F" w:rsidRDefault="00370C07" w:rsidP="00A15141">
      <w:pPr>
        <w:autoSpaceDE w:val="0"/>
        <w:autoSpaceDN w:val="0"/>
        <w:adjustRightInd w:val="0"/>
        <w:ind w:firstLine="709"/>
        <w:jc w:val="both"/>
        <w:outlineLvl w:val="2"/>
        <w:rPr>
          <w:sz w:val="28"/>
          <w:szCs w:val="28"/>
        </w:rPr>
      </w:pPr>
      <w:r w:rsidRPr="0086499F">
        <w:rPr>
          <w:sz w:val="28"/>
          <w:szCs w:val="28"/>
        </w:rPr>
        <w:t>2.1</w:t>
      </w:r>
      <w:r w:rsidR="00723877" w:rsidRPr="0086499F">
        <w:rPr>
          <w:sz w:val="28"/>
          <w:szCs w:val="28"/>
        </w:rPr>
        <w:t>6</w:t>
      </w:r>
      <w:r w:rsidRPr="0086499F">
        <w:rPr>
          <w:sz w:val="28"/>
          <w:szCs w:val="28"/>
        </w:rPr>
        <w:t xml:space="preserve">.3. Показателями качества предоставления муниципальной услуги являются:  </w:t>
      </w:r>
    </w:p>
    <w:p w:rsidR="00370C07" w:rsidRPr="0086499F" w:rsidRDefault="00370C07" w:rsidP="00A15141">
      <w:pPr>
        <w:autoSpaceDE w:val="0"/>
        <w:autoSpaceDN w:val="0"/>
        <w:adjustRightInd w:val="0"/>
        <w:ind w:firstLine="709"/>
        <w:jc w:val="both"/>
        <w:outlineLvl w:val="2"/>
        <w:rPr>
          <w:sz w:val="28"/>
          <w:szCs w:val="28"/>
        </w:rPr>
      </w:pPr>
      <w:r w:rsidRPr="0086499F">
        <w:rPr>
          <w:sz w:val="28"/>
          <w:szCs w:val="28"/>
        </w:rPr>
        <w:t>степень удовлетворенности граждан качеством и доступностью муниципальной услуги;</w:t>
      </w:r>
    </w:p>
    <w:p w:rsidR="00F73677" w:rsidRPr="0086499F" w:rsidRDefault="00370C07" w:rsidP="00A15141">
      <w:pPr>
        <w:pStyle w:val="ConsPlusNormal"/>
        <w:widowControl/>
        <w:ind w:firstLine="709"/>
        <w:jc w:val="both"/>
        <w:rPr>
          <w:rFonts w:ascii="Times New Roman" w:hAnsi="Times New Roman" w:cs="Times New Roman"/>
          <w:sz w:val="28"/>
          <w:szCs w:val="28"/>
        </w:rPr>
      </w:pPr>
      <w:r w:rsidRPr="0086499F">
        <w:rPr>
          <w:rFonts w:ascii="Times New Roman" w:hAnsi="Times New Roman" w:cs="Times New Roman"/>
          <w:sz w:val="28"/>
          <w:szCs w:val="28"/>
        </w:rPr>
        <w:lastRenderedPageBreak/>
        <w:t>соответствие предоставляемой муниципальной услуги требованиям настоящего Административного регламента;</w:t>
      </w:r>
    </w:p>
    <w:p w:rsidR="00370C07" w:rsidRPr="0086499F" w:rsidRDefault="00370C07" w:rsidP="00A15141">
      <w:pPr>
        <w:pStyle w:val="ConsPlusNormal"/>
        <w:widowControl/>
        <w:ind w:firstLine="709"/>
        <w:jc w:val="both"/>
        <w:rPr>
          <w:rFonts w:ascii="Times New Roman" w:hAnsi="Times New Roman" w:cs="Times New Roman"/>
          <w:sz w:val="28"/>
          <w:szCs w:val="28"/>
        </w:rPr>
      </w:pPr>
      <w:r w:rsidRPr="0086499F">
        <w:rPr>
          <w:rFonts w:ascii="Times New Roman" w:hAnsi="Times New Roman" w:cs="Times New Roman"/>
          <w:sz w:val="28"/>
          <w:szCs w:val="28"/>
        </w:rPr>
        <w:t>соблюдение сроков предоставления муниципальной услуги;</w:t>
      </w:r>
    </w:p>
    <w:p w:rsidR="00370C07" w:rsidRPr="0086499F" w:rsidRDefault="00370C07" w:rsidP="00A15141">
      <w:pPr>
        <w:pStyle w:val="21"/>
        <w:spacing w:after="0" w:line="240" w:lineRule="auto"/>
        <w:ind w:firstLine="709"/>
        <w:jc w:val="both"/>
        <w:rPr>
          <w:sz w:val="28"/>
          <w:szCs w:val="28"/>
        </w:rPr>
      </w:pPr>
      <w:r w:rsidRPr="0086499F">
        <w:rPr>
          <w:sz w:val="28"/>
          <w:szCs w:val="28"/>
        </w:rPr>
        <w:t>количество обоснованных жалоб;</w:t>
      </w:r>
    </w:p>
    <w:p w:rsidR="00370C07" w:rsidRPr="0086499F" w:rsidRDefault="00370C07" w:rsidP="00A15141">
      <w:pPr>
        <w:ind w:firstLine="709"/>
        <w:jc w:val="both"/>
        <w:rPr>
          <w:sz w:val="28"/>
          <w:szCs w:val="28"/>
        </w:rPr>
      </w:pPr>
      <w:r w:rsidRPr="0086499F">
        <w:rPr>
          <w:sz w:val="28"/>
          <w:szCs w:val="28"/>
        </w:rPr>
        <w:t xml:space="preserve">регистрация, учет и анализ жалоб и обращений в </w:t>
      </w:r>
      <w:r w:rsidR="00A75E43" w:rsidRPr="0086499F">
        <w:rPr>
          <w:sz w:val="28"/>
          <w:szCs w:val="28"/>
        </w:rPr>
        <w:t>Администрации муниципального района.</w:t>
      </w:r>
    </w:p>
    <w:p w:rsidR="00CF4D3C" w:rsidRPr="0086499F" w:rsidRDefault="00CF4D3C" w:rsidP="00A15141">
      <w:pPr>
        <w:ind w:firstLine="709"/>
        <w:jc w:val="both"/>
        <w:rPr>
          <w:sz w:val="28"/>
          <w:szCs w:val="28"/>
        </w:rPr>
      </w:pPr>
    </w:p>
    <w:p w:rsidR="00CF4D3C" w:rsidRPr="0086499F" w:rsidRDefault="00CF4D3C" w:rsidP="00A15141">
      <w:pPr>
        <w:ind w:firstLine="709"/>
        <w:jc w:val="both"/>
        <w:rPr>
          <w:sz w:val="28"/>
          <w:szCs w:val="28"/>
        </w:rPr>
      </w:pPr>
      <w:r w:rsidRPr="0086499F">
        <w:rPr>
          <w:sz w:val="28"/>
          <w:szCs w:val="28"/>
        </w:rPr>
        <w:t>2.1</w:t>
      </w:r>
      <w:r w:rsidR="00723877" w:rsidRPr="0086499F">
        <w:rPr>
          <w:sz w:val="28"/>
          <w:szCs w:val="28"/>
        </w:rPr>
        <w:t>7</w:t>
      </w:r>
      <w:r w:rsidRPr="0086499F">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4D3C" w:rsidRPr="0086499F" w:rsidRDefault="00CF4D3C" w:rsidP="00A15141">
      <w:pPr>
        <w:ind w:firstLine="709"/>
        <w:jc w:val="both"/>
        <w:rPr>
          <w:sz w:val="28"/>
          <w:szCs w:val="28"/>
        </w:rPr>
      </w:pPr>
    </w:p>
    <w:p w:rsidR="00CF4D3C" w:rsidRPr="0086499F" w:rsidRDefault="00CF4D3C" w:rsidP="00A15141">
      <w:pPr>
        <w:autoSpaceDE w:val="0"/>
        <w:autoSpaceDN w:val="0"/>
        <w:adjustRightInd w:val="0"/>
        <w:ind w:firstLine="709"/>
        <w:jc w:val="both"/>
        <w:outlineLvl w:val="2"/>
        <w:rPr>
          <w:sz w:val="28"/>
          <w:szCs w:val="28"/>
        </w:rPr>
      </w:pPr>
      <w:r w:rsidRPr="0086499F">
        <w:rPr>
          <w:sz w:val="28"/>
          <w:szCs w:val="28"/>
        </w:rPr>
        <w:t>2.1</w:t>
      </w:r>
      <w:r w:rsidR="00723877" w:rsidRPr="0086499F">
        <w:rPr>
          <w:sz w:val="28"/>
          <w:szCs w:val="28"/>
        </w:rPr>
        <w:t>7</w:t>
      </w:r>
      <w:r w:rsidRPr="0086499F">
        <w:rPr>
          <w:sz w:val="28"/>
          <w:szCs w:val="28"/>
        </w:rPr>
        <w:t>.1.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CF4D3C" w:rsidRPr="0086499F" w:rsidRDefault="00CF4D3C" w:rsidP="00A15141">
      <w:pPr>
        <w:keepNext/>
        <w:tabs>
          <w:tab w:val="num" w:pos="0"/>
        </w:tabs>
        <w:ind w:firstLine="709"/>
        <w:jc w:val="both"/>
        <w:outlineLvl w:val="3"/>
        <w:rPr>
          <w:sz w:val="28"/>
          <w:szCs w:val="28"/>
        </w:rPr>
      </w:pPr>
      <w:r w:rsidRPr="0086499F">
        <w:rPr>
          <w:sz w:val="28"/>
          <w:szCs w:val="28"/>
        </w:rPr>
        <w:t>2.1</w:t>
      </w:r>
      <w:r w:rsidR="00723877" w:rsidRPr="0086499F">
        <w:rPr>
          <w:sz w:val="28"/>
          <w:szCs w:val="28"/>
        </w:rPr>
        <w:t>7</w:t>
      </w:r>
      <w:r w:rsidRPr="0086499F">
        <w:rPr>
          <w:sz w:val="28"/>
          <w:szCs w:val="28"/>
        </w:rPr>
        <w:t xml:space="preserve">.2.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w:t>
      </w:r>
      <w:r w:rsidR="007538AC" w:rsidRPr="0086499F">
        <w:rPr>
          <w:sz w:val="28"/>
          <w:szCs w:val="28"/>
        </w:rPr>
        <w:t>Маловишерского</w:t>
      </w:r>
      <w:r w:rsidRPr="0086499F">
        <w:rPr>
          <w:sz w:val="28"/>
          <w:szCs w:val="28"/>
        </w:rPr>
        <w:t xml:space="preserve">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CF4D3C" w:rsidRPr="0086499F" w:rsidRDefault="00CF4D3C" w:rsidP="00A15141">
      <w:pPr>
        <w:keepNext/>
        <w:tabs>
          <w:tab w:val="num" w:pos="0"/>
        </w:tabs>
        <w:ind w:firstLine="709"/>
        <w:jc w:val="both"/>
        <w:outlineLvl w:val="3"/>
        <w:rPr>
          <w:iCs/>
          <w:sz w:val="28"/>
          <w:szCs w:val="28"/>
        </w:rPr>
      </w:pPr>
      <w:r w:rsidRPr="0086499F">
        <w:rPr>
          <w:sz w:val="28"/>
          <w:szCs w:val="28"/>
        </w:rPr>
        <w:t>2</w:t>
      </w:r>
      <w:r w:rsidRPr="0086499F">
        <w:rPr>
          <w:iCs/>
          <w:sz w:val="28"/>
          <w:szCs w:val="28"/>
        </w:rPr>
        <w:t>.1</w:t>
      </w:r>
      <w:r w:rsidR="00723877" w:rsidRPr="0086499F">
        <w:rPr>
          <w:iCs/>
          <w:sz w:val="28"/>
          <w:szCs w:val="28"/>
        </w:rPr>
        <w:t>7</w:t>
      </w:r>
      <w:r w:rsidRPr="0086499F">
        <w:rPr>
          <w:iCs/>
          <w:sz w:val="28"/>
          <w:szCs w:val="28"/>
        </w:rPr>
        <w:t xml:space="preserve">.3. Перечень классов средств электронной подписи, которые допускаются к использованию при обращении за получением </w:t>
      </w:r>
      <w:r w:rsidRPr="0086499F">
        <w:rPr>
          <w:bCs/>
          <w:iCs/>
          <w:sz w:val="28"/>
          <w:szCs w:val="28"/>
        </w:rPr>
        <w:t>муниципаль</w:t>
      </w:r>
      <w:r w:rsidRPr="0086499F">
        <w:rPr>
          <w:iCs/>
          <w:sz w:val="28"/>
          <w:szCs w:val="28"/>
        </w:rPr>
        <w:t>ной услуги, оказываемой с применением усиленной квалифицированной электронной подписи.</w:t>
      </w:r>
    </w:p>
    <w:p w:rsidR="00CF4D3C" w:rsidRPr="0086499F" w:rsidRDefault="00CF4D3C" w:rsidP="00A15141">
      <w:pPr>
        <w:ind w:firstLine="709"/>
        <w:jc w:val="both"/>
        <w:rPr>
          <w:sz w:val="28"/>
          <w:szCs w:val="28"/>
        </w:rPr>
      </w:pPr>
      <w:r w:rsidRPr="0086499F">
        <w:rPr>
          <w:sz w:val="28"/>
          <w:szCs w:val="28"/>
        </w:rPr>
        <w:t xml:space="preserve">Перечень классов средств электронной подписи, которые допускаются к использованию при обращении за получением </w:t>
      </w:r>
      <w:r w:rsidRPr="0086499F">
        <w:rPr>
          <w:bCs/>
          <w:iCs/>
          <w:sz w:val="28"/>
          <w:szCs w:val="28"/>
        </w:rPr>
        <w:t>муниципаль</w:t>
      </w:r>
      <w:r w:rsidRPr="0086499F">
        <w:rPr>
          <w:sz w:val="28"/>
          <w:szCs w:val="28"/>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86499F">
        <w:rPr>
          <w:bCs/>
          <w:iCs/>
          <w:sz w:val="28"/>
          <w:szCs w:val="28"/>
        </w:rPr>
        <w:t>муниципаль</w:t>
      </w:r>
      <w:r w:rsidRPr="0086499F">
        <w:rPr>
          <w:sz w:val="28"/>
          <w:szCs w:val="28"/>
        </w:rPr>
        <w:t>ной услуги и (или) предоставления такой услуги.</w:t>
      </w:r>
    </w:p>
    <w:p w:rsidR="00994356" w:rsidRPr="0086499F" w:rsidRDefault="00994356" w:rsidP="00A15141">
      <w:pPr>
        <w:autoSpaceDE w:val="0"/>
        <w:autoSpaceDN w:val="0"/>
        <w:adjustRightInd w:val="0"/>
        <w:ind w:firstLine="720"/>
        <w:jc w:val="both"/>
        <w:outlineLvl w:val="0"/>
        <w:rPr>
          <w:b/>
          <w:sz w:val="28"/>
          <w:szCs w:val="28"/>
        </w:rPr>
      </w:pPr>
    </w:p>
    <w:p w:rsidR="00CF4D3C" w:rsidRPr="0086499F" w:rsidRDefault="00CF4D3C" w:rsidP="00A15141">
      <w:pPr>
        <w:keepNext/>
        <w:tabs>
          <w:tab w:val="num" w:pos="0"/>
        </w:tabs>
        <w:ind w:firstLine="540"/>
        <w:jc w:val="center"/>
        <w:outlineLvl w:val="3"/>
        <w:rPr>
          <w:bCs/>
          <w:sz w:val="28"/>
          <w:szCs w:val="28"/>
        </w:rPr>
      </w:pPr>
      <w:r w:rsidRPr="0086499F">
        <w:rPr>
          <w:bCs/>
          <w:sz w:val="28"/>
          <w:szCs w:val="28"/>
          <w:lang w:val="en-US"/>
        </w:rPr>
        <w:t>III</w:t>
      </w:r>
      <w:r w:rsidRPr="0086499F">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7B1F" w:rsidRPr="0086499F" w:rsidRDefault="00427B1F" w:rsidP="00A15141">
      <w:pPr>
        <w:ind w:firstLine="540"/>
        <w:jc w:val="both"/>
        <w:rPr>
          <w:rFonts w:ascii="Times New Roman" w:hAnsi="Times New Roman"/>
          <w:szCs w:val="28"/>
        </w:rPr>
      </w:pPr>
    </w:p>
    <w:p w:rsidR="00427B1F" w:rsidRPr="0086499F" w:rsidRDefault="00427B1F" w:rsidP="00A15141">
      <w:pPr>
        <w:ind w:firstLine="540"/>
        <w:jc w:val="both"/>
        <w:rPr>
          <w:rFonts w:ascii="Times New Roman" w:hAnsi="Times New Roman"/>
          <w:szCs w:val="28"/>
        </w:rPr>
      </w:pPr>
    </w:p>
    <w:p w:rsidR="004B5D24" w:rsidRPr="0086499F" w:rsidRDefault="004B5D24" w:rsidP="00A15141">
      <w:pPr>
        <w:ind w:firstLine="709"/>
        <w:rPr>
          <w:rFonts w:ascii="Times New Roman" w:hAnsi="Times New Roman"/>
          <w:sz w:val="28"/>
          <w:szCs w:val="28"/>
        </w:rPr>
      </w:pPr>
      <w:r w:rsidRPr="0086499F">
        <w:rPr>
          <w:rFonts w:ascii="Times New Roman" w:hAnsi="Times New Roman"/>
          <w:sz w:val="28"/>
          <w:szCs w:val="28"/>
        </w:rPr>
        <w:t>3.1. Исчерпывающий перечень административных процедур:</w:t>
      </w:r>
    </w:p>
    <w:p w:rsidR="004B5D24" w:rsidRPr="0086499F" w:rsidRDefault="004B5D24" w:rsidP="00A15141">
      <w:pPr>
        <w:ind w:firstLine="709"/>
        <w:jc w:val="both"/>
        <w:rPr>
          <w:rFonts w:ascii="Times New Roman" w:hAnsi="Times New Roman"/>
          <w:sz w:val="28"/>
          <w:szCs w:val="28"/>
        </w:rPr>
      </w:pPr>
      <w:r w:rsidRPr="0086499F">
        <w:rPr>
          <w:rFonts w:ascii="Times New Roman" w:hAnsi="Times New Roman"/>
          <w:sz w:val="28"/>
          <w:szCs w:val="28"/>
        </w:rPr>
        <w:lastRenderedPageBreak/>
        <w:t>1) прием и регистрация заявления для предоставления муниципальной услуги;</w:t>
      </w:r>
    </w:p>
    <w:p w:rsidR="004B5D24" w:rsidRPr="0086499F" w:rsidRDefault="004B5D24" w:rsidP="00A15141">
      <w:pPr>
        <w:ind w:firstLine="709"/>
        <w:jc w:val="both"/>
        <w:rPr>
          <w:rFonts w:ascii="Times New Roman" w:hAnsi="Times New Roman"/>
          <w:sz w:val="28"/>
          <w:szCs w:val="28"/>
        </w:rPr>
      </w:pPr>
      <w:r w:rsidRPr="0086499F">
        <w:rPr>
          <w:rFonts w:ascii="Times New Roman" w:hAnsi="Times New Roman"/>
          <w:sz w:val="28"/>
          <w:szCs w:val="28"/>
        </w:rPr>
        <w:t>2) рассмотрение заявления заместителем Главы администрации муниципального района и руководителем Уполномоченного органа;</w:t>
      </w:r>
    </w:p>
    <w:p w:rsidR="004B5D24" w:rsidRPr="0086499F" w:rsidRDefault="004B5D24" w:rsidP="00A15141">
      <w:pPr>
        <w:ind w:firstLine="709"/>
        <w:jc w:val="both"/>
        <w:rPr>
          <w:rFonts w:ascii="Times New Roman" w:hAnsi="Times New Roman"/>
          <w:sz w:val="28"/>
          <w:szCs w:val="28"/>
        </w:rPr>
      </w:pPr>
      <w:r w:rsidRPr="0086499F">
        <w:rPr>
          <w:rFonts w:ascii="Times New Roman" w:hAnsi="Times New Roman"/>
          <w:sz w:val="28"/>
          <w:szCs w:val="28"/>
        </w:rPr>
        <w:t>3) рассмотрение заявления в Уполномоченном органе;</w:t>
      </w:r>
    </w:p>
    <w:p w:rsidR="004B5D24" w:rsidRPr="0086499F" w:rsidRDefault="004B5D24" w:rsidP="00A15141">
      <w:pPr>
        <w:ind w:firstLine="709"/>
        <w:jc w:val="both"/>
        <w:rPr>
          <w:rFonts w:ascii="Times New Roman" w:hAnsi="Times New Roman"/>
          <w:sz w:val="28"/>
          <w:szCs w:val="28"/>
        </w:rPr>
      </w:pPr>
      <w:r w:rsidRPr="0086499F">
        <w:rPr>
          <w:rFonts w:ascii="Times New Roman" w:hAnsi="Times New Roman"/>
          <w:sz w:val="28"/>
          <w:szCs w:val="28"/>
        </w:rPr>
        <w:t>4) направление межведомственных запросов в органы (организации), участвующие в предоставлении муниципальной услуги, для формирования полного пакета документов;</w:t>
      </w:r>
    </w:p>
    <w:p w:rsidR="004B5D24" w:rsidRPr="0086499F" w:rsidRDefault="004B5D24" w:rsidP="00A15141">
      <w:pPr>
        <w:ind w:firstLine="709"/>
        <w:jc w:val="both"/>
        <w:rPr>
          <w:rFonts w:ascii="Times New Roman" w:hAnsi="Times New Roman"/>
          <w:sz w:val="28"/>
          <w:szCs w:val="28"/>
        </w:rPr>
      </w:pPr>
      <w:r w:rsidRPr="0086499F">
        <w:rPr>
          <w:rFonts w:ascii="Times New Roman" w:hAnsi="Times New Roman"/>
          <w:sz w:val="28"/>
          <w:szCs w:val="28"/>
        </w:rPr>
        <w:t xml:space="preserve">5) рассмотрение заявления на заседании межведомственной комиссии при Администрации </w:t>
      </w:r>
      <w:r w:rsidR="007538AC"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и составление соответствующего заключения; </w:t>
      </w:r>
    </w:p>
    <w:p w:rsidR="004B5D24" w:rsidRPr="0086499F" w:rsidRDefault="004B5D24" w:rsidP="00A15141">
      <w:pPr>
        <w:ind w:firstLine="709"/>
        <w:jc w:val="both"/>
        <w:rPr>
          <w:rFonts w:ascii="Times New Roman" w:hAnsi="Times New Roman"/>
          <w:sz w:val="28"/>
          <w:szCs w:val="28"/>
        </w:rPr>
      </w:pPr>
      <w:r w:rsidRPr="0086499F">
        <w:rPr>
          <w:rFonts w:ascii="Times New Roman" w:hAnsi="Times New Roman"/>
          <w:sz w:val="28"/>
          <w:szCs w:val="28"/>
        </w:rPr>
        <w:t xml:space="preserve">6) принятие решения Администрацией  </w:t>
      </w:r>
      <w:r w:rsidR="007538AC"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по результатам работы межведомственной комиссии;</w:t>
      </w:r>
    </w:p>
    <w:p w:rsidR="004B5D24" w:rsidRPr="0086499F" w:rsidRDefault="004B5D24" w:rsidP="00A15141">
      <w:pPr>
        <w:ind w:firstLine="709"/>
        <w:jc w:val="both"/>
        <w:rPr>
          <w:rFonts w:ascii="Times New Roman" w:hAnsi="Times New Roman"/>
          <w:sz w:val="28"/>
          <w:szCs w:val="28"/>
        </w:rPr>
      </w:pPr>
      <w:r w:rsidRPr="0086499F">
        <w:rPr>
          <w:rFonts w:ascii="Times New Roman" w:hAnsi="Times New Roman"/>
          <w:sz w:val="28"/>
          <w:szCs w:val="28"/>
        </w:rPr>
        <w:t>7) выдача результата муниципальной услуги заявителю.</w:t>
      </w:r>
    </w:p>
    <w:p w:rsidR="004B5D24" w:rsidRPr="0086499F" w:rsidRDefault="004B5D24" w:rsidP="00A15141">
      <w:pPr>
        <w:autoSpaceDE w:val="0"/>
        <w:autoSpaceDN w:val="0"/>
        <w:adjustRightInd w:val="0"/>
        <w:ind w:firstLine="709"/>
        <w:jc w:val="both"/>
        <w:rPr>
          <w:rFonts w:ascii="Times New Roman" w:hAnsi="Times New Roman"/>
          <w:bCs/>
          <w:sz w:val="28"/>
          <w:szCs w:val="28"/>
        </w:rPr>
      </w:pPr>
      <w:r w:rsidRPr="0086499F">
        <w:rPr>
          <w:rFonts w:ascii="Times New Roman" w:hAnsi="Times New Roman"/>
          <w:bCs/>
          <w:sz w:val="28"/>
          <w:szCs w:val="28"/>
        </w:rPr>
        <w:t>Последовательность предоставления муниципальной услуги отражена в блок-схеме, представленной в Приложении № 5 к настоящему Административному регламенту.</w:t>
      </w:r>
    </w:p>
    <w:p w:rsidR="004B5D24" w:rsidRPr="0086499F" w:rsidRDefault="004B5D24" w:rsidP="00A15141">
      <w:pPr>
        <w:ind w:firstLine="709"/>
        <w:jc w:val="both"/>
        <w:rPr>
          <w:rFonts w:ascii="Times New Roman" w:hAnsi="Times New Roman"/>
          <w:sz w:val="28"/>
          <w:szCs w:val="28"/>
        </w:rPr>
      </w:pPr>
      <w:r w:rsidRPr="0086499F">
        <w:rPr>
          <w:rFonts w:ascii="Times New Roman" w:hAnsi="Times New Roman"/>
          <w:bCs/>
          <w:color w:val="000000"/>
          <w:sz w:val="28"/>
          <w:szCs w:val="28"/>
        </w:rPr>
        <w:t>3.2. Административная процедура - п</w:t>
      </w:r>
      <w:r w:rsidRPr="0086499F">
        <w:rPr>
          <w:rFonts w:ascii="Times New Roman" w:hAnsi="Times New Roman"/>
          <w:sz w:val="28"/>
          <w:szCs w:val="28"/>
        </w:rPr>
        <w:t>рием и регистрация заявления для предоставления муниципальной услуги</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 xml:space="preserve">3.2.1. </w:t>
      </w:r>
      <w:proofErr w:type="gramStart"/>
      <w:r w:rsidRPr="0086499F">
        <w:rPr>
          <w:rFonts w:ascii="Times New Roman" w:hAnsi="Times New Roman"/>
          <w:sz w:val="28"/>
          <w:szCs w:val="28"/>
        </w:rPr>
        <w:t>Основанием для начала административной процедуры по приему заявления, поступившего от заявителя на бумажном носителе или в электронной форме (Приложение № 3 к настоящему Административному регламенту)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и представлением документов, указанных в пункте 2.6 настоящего Административного регламента.</w:t>
      </w:r>
      <w:proofErr w:type="gramEnd"/>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3.2.2. Специалист, ответственный за учет входящей и исходящей документации, регистрирует заявление в соответствии с пунктом 2.15 настоящего Административного регламента и передает его на рассмотрение заместителю Главы администрации муниципального района, председателю межведомственной комиссии и руководителю Уполномоченного органа.</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color w:val="000000"/>
          <w:sz w:val="28"/>
          <w:szCs w:val="28"/>
        </w:rPr>
        <w:t xml:space="preserve">3.2.3. Результат административной процедуры – </w:t>
      </w:r>
      <w:r w:rsidRPr="0086499F">
        <w:rPr>
          <w:rFonts w:ascii="Times New Roman" w:hAnsi="Times New Roman"/>
          <w:sz w:val="28"/>
          <w:szCs w:val="28"/>
        </w:rPr>
        <w:t>передача заявления на рассмотрение заместителю Главы администрации муниципального района и руководителю Уполномоченного органа.</w:t>
      </w:r>
    </w:p>
    <w:p w:rsidR="004B5D24" w:rsidRPr="0086499F" w:rsidRDefault="004B5D24" w:rsidP="00A15141">
      <w:pPr>
        <w:tabs>
          <w:tab w:val="left" w:pos="720"/>
          <w:tab w:val="left" w:pos="1800"/>
        </w:tabs>
        <w:ind w:firstLine="709"/>
        <w:jc w:val="both"/>
        <w:rPr>
          <w:rFonts w:ascii="Times New Roman" w:hAnsi="Times New Roman"/>
          <w:sz w:val="28"/>
          <w:szCs w:val="28"/>
        </w:rPr>
      </w:pPr>
      <w:r w:rsidRPr="0086499F">
        <w:rPr>
          <w:rFonts w:ascii="Times New Roman" w:hAnsi="Times New Roman"/>
          <w:sz w:val="28"/>
          <w:szCs w:val="28"/>
        </w:rPr>
        <w:t>3.2.4. Время выполнения административной процедуры по приему заявления для предоставления муниципальной услуги составляет не более 30 (тридцати) минут.</w:t>
      </w:r>
    </w:p>
    <w:p w:rsidR="004B5D24" w:rsidRPr="0086499F" w:rsidRDefault="004B5D24" w:rsidP="00A15141">
      <w:pPr>
        <w:tabs>
          <w:tab w:val="left" w:pos="720"/>
          <w:tab w:val="left" w:pos="1800"/>
        </w:tabs>
        <w:ind w:firstLine="709"/>
        <w:jc w:val="both"/>
        <w:rPr>
          <w:rFonts w:ascii="Times New Roman" w:hAnsi="Times New Roman"/>
          <w:sz w:val="28"/>
          <w:szCs w:val="28"/>
        </w:rPr>
      </w:pPr>
      <w:r w:rsidRPr="0086499F">
        <w:rPr>
          <w:rFonts w:ascii="Times New Roman" w:hAnsi="Times New Roman"/>
          <w:sz w:val="28"/>
          <w:szCs w:val="28"/>
        </w:rPr>
        <w:t>3.3. Административная процедура – рассмотрение заявления заместителем Главы администрации муниципального района и руководителем Уполномоченного органа</w:t>
      </w:r>
    </w:p>
    <w:p w:rsidR="004B5D24" w:rsidRPr="0086499F" w:rsidRDefault="004B5D24" w:rsidP="00A15141">
      <w:pPr>
        <w:tabs>
          <w:tab w:val="left" w:pos="720"/>
          <w:tab w:val="left" w:pos="1800"/>
        </w:tabs>
        <w:ind w:firstLine="709"/>
        <w:jc w:val="both"/>
        <w:rPr>
          <w:rFonts w:ascii="Times New Roman" w:hAnsi="Times New Roman"/>
          <w:sz w:val="28"/>
          <w:szCs w:val="28"/>
        </w:rPr>
      </w:pPr>
      <w:r w:rsidRPr="0086499F">
        <w:rPr>
          <w:rFonts w:ascii="Times New Roman" w:hAnsi="Times New Roman"/>
          <w:sz w:val="28"/>
          <w:szCs w:val="28"/>
        </w:rPr>
        <w:t>3.3.1.Основанием для начала административной процедуры по рассмотрению заявления заместителем Главы администрации муниципального района и руководителем Уполномоченного органа является регистрация заявления в соответствующем журнале ______ отдела.</w:t>
      </w:r>
    </w:p>
    <w:p w:rsidR="004B5D24" w:rsidRPr="0086499F" w:rsidRDefault="004B5D24" w:rsidP="00A15141">
      <w:pPr>
        <w:tabs>
          <w:tab w:val="left" w:pos="720"/>
          <w:tab w:val="left" w:pos="1800"/>
        </w:tabs>
        <w:ind w:firstLine="709"/>
        <w:jc w:val="both"/>
        <w:rPr>
          <w:rFonts w:ascii="Times New Roman" w:hAnsi="Times New Roman"/>
          <w:sz w:val="28"/>
          <w:szCs w:val="28"/>
        </w:rPr>
      </w:pPr>
      <w:r w:rsidRPr="0086499F">
        <w:rPr>
          <w:rFonts w:ascii="Times New Roman" w:hAnsi="Times New Roman"/>
          <w:sz w:val="28"/>
          <w:szCs w:val="28"/>
        </w:rPr>
        <w:lastRenderedPageBreak/>
        <w:t>3.3.2. Заместитель Главы администрации муниципального района рассматривает поступившее  заявление, накладывает соответствующую резолюцию и направляет заявление и документы  руководителю Уполномоченного органа.</w:t>
      </w:r>
    </w:p>
    <w:p w:rsidR="004B5D24" w:rsidRPr="0086499F" w:rsidRDefault="004B5D24" w:rsidP="00A15141">
      <w:pPr>
        <w:tabs>
          <w:tab w:val="left" w:pos="720"/>
          <w:tab w:val="left" w:pos="1800"/>
        </w:tabs>
        <w:ind w:firstLine="709"/>
        <w:jc w:val="both"/>
        <w:rPr>
          <w:rFonts w:ascii="Times New Roman" w:hAnsi="Times New Roman"/>
          <w:sz w:val="28"/>
          <w:szCs w:val="28"/>
        </w:rPr>
      </w:pPr>
      <w:r w:rsidRPr="0086499F">
        <w:rPr>
          <w:rFonts w:ascii="Times New Roman" w:hAnsi="Times New Roman"/>
          <w:sz w:val="28"/>
          <w:szCs w:val="28"/>
        </w:rPr>
        <w:t>3.3.3. Руководитель Уполномоченного органа рассматривает заявление и с соответствующей резолюцией направляет заявление и представленные документы в Уполномоченный орган для работы.</w:t>
      </w:r>
    </w:p>
    <w:p w:rsidR="004B5D24" w:rsidRPr="0086499F" w:rsidRDefault="004B5D24" w:rsidP="00A15141">
      <w:pPr>
        <w:tabs>
          <w:tab w:val="left" w:pos="720"/>
          <w:tab w:val="left" w:pos="1800"/>
        </w:tabs>
        <w:ind w:firstLine="709"/>
        <w:jc w:val="both"/>
        <w:rPr>
          <w:rFonts w:ascii="Times New Roman" w:hAnsi="Times New Roman"/>
          <w:sz w:val="28"/>
          <w:szCs w:val="28"/>
        </w:rPr>
      </w:pPr>
      <w:r w:rsidRPr="0086499F">
        <w:rPr>
          <w:rFonts w:ascii="Times New Roman" w:hAnsi="Times New Roman"/>
          <w:sz w:val="28"/>
          <w:szCs w:val="28"/>
        </w:rPr>
        <w:t>3.3.4. Результат административной процедуры – направление заявления с соответствующими резолюциями и представленными документами в Уполномоченный орган для работы.</w:t>
      </w:r>
    </w:p>
    <w:p w:rsidR="004B5D24" w:rsidRPr="0086499F" w:rsidRDefault="004B5D24" w:rsidP="00A15141">
      <w:pPr>
        <w:tabs>
          <w:tab w:val="left" w:pos="720"/>
          <w:tab w:val="left" w:pos="1800"/>
        </w:tabs>
        <w:ind w:firstLine="709"/>
        <w:jc w:val="both"/>
        <w:rPr>
          <w:rFonts w:ascii="Times New Roman" w:hAnsi="Times New Roman"/>
          <w:sz w:val="28"/>
          <w:szCs w:val="28"/>
        </w:rPr>
      </w:pPr>
      <w:r w:rsidRPr="0086499F">
        <w:rPr>
          <w:rFonts w:ascii="Times New Roman" w:hAnsi="Times New Roman"/>
          <w:sz w:val="28"/>
          <w:szCs w:val="28"/>
        </w:rPr>
        <w:t xml:space="preserve">3.3.5. Время выполнения административной процедуры не должно превышать 3 (трех) рабочих дней </w:t>
      </w:r>
      <w:proofErr w:type="gramStart"/>
      <w:r w:rsidRPr="0086499F">
        <w:rPr>
          <w:rFonts w:ascii="Times New Roman" w:hAnsi="Times New Roman"/>
          <w:sz w:val="28"/>
          <w:szCs w:val="28"/>
        </w:rPr>
        <w:t>с даты регистрации</w:t>
      </w:r>
      <w:proofErr w:type="gramEnd"/>
      <w:r w:rsidRPr="0086499F">
        <w:rPr>
          <w:rFonts w:ascii="Times New Roman" w:hAnsi="Times New Roman"/>
          <w:sz w:val="28"/>
          <w:szCs w:val="28"/>
        </w:rPr>
        <w:t> заявления.</w:t>
      </w:r>
    </w:p>
    <w:p w:rsidR="004B5D24" w:rsidRPr="0086499F" w:rsidRDefault="004B5D24" w:rsidP="00A15141">
      <w:pPr>
        <w:tabs>
          <w:tab w:val="left" w:pos="720"/>
          <w:tab w:val="left" w:pos="1800"/>
        </w:tabs>
        <w:ind w:firstLine="709"/>
        <w:jc w:val="both"/>
        <w:rPr>
          <w:rFonts w:ascii="Times New Roman" w:hAnsi="Times New Roman"/>
          <w:sz w:val="28"/>
          <w:szCs w:val="28"/>
        </w:rPr>
      </w:pPr>
      <w:r w:rsidRPr="0086499F">
        <w:rPr>
          <w:rFonts w:ascii="Times New Roman" w:hAnsi="Times New Roman"/>
          <w:sz w:val="28"/>
          <w:szCs w:val="28"/>
        </w:rPr>
        <w:t>3.4. Административная процедура – рассмотрение заявления в Уполномоченном органе.</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 xml:space="preserve">3.4.1. Основанием для начала административной процедуры по рассмотрению заявления в Уполномоченном органе является </w:t>
      </w:r>
      <w:r w:rsidRPr="0086499F">
        <w:rPr>
          <w:rFonts w:ascii="Times New Roman" w:hAnsi="Times New Roman"/>
          <w:color w:val="000000"/>
          <w:sz w:val="28"/>
          <w:szCs w:val="28"/>
        </w:rPr>
        <w:t xml:space="preserve">направление </w:t>
      </w:r>
      <w:r w:rsidRPr="0086499F">
        <w:rPr>
          <w:rFonts w:ascii="Times New Roman" w:hAnsi="Times New Roman"/>
          <w:sz w:val="28"/>
          <w:szCs w:val="28"/>
        </w:rPr>
        <w:t xml:space="preserve">заявления с резолюцией заместителя Главы администрации муниципального района и руководителя Уполномоченного органа с документами, указанными в пункте 2.6 настоящего Административного регламента, в Уполномоченный орган для рассмотрения и ответа заявителю. </w:t>
      </w:r>
    </w:p>
    <w:p w:rsidR="004B5D24" w:rsidRPr="0086499F" w:rsidRDefault="004B5D24" w:rsidP="00A15141">
      <w:pPr>
        <w:tabs>
          <w:tab w:val="left" w:pos="720"/>
          <w:tab w:val="left" w:pos="1800"/>
        </w:tabs>
        <w:ind w:firstLine="709"/>
        <w:jc w:val="both"/>
        <w:rPr>
          <w:rFonts w:ascii="Times New Roman" w:hAnsi="Times New Roman"/>
          <w:color w:val="000000"/>
          <w:sz w:val="28"/>
          <w:szCs w:val="28"/>
        </w:rPr>
      </w:pPr>
      <w:r w:rsidRPr="0086499F">
        <w:rPr>
          <w:rFonts w:ascii="Times New Roman" w:hAnsi="Times New Roman"/>
          <w:sz w:val="28"/>
          <w:szCs w:val="28"/>
        </w:rPr>
        <w:t xml:space="preserve">3.4.2. </w:t>
      </w:r>
      <w:r w:rsidRPr="0086499F">
        <w:rPr>
          <w:rFonts w:ascii="Times New Roman" w:hAnsi="Times New Roman"/>
          <w:color w:val="000000"/>
          <w:sz w:val="28"/>
          <w:szCs w:val="28"/>
        </w:rPr>
        <w:t xml:space="preserve">Специалист Уполномоченного органа, ответственный за предоставление муниципальной услуги, проводит первичную проверку представленных документов, по согласованию с председателем </w:t>
      </w:r>
      <w:r w:rsidR="00C260CA" w:rsidRPr="0086499F">
        <w:rPr>
          <w:rFonts w:ascii="Times New Roman" w:hAnsi="Times New Roman"/>
          <w:sz w:val="28"/>
          <w:szCs w:val="28"/>
        </w:rPr>
        <w:t>межведомственной</w:t>
      </w:r>
      <w:r w:rsidRPr="0086499F">
        <w:rPr>
          <w:rFonts w:ascii="Times New Roman" w:hAnsi="Times New Roman"/>
          <w:color w:val="000000"/>
          <w:sz w:val="28"/>
          <w:szCs w:val="28"/>
        </w:rPr>
        <w:t xml:space="preserve"> комиссии, заместителем председателя </w:t>
      </w:r>
      <w:r w:rsidR="00C260CA" w:rsidRPr="0086499F">
        <w:rPr>
          <w:rFonts w:ascii="Times New Roman" w:hAnsi="Times New Roman"/>
          <w:sz w:val="28"/>
          <w:szCs w:val="28"/>
        </w:rPr>
        <w:t>межведомственной</w:t>
      </w:r>
      <w:r w:rsidRPr="0086499F">
        <w:rPr>
          <w:rFonts w:ascii="Times New Roman" w:hAnsi="Times New Roman"/>
          <w:color w:val="000000"/>
          <w:sz w:val="28"/>
          <w:szCs w:val="28"/>
        </w:rPr>
        <w:t xml:space="preserve"> комиссии:</w:t>
      </w:r>
    </w:p>
    <w:p w:rsidR="004B5D24" w:rsidRPr="0086499F" w:rsidRDefault="004B5D24" w:rsidP="00A15141">
      <w:pPr>
        <w:tabs>
          <w:tab w:val="left" w:pos="720"/>
          <w:tab w:val="left" w:pos="1800"/>
        </w:tabs>
        <w:ind w:firstLine="709"/>
        <w:jc w:val="both"/>
        <w:rPr>
          <w:rFonts w:ascii="Times New Roman" w:hAnsi="Times New Roman"/>
          <w:color w:val="000000"/>
          <w:sz w:val="28"/>
          <w:szCs w:val="28"/>
        </w:rPr>
      </w:pPr>
      <w:proofErr w:type="gramStart"/>
      <w:r w:rsidRPr="0086499F">
        <w:rPr>
          <w:rFonts w:ascii="Times New Roman" w:hAnsi="Times New Roman"/>
          <w:color w:val="000000"/>
          <w:sz w:val="28"/>
          <w:szCs w:val="28"/>
        </w:rPr>
        <w:t xml:space="preserve">-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 </w:t>
      </w:r>
      <w:r w:rsidRPr="0086499F">
        <w:t xml:space="preserve"> </w:t>
      </w:r>
      <w:r w:rsidRPr="0086499F">
        <w:rPr>
          <w:rFonts w:ascii="Times New Roman" w:hAnsi="Times New Roman"/>
          <w:color w:val="000000"/>
          <w:sz w:val="28"/>
          <w:szCs w:val="28"/>
        </w:rPr>
        <w:t>запрашивает у заявителя, в соответствующих органах государственного контроля (надзора) необходимые дополнительные документы.</w:t>
      </w:r>
      <w:proofErr w:type="gramEnd"/>
    </w:p>
    <w:p w:rsidR="004B5D24" w:rsidRPr="0086499F" w:rsidRDefault="004B5D24" w:rsidP="00A15141">
      <w:pPr>
        <w:tabs>
          <w:tab w:val="left" w:pos="720"/>
          <w:tab w:val="left" w:pos="1800"/>
        </w:tabs>
        <w:ind w:firstLine="709"/>
        <w:jc w:val="both"/>
        <w:rPr>
          <w:rFonts w:ascii="Times New Roman" w:hAnsi="Times New Roman"/>
          <w:color w:val="FF0000"/>
          <w:sz w:val="28"/>
          <w:szCs w:val="28"/>
        </w:rPr>
      </w:pPr>
      <w:r w:rsidRPr="0086499F">
        <w:rPr>
          <w:rFonts w:ascii="Times New Roman" w:hAnsi="Times New Roman"/>
          <w:color w:val="000000"/>
          <w:sz w:val="28"/>
          <w:szCs w:val="28"/>
        </w:rPr>
        <w:t xml:space="preserve">3.4.3. В случае выявления несоответствия заявления и иных документов перечню, установленному в пункте 2.6.2 настоящего  Административного регламента, или возникновения сомнений в достоверности представленных данных заявителю в течение </w:t>
      </w:r>
      <w:r w:rsidRPr="0086499F">
        <w:rPr>
          <w:rFonts w:ascii="Times New Roman" w:hAnsi="Times New Roman"/>
          <w:sz w:val="28"/>
          <w:szCs w:val="28"/>
        </w:rPr>
        <w:t>5 (пяти) рабочих дней со дня поступления заявления в Уполномоченный орган письменно сообщает об отказе в предоставлении муниципальной услуги.</w:t>
      </w:r>
    </w:p>
    <w:p w:rsidR="004B5D24" w:rsidRPr="0086499F" w:rsidRDefault="004B5D24" w:rsidP="00A15141">
      <w:pPr>
        <w:tabs>
          <w:tab w:val="left" w:pos="720"/>
          <w:tab w:val="left" w:pos="1800"/>
        </w:tabs>
        <w:ind w:firstLine="709"/>
        <w:jc w:val="both"/>
        <w:rPr>
          <w:rFonts w:ascii="Times New Roman" w:hAnsi="Times New Roman"/>
          <w:color w:val="000000"/>
          <w:sz w:val="24"/>
          <w:szCs w:val="24"/>
        </w:rPr>
      </w:pPr>
      <w:r w:rsidRPr="0086499F">
        <w:rPr>
          <w:rFonts w:ascii="Times New Roman" w:hAnsi="Times New Roman"/>
          <w:sz w:val="28"/>
          <w:szCs w:val="28"/>
        </w:rPr>
        <w:t xml:space="preserve">3.4.4. Результат административной процедуры – принятие решения о рассмотрении заявления и документов на заседании межведомственной комиссии, либо </w:t>
      </w:r>
      <w:r w:rsidR="00C91E05" w:rsidRPr="0086499F">
        <w:rPr>
          <w:rFonts w:ascii="Times New Roman" w:hAnsi="Times New Roman"/>
          <w:sz w:val="28"/>
          <w:szCs w:val="28"/>
        </w:rPr>
        <w:t>принятие решения об отказе в предоставлении муниципальной услуги</w:t>
      </w:r>
      <w:r w:rsidRPr="0086499F">
        <w:rPr>
          <w:rFonts w:ascii="Times New Roman" w:hAnsi="Times New Roman"/>
          <w:sz w:val="28"/>
          <w:szCs w:val="28"/>
        </w:rPr>
        <w:t xml:space="preserve"> с обоснованием причины.</w:t>
      </w:r>
    </w:p>
    <w:p w:rsidR="004B5D24" w:rsidRPr="0086499F" w:rsidRDefault="004B5D24" w:rsidP="00A15141">
      <w:pPr>
        <w:tabs>
          <w:tab w:val="left" w:pos="720"/>
          <w:tab w:val="left" w:pos="1800"/>
        </w:tabs>
        <w:ind w:firstLine="709"/>
        <w:jc w:val="both"/>
        <w:rPr>
          <w:rFonts w:ascii="Times New Roman" w:hAnsi="Times New Roman"/>
          <w:color w:val="000000"/>
          <w:sz w:val="28"/>
          <w:szCs w:val="28"/>
        </w:rPr>
      </w:pPr>
      <w:r w:rsidRPr="0086499F">
        <w:rPr>
          <w:rFonts w:ascii="Times New Roman" w:hAnsi="Times New Roman"/>
          <w:color w:val="000000"/>
          <w:sz w:val="28"/>
          <w:szCs w:val="28"/>
        </w:rPr>
        <w:t>3.4.5. Время выполнения административной процедуры не должно превышать 5 (пяти) рабочих дней.</w:t>
      </w:r>
    </w:p>
    <w:p w:rsidR="004B5D24" w:rsidRPr="0086499F" w:rsidRDefault="004B5D24" w:rsidP="00A15141">
      <w:pPr>
        <w:tabs>
          <w:tab w:val="left" w:pos="720"/>
          <w:tab w:val="left" w:pos="1800"/>
        </w:tabs>
        <w:ind w:firstLine="709"/>
        <w:jc w:val="both"/>
        <w:rPr>
          <w:rFonts w:ascii="Times New Roman" w:hAnsi="Times New Roman"/>
          <w:color w:val="000000"/>
          <w:sz w:val="28"/>
          <w:szCs w:val="28"/>
        </w:rPr>
      </w:pPr>
      <w:r w:rsidRPr="0086499F">
        <w:rPr>
          <w:rFonts w:ascii="Times New Roman" w:hAnsi="Times New Roman"/>
          <w:color w:val="000000"/>
          <w:sz w:val="28"/>
          <w:szCs w:val="28"/>
        </w:rPr>
        <w:lastRenderedPageBreak/>
        <w:t>3.5. Административная процедура – направление межведомственных запросов в органы (организации), участвующие в предоставлении муниципальной услуги, для формирования полного пакета документов</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 xml:space="preserve">3.5.1.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2.6.3 настоящего Административного регламента. </w:t>
      </w:r>
    </w:p>
    <w:p w:rsidR="004B5D24" w:rsidRPr="0086499F" w:rsidRDefault="004B5D24" w:rsidP="00A15141">
      <w:pPr>
        <w:autoSpaceDE w:val="0"/>
        <w:autoSpaceDN w:val="0"/>
        <w:adjustRightInd w:val="0"/>
        <w:ind w:firstLine="709"/>
        <w:jc w:val="both"/>
        <w:outlineLvl w:val="2"/>
        <w:rPr>
          <w:rFonts w:ascii="Times New Roman" w:hAnsi="Times New Roman"/>
          <w:bCs/>
          <w:color w:val="000000"/>
          <w:sz w:val="28"/>
          <w:szCs w:val="28"/>
        </w:rPr>
      </w:pPr>
      <w:r w:rsidRPr="0086499F">
        <w:rPr>
          <w:rFonts w:ascii="Times New Roman" w:hAnsi="Times New Roman"/>
          <w:color w:val="000000"/>
          <w:sz w:val="28"/>
          <w:szCs w:val="28"/>
        </w:rPr>
        <w:t xml:space="preserve">3.5.2. </w:t>
      </w:r>
      <w:proofErr w:type="gramStart"/>
      <w:r w:rsidRPr="0086499F">
        <w:rPr>
          <w:rFonts w:ascii="Times New Roman" w:hAnsi="Times New Roman"/>
          <w:color w:val="000000"/>
          <w:sz w:val="28"/>
          <w:szCs w:val="28"/>
        </w:rPr>
        <w:t>Сп</w:t>
      </w:r>
      <w:r w:rsidRPr="0086499F">
        <w:rPr>
          <w:rFonts w:ascii="Times New Roman" w:hAnsi="Times New Roman"/>
          <w:bCs/>
          <w:color w:val="000000"/>
          <w:sz w:val="28"/>
          <w:szCs w:val="28"/>
        </w:rPr>
        <w:t xml:space="preserve">ециалист Уполномоченного органа по каналам межведомственного взаимодействия </w:t>
      </w:r>
      <w:r w:rsidRPr="0086499F">
        <w:rPr>
          <w:rFonts w:ascii="Times New Roman" w:hAnsi="Times New Roman"/>
          <w:color w:val="000000"/>
          <w:sz w:val="28"/>
          <w:szCs w:val="28"/>
        </w:rPr>
        <w:t xml:space="preserve"> в течение 1 (одного) рабочего дня со дня поступления заявления запрашивает в </w:t>
      </w:r>
      <w:r w:rsidR="003E0F18" w:rsidRPr="0086499F">
        <w:rPr>
          <w:rFonts w:ascii="Times New Roman" w:hAnsi="Times New Roman"/>
          <w:color w:val="000000"/>
          <w:sz w:val="28"/>
          <w:szCs w:val="28"/>
        </w:rPr>
        <w:t>Маловишерском</w:t>
      </w:r>
      <w:r w:rsidRPr="0086499F">
        <w:rPr>
          <w:rFonts w:ascii="Times New Roman" w:hAnsi="Times New Roman"/>
          <w:color w:val="000000"/>
          <w:sz w:val="28"/>
          <w:szCs w:val="28"/>
        </w:rPr>
        <w:t xml:space="preserve"> отделении Управления Федеральной службы государственной регистрации, кадастра и картографии по Новгородской области </w:t>
      </w:r>
      <w:r w:rsidRPr="0086499F">
        <w:rPr>
          <w:rFonts w:ascii="Times New Roman" w:hAnsi="Times New Roman"/>
          <w:bCs/>
          <w:color w:val="000000"/>
          <w:sz w:val="28"/>
          <w:szCs w:val="28"/>
        </w:rPr>
        <w:t>выписку из Единого государственного реестра прав на недвижимое имущество и сделок с ним о зарегистрированных правах на жилые помещения.</w:t>
      </w:r>
      <w:proofErr w:type="gramEnd"/>
    </w:p>
    <w:p w:rsidR="004B5D24" w:rsidRPr="0086499F" w:rsidRDefault="003E0F18"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color w:val="000000"/>
          <w:sz w:val="28"/>
          <w:szCs w:val="28"/>
        </w:rPr>
        <w:t>Маловишерское</w:t>
      </w:r>
      <w:r w:rsidR="004B5D24" w:rsidRPr="0086499F">
        <w:rPr>
          <w:rFonts w:ascii="Times New Roman" w:hAnsi="Times New Roman"/>
          <w:color w:val="000000"/>
          <w:sz w:val="28"/>
          <w:szCs w:val="28"/>
        </w:rPr>
        <w:t xml:space="preserve"> отделение Управления Федеральной службы государственной регистрации, кадастра и картографии по Новгородской области </w:t>
      </w:r>
      <w:r w:rsidR="004B5D24" w:rsidRPr="0086499F">
        <w:rPr>
          <w:rFonts w:ascii="Times New Roman" w:hAnsi="Times New Roman"/>
          <w:sz w:val="28"/>
          <w:szCs w:val="28"/>
        </w:rPr>
        <w:t>в течение 5 (пяти) рабочих дней  направляет ответ на полученный запрос.</w:t>
      </w:r>
    </w:p>
    <w:p w:rsidR="004B5D24" w:rsidRPr="0086499F" w:rsidRDefault="004B5D24" w:rsidP="00A15141">
      <w:pPr>
        <w:autoSpaceDE w:val="0"/>
        <w:autoSpaceDN w:val="0"/>
        <w:adjustRightInd w:val="0"/>
        <w:ind w:firstLine="709"/>
        <w:jc w:val="both"/>
        <w:outlineLvl w:val="2"/>
        <w:rPr>
          <w:rFonts w:ascii="Times New Roman" w:hAnsi="Times New Roman"/>
          <w:color w:val="000000"/>
          <w:sz w:val="28"/>
          <w:szCs w:val="28"/>
        </w:rPr>
      </w:pPr>
      <w:r w:rsidRPr="0086499F">
        <w:rPr>
          <w:rFonts w:ascii="Times New Roman" w:hAnsi="Times New Roman"/>
          <w:color w:val="000000"/>
          <w:sz w:val="28"/>
          <w:szCs w:val="28"/>
        </w:rPr>
        <w:t>3.</w:t>
      </w:r>
      <w:r w:rsidR="00C260CA" w:rsidRPr="0086499F">
        <w:rPr>
          <w:rFonts w:ascii="Times New Roman" w:hAnsi="Times New Roman"/>
          <w:color w:val="000000"/>
          <w:sz w:val="28"/>
          <w:szCs w:val="28"/>
        </w:rPr>
        <w:t>5</w:t>
      </w:r>
      <w:r w:rsidRPr="0086499F">
        <w:rPr>
          <w:rFonts w:ascii="Times New Roman" w:hAnsi="Times New Roman"/>
          <w:color w:val="000000"/>
          <w:sz w:val="28"/>
          <w:szCs w:val="28"/>
        </w:rPr>
        <w:t>.3. С</w:t>
      </w:r>
      <w:r w:rsidRPr="0086499F">
        <w:rPr>
          <w:rFonts w:ascii="Times New Roman" w:hAnsi="Times New Roman"/>
          <w:bCs/>
          <w:color w:val="000000"/>
          <w:sz w:val="28"/>
          <w:szCs w:val="28"/>
        </w:rPr>
        <w:t xml:space="preserve">пециалист </w:t>
      </w:r>
      <w:r w:rsidR="00C260CA" w:rsidRPr="0086499F">
        <w:rPr>
          <w:rFonts w:ascii="Times New Roman" w:hAnsi="Times New Roman"/>
          <w:bCs/>
          <w:color w:val="000000"/>
          <w:sz w:val="28"/>
          <w:szCs w:val="28"/>
        </w:rPr>
        <w:t>Уполномоченного органа</w:t>
      </w:r>
      <w:r w:rsidRPr="0086499F">
        <w:rPr>
          <w:rFonts w:ascii="Times New Roman" w:hAnsi="Times New Roman"/>
          <w:bCs/>
          <w:color w:val="000000"/>
          <w:sz w:val="28"/>
          <w:szCs w:val="28"/>
        </w:rPr>
        <w:t xml:space="preserve"> по каналам межведомственного взаимодействия </w:t>
      </w:r>
      <w:r w:rsidRPr="0086499F">
        <w:rPr>
          <w:rFonts w:ascii="Times New Roman" w:hAnsi="Times New Roman"/>
          <w:color w:val="000000"/>
          <w:sz w:val="28"/>
          <w:szCs w:val="28"/>
        </w:rPr>
        <w:t xml:space="preserve"> в течение 3 (трех) рабочих дней со дня поступления заявления запрашивает в Новгородско</w:t>
      </w:r>
      <w:r w:rsidR="003E0F18" w:rsidRPr="0086499F">
        <w:rPr>
          <w:rFonts w:ascii="Times New Roman" w:hAnsi="Times New Roman"/>
          <w:color w:val="000000"/>
          <w:sz w:val="28"/>
          <w:szCs w:val="28"/>
        </w:rPr>
        <w:t>м</w:t>
      </w:r>
      <w:r w:rsidRPr="0086499F">
        <w:rPr>
          <w:rFonts w:ascii="Times New Roman" w:hAnsi="Times New Roman"/>
          <w:color w:val="000000"/>
          <w:sz w:val="28"/>
          <w:szCs w:val="28"/>
        </w:rPr>
        <w:t xml:space="preserve"> филиал</w:t>
      </w:r>
      <w:r w:rsidR="003E0F18" w:rsidRPr="0086499F">
        <w:rPr>
          <w:rFonts w:ascii="Times New Roman" w:hAnsi="Times New Roman"/>
          <w:color w:val="000000"/>
          <w:sz w:val="28"/>
          <w:szCs w:val="28"/>
        </w:rPr>
        <w:t>е</w:t>
      </w:r>
      <w:r w:rsidRPr="0086499F">
        <w:rPr>
          <w:rFonts w:ascii="Times New Roman" w:hAnsi="Times New Roman"/>
          <w:color w:val="000000"/>
          <w:sz w:val="28"/>
          <w:szCs w:val="28"/>
        </w:rPr>
        <w:t xml:space="preserve"> ФГУП «Ростехинвентаризация - Федеральное БТИ» заверенную копию технического паспорта жилого помещения, а на нежилые помещения – заверенную копию технического плана.</w:t>
      </w:r>
      <w:r w:rsidR="00C260CA" w:rsidRPr="0086499F">
        <w:rPr>
          <w:rFonts w:ascii="Times New Roman" w:hAnsi="Times New Roman"/>
          <w:color w:val="000000"/>
          <w:sz w:val="28"/>
          <w:szCs w:val="28"/>
        </w:rPr>
        <w:t xml:space="preserve"> </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Новгородск</w:t>
      </w:r>
      <w:r w:rsidR="003E0F18" w:rsidRPr="0086499F">
        <w:rPr>
          <w:rFonts w:ascii="Times New Roman" w:hAnsi="Times New Roman"/>
          <w:sz w:val="28"/>
          <w:szCs w:val="28"/>
        </w:rPr>
        <w:t>ий</w:t>
      </w:r>
      <w:r w:rsidRPr="0086499F">
        <w:rPr>
          <w:rFonts w:ascii="Times New Roman" w:hAnsi="Times New Roman"/>
          <w:sz w:val="28"/>
          <w:szCs w:val="28"/>
        </w:rPr>
        <w:t xml:space="preserve"> филиала ФГУП «Ростехинвентаризация - Федеральное БТИ» в течение 5 (пяти) рабочих дней  направляет ответ на полученный запрос.</w:t>
      </w:r>
    </w:p>
    <w:p w:rsidR="004B5D24" w:rsidRPr="0086499F" w:rsidRDefault="004B5D24" w:rsidP="00A15141">
      <w:pPr>
        <w:tabs>
          <w:tab w:val="left" w:pos="720"/>
          <w:tab w:val="left" w:pos="1800"/>
        </w:tabs>
        <w:ind w:firstLine="709"/>
        <w:jc w:val="both"/>
        <w:rPr>
          <w:rFonts w:ascii="Times New Roman" w:hAnsi="Times New Roman"/>
          <w:color w:val="000000"/>
          <w:sz w:val="28"/>
          <w:szCs w:val="28"/>
        </w:rPr>
      </w:pPr>
      <w:r w:rsidRPr="0086499F">
        <w:rPr>
          <w:rFonts w:ascii="Times New Roman" w:hAnsi="Times New Roman"/>
          <w:color w:val="000000"/>
          <w:sz w:val="28"/>
          <w:szCs w:val="28"/>
        </w:rPr>
        <w:t>3.</w:t>
      </w:r>
      <w:r w:rsidR="00C260CA" w:rsidRPr="0086499F">
        <w:rPr>
          <w:rFonts w:ascii="Times New Roman" w:hAnsi="Times New Roman"/>
          <w:color w:val="000000"/>
          <w:sz w:val="28"/>
          <w:szCs w:val="28"/>
        </w:rPr>
        <w:t>5</w:t>
      </w:r>
      <w:r w:rsidRPr="0086499F">
        <w:rPr>
          <w:rFonts w:ascii="Times New Roman" w:hAnsi="Times New Roman"/>
          <w:color w:val="000000"/>
          <w:sz w:val="28"/>
          <w:szCs w:val="28"/>
        </w:rPr>
        <w:t>.4. Результат административной процедуры –</w:t>
      </w:r>
      <w:r w:rsidRPr="0086499F">
        <w:rPr>
          <w:rFonts w:ascii="Times New Roman" w:hAnsi="Times New Roman"/>
          <w:sz w:val="28"/>
          <w:szCs w:val="28"/>
        </w:rPr>
        <w:t xml:space="preserve"> </w:t>
      </w:r>
      <w:r w:rsidRPr="0086499F">
        <w:rPr>
          <w:rFonts w:ascii="Times New Roman" w:hAnsi="Times New Roman"/>
          <w:color w:val="000000"/>
          <w:sz w:val="28"/>
          <w:szCs w:val="28"/>
        </w:rPr>
        <w:t>формирование полного пакета документов для предоставления муниципальной услуги.</w:t>
      </w:r>
    </w:p>
    <w:p w:rsidR="004B5D24" w:rsidRPr="0086499F" w:rsidRDefault="004B5D24" w:rsidP="00A15141">
      <w:pPr>
        <w:tabs>
          <w:tab w:val="left" w:pos="720"/>
          <w:tab w:val="left" w:pos="1800"/>
        </w:tabs>
        <w:ind w:firstLine="709"/>
        <w:jc w:val="both"/>
        <w:rPr>
          <w:rFonts w:ascii="Times New Roman" w:hAnsi="Times New Roman"/>
          <w:color w:val="FF0000"/>
          <w:sz w:val="28"/>
          <w:szCs w:val="28"/>
        </w:rPr>
      </w:pPr>
      <w:r w:rsidRPr="0086499F">
        <w:rPr>
          <w:rFonts w:ascii="Times New Roman" w:hAnsi="Times New Roman"/>
          <w:color w:val="000000"/>
          <w:sz w:val="28"/>
          <w:szCs w:val="28"/>
        </w:rPr>
        <w:t>3.</w:t>
      </w:r>
      <w:r w:rsidR="00C260CA" w:rsidRPr="0086499F">
        <w:rPr>
          <w:rFonts w:ascii="Times New Roman" w:hAnsi="Times New Roman"/>
          <w:color w:val="000000"/>
          <w:sz w:val="28"/>
          <w:szCs w:val="28"/>
        </w:rPr>
        <w:t>5</w:t>
      </w:r>
      <w:r w:rsidRPr="0086499F">
        <w:rPr>
          <w:rFonts w:ascii="Times New Roman" w:hAnsi="Times New Roman"/>
          <w:color w:val="000000"/>
          <w:sz w:val="28"/>
          <w:szCs w:val="28"/>
        </w:rPr>
        <w:t>.5. Время выполнения административной процедуры - 9 (девять) рабочих дней.</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6</w:t>
      </w:r>
      <w:r w:rsidRPr="0086499F">
        <w:rPr>
          <w:rFonts w:ascii="Times New Roman" w:hAnsi="Times New Roman"/>
          <w:sz w:val="28"/>
          <w:szCs w:val="28"/>
        </w:rPr>
        <w:t xml:space="preserve">. Административная процедура –  рассмотрение заявления на заседании межведомственной комиссии при Администрации </w:t>
      </w:r>
      <w:r w:rsidR="003E0F18"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и составление соответствующего заключения</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6</w:t>
      </w:r>
      <w:r w:rsidRPr="0086499F">
        <w:rPr>
          <w:rFonts w:ascii="Times New Roman" w:hAnsi="Times New Roman"/>
          <w:sz w:val="28"/>
          <w:szCs w:val="28"/>
        </w:rPr>
        <w:t xml:space="preserve">.1. Основанием для начала рассмотрения заявления на заседании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комиссии и составления соответствующего заключения является передача полного пакета документов для предоставления муниципальной услуги на заседание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комиссии.</w:t>
      </w:r>
    </w:p>
    <w:p w:rsidR="004B5D24" w:rsidRPr="0086499F" w:rsidRDefault="004B5D24" w:rsidP="00A15141">
      <w:pPr>
        <w:autoSpaceDE w:val="0"/>
        <w:autoSpaceDN w:val="0"/>
        <w:adjustRightInd w:val="0"/>
        <w:ind w:firstLine="709"/>
        <w:jc w:val="both"/>
        <w:outlineLvl w:val="2"/>
        <w:rPr>
          <w:rFonts w:ascii="Times New Roman" w:hAnsi="Times New Roman"/>
          <w:color w:val="993366"/>
          <w:sz w:val="28"/>
          <w:szCs w:val="28"/>
        </w:rPr>
      </w:pPr>
      <w:r w:rsidRPr="0086499F">
        <w:rPr>
          <w:rFonts w:ascii="Times New Roman" w:hAnsi="Times New Roman"/>
          <w:sz w:val="28"/>
          <w:szCs w:val="28"/>
        </w:rPr>
        <w:t>3.</w:t>
      </w:r>
      <w:r w:rsidR="00C260CA" w:rsidRPr="0086499F">
        <w:rPr>
          <w:rFonts w:ascii="Times New Roman" w:hAnsi="Times New Roman"/>
          <w:sz w:val="28"/>
          <w:szCs w:val="28"/>
        </w:rPr>
        <w:t>6</w:t>
      </w:r>
      <w:r w:rsidRPr="0086499F">
        <w:rPr>
          <w:rFonts w:ascii="Times New Roman" w:hAnsi="Times New Roman"/>
          <w:sz w:val="28"/>
          <w:szCs w:val="28"/>
        </w:rPr>
        <w:t xml:space="preserve">.2. Члены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комиссии рассматривают заявление и полный пакет документов на предоставление муниципальной услуги в соответствии с</w:t>
      </w:r>
      <w:r w:rsidRPr="0086499F">
        <w:rPr>
          <w:rFonts w:ascii="Times New Roman" w:hAnsi="Times New Roman"/>
          <w:color w:val="993366"/>
          <w:sz w:val="28"/>
          <w:szCs w:val="28"/>
        </w:rPr>
        <w:t xml:space="preserve"> </w:t>
      </w:r>
      <w:r w:rsidRPr="0086499F">
        <w:rPr>
          <w:rFonts w:ascii="Times New Roman" w:hAnsi="Times New Roman"/>
          <w:sz w:val="28"/>
          <w:szCs w:val="28"/>
        </w:rPr>
        <w:t>Положением о признании помещения жилым помещением, жилого помещения непригодным для проживания и МКД аварийным и подлежащим сносу или реконструкции, утвержденным  постановлением Правительства Российской Федерации от 28 января 2006 года № 47.</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lastRenderedPageBreak/>
        <w:t>3.</w:t>
      </w:r>
      <w:r w:rsidR="00C260CA" w:rsidRPr="0086499F">
        <w:rPr>
          <w:rFonts w:ascii="Times New Roman" w:hAnsi="Times New Roman"/>
          <w:sz w:val="28"/>
          <w:szCs w:val="28"/>
        </w:rPr>
        <w:t>6</w:t>
      </w:r>
      <w:r w:rsidRPr="0086499F">
        <w:rPr>
          <w:rFonts w:ascii="Times New Roman" w:hAnsi="Times New Roman"/>
          <w:sz w:val="28"/>
          <w:szCs w:val="28"/>
        </w:rPr>
        <w:t xml:space="preserve">.3. </w:t>
      </w:r>
      <w:proofErr w:type="gramStart"/>
      <w:r w:rsidRPr="0086499F">
        <w:rPr>
          <w:rFonts w:ascii="Times New Roman" w:hAnsi="Times New Roman"/>
          <w:sz w:val="28"/>
          <w:szCs w:val="28"/>
        </w:rPr>
        <w:t>Результат административной процедуры - принятие одного из следующих решений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требованиям:</w:t>
      </w:r>
      <w:proofErr w:type="gramEnd"/>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 xml:space="preserve">о выявлении оснований для признания помещения </w:t>
      </w:r>
      <w:proofErr w:type="gramStart"/>
      <w:r w:rsidRPr="0086499F">
        <w:rPr>
          <w:rFonts w:ascii="Times New Roman" w:hAnsi="Times New Roman"/>
          <w:sz w:val="28"/>
          <w:szCs w:val="28"/>
        </w:rPr>
        <w:t>непригодным</w:t>
      </w:r>
      <w:proofErr w:type="gramEnd"/>
      <w:r w:rsidRPr="0086499F">
        <w:rPr>
          <w:rFonts w:ascii="Times New Roman" w:hAnsi="Times New Roman"/>
          <w:sz w:val="28"/>
          <w:szCs w:val="28"/>
        </w:rPr>
        <w:t xml:space="preserve"> для проживания;</w:t>
      </w:r>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о выявлении оснований для признания многоквартирного дома аварийным и подлежащим сносу;</w:t>
      </w:r>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об отказе в предоставления муниципальной услуги по основаниям, указанным в пункте 2.10 настоящего Административного регламента.</w:t>
      </w:r>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6</w:t>
      </w:r>
      <w:r w:rsidRPr="0086499F">
        <w:rPr>
          <w:rFonts w:ascii="Times New Roman" w:hAnsi="Times New Roman"/>
          <w:sz w:val="28"/>
          <w:szCs w:val="28"/>
        </w:rPr>
        <w:t>.4. Обследование жилого помещения, многоквартирного дома в случае принятия межведомственной комиссией решения о необходимости проведения обследования и составление акта обследования.</w:t>
      </w:r>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6</w:t>
      </w:r>
      <w:r w:rsidRPr="0086499F">
        <w:rPr>
          <w:rFonts w:ascii="Times New Roman" w:hAnsi="Times New Roman"/>
          <w:sz w:val="28"/>
          <w:szCs w:val="28"/>
        </w:rPr>
        <w:t xml:space="preserve">.5. Результатом административной процедуры является составление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комиссией соответствующих заключений и направление заключения в Администрацию </w:t>
      </w:r>
      <w:r w:rsidR="008227BC"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или в соответствующий федеральный орган исполнительной власти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w:t>
      </w:r>
      <w:r w:rsidR="00C260CA" w:rsidRPr="0086499F">
        <w:rPr>
          <w:rFonts w:ascii="Times New Roman" w:hAnsi="Times New Roman"/>
          <w:sz w:val="28"/>
          <w:szCs w:val="28"/>
        </w:rPr>
        <w:t xml:space="preserve"> </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6</w:t>
      </w:r>
      <w:r w:rsidRPr="0086499F">
        <w:rPr>
          <w:rFonts w:ascii="Times New Roman" w:hAnsi="Times New Roman"/>
          <w:sz w:val="28"/>
          <w:szCs w:val="28"/>
        </w:rPr>
        <w:t>.6. Время выполнения административной процедуры - 3 (три) рабочих дня.</w:t>
      </w:r>
    </w:p>
    <w:p w:rsidR="00C260CA" w:rsidRPr="0086499F" w:rsidRDefault="00C260CA" w:rsidP="00A15141">
      <w:pPr>
        <w:autoSpaceDE w:val="0"/>
        <w:autoSpaceDN w:val="0"/>
        <w:adjustRightInd w:val="0"/>
        <w:ind w:firstLine="709"/>
        <w:jc w:val="both"/>
        <w:rPr>
          <w:rFonts w:ascii="Times New Roman" w:hAnsi="Times New Roman"/>
          <w:sz w:val="26"/>
          <w:szCs w:val="26"/>
        </w:rPr>
      </w:pP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7</w:t>
      </w:r>
      <w:r w:rsidRPr="0086499F">
        <w:rPr>
          <w:rFonts w:ascii="Times New Roman" w:hAnsi="Times New Roman"/>
          <w:sz w:val="28"/>
          <w:szCs w:val="28"/>
        </w:rPr>
        <w:t xml:space="preserve">. Административная процедура – принятие решения Администрацией  </w:t>
      </w:r>
      <w:r w:rsidR="008227BC"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по результатам работы межведомственной комиссии</w:t>
      </w:r>
      <w:r w:rsidR="00C260CA" w:rsidRPr="0086499F">
        <w:rPr>
          <w:rFonts w:ascii="Times New Roman" w:hAnsi="Times New Roman"/>
          <w:sz w:val="28"/>
          <w:szCs w:val="28"/>
        </w:rPr>
        <w:t xml:space="preserve"> </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7</w:t>
      </w:r>
      <w:r w:rsidRPr="0086499F">
        <w:rPr>
          <w:rFonts w:ascii="Times New Roman" w:hAnsi="Times New Roman"/>
          <w:sz w:val="28"/>
          <w:szCs w:val="28"/>
        </w:rPr>
        <w:t xml:space="preserve">.1. Основанием для начала административной процедуры по принятию решения Администрацией  </w:t>
      </w:r>
      <w:r w:rsidR="00D63252" w:rsidRPr="0086499F">
        <w:rPr>
          <w:rFonts w:ascii="Times New Roman" w:hAnsi="Times New Roman"/>
          <w:sz w:val="28"/>
          <w:szCs w:val="28"/>
        </w:rPr>
        <w:t>Маловишерского</w:t>
      </w:r>
      <w:r w:rsidR="00C260CA" w:rsidRPr="0086499F">
        <w:rPr>
          <w:rFonts w:ascii="Times New Roman" w:hAnsi="Times New Roman"/>
          <w:sz w:val="28"/>
          <w:szCs w:val="28"/>
        </w:rPr>
        <w:t xml:space="preserve"> </w:t>
      </w:r>
      <w:r w:rsidRPr="0086499F">
        <w:rPr>
          <w:rFonts w:ascii="Times New Roman" w:hAnsi="Times New Roman"/>
          <w:sz w:val="28"/>
          <w:szCs w:val="28"/>
        </w:rPr>
        <w:t xml:space="preserve">муниципального района по результатам работы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комиссии является поступление соответствующего заключения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комиссии.</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7</w:t>
      </w:r>
      <w:r w:rsidRPr="0086499F">
        <w:rPr>
          <w:rFonts w:ascii="Times New Roman" w:hAnsi="Times New Roman"/>
          <w:sz w:val="28"/>
          <w:szCs w:val="28"/>
        </w:rPr>
        <w:t xml:space="preserve">.2. Специалист </w:t>
      </w:r>
      <w:r w:rsidR="00C260CA" w:rsidRPr="0086499F">
        <w:rPr>
          <w:rFonts w:ascii="Times New Roman" w:hAnsi="Times New Roman"/>
          <w:sz w:val="28"/>
          <w:szCs w:val="28"/>
        </w:rPr>
        <w:t>Уполномоченного органа</w:t>
      </w:r>
      <w:r w:rsidRPr="0086499F">
        <w:rPr>
          <w:rFonts w:ascii="Times New Roman" w:hAnsi="Times New Roman"/>
          <w:sz w:val="28"/>
          <w:szCs w:val="28"/>
        </w:rPr>
        <w:t xml:space="preserve">, ответственный за предоставление услуги,  в соответствии с решением Администрации </w:t>
      </w:r>
      <w:r w:rsidR="00D63252"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готовит и представляет на подпись </w:t>
      </w:r>
      <w:r w:rsidRPr="0086499F">
        <w:rPr>
          <w:rFonts w:ascii="Times New Roman" w:hAnsi="Times New Roman"/>
          <w:sz w:val="28"/>
          <w:szCs w:val="28"/>
        </w:rPr>
        <w:lastRenderedPageBreak/>
        <w:t>заместителю Главы Администрации района проект постановления о принятии одного из следующих решений:</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о признании помещения жилым помещением;</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 xml:space="preserve">о признании жилого помещения </w:t>
      </w:r>
      <w:proofErr w:type="gramStart"/>
      <w:r w:rsidRPr="0086499F">
        <w:rPr>
          <w:rFonts w:ascii="Times New Roman" w:hAnsi="Times New Roman"/>
          <w:sz w:val="28"/>
          <w:szCs w:val="28"/>
        </w:rPr>
        <w:t>пригодным</w:t>
      </w:r>
      <w:proofErr w:type="gramEnd"/>
      <w:r w:rsidRPr="0086499F">
        <w:rPr>
          <w:rFonts w:ascii="Times New Roman" w:hAnsi="Times New Roman"/>
          <w:sz w:val="28"/>
          <w:szCs w:val="28"/>
        </w:rPr>
        <w:t xml:space="preserve"> (непригодным) для проживания граждан;</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о признании  многоквартирного дома аварийным и подлежащим сносу;</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 xml:space="preserve"> о признании  многоквартирного дома аварийным и подлежащим реконструкции;</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 xml:space="preserve">об отказе в признании дома </w:t>
      </w:r>
      <w:proofErr w:type="gramStart"/>
      <w:r w:rsidRPr="0086499F">
        <w:rPr>
          <w:rFonts w:ascii="Times New Roman" w:hAnsi="Times New Roman"/>
          <w:sz w:val="28"/>
          <w:szCs w:val="28"/>
        </w:rPr>
        <w:t>аварийным</w:t>
      </w:r>
      <w:proofErr w:type="gramEnd"/>
      <w:r w:rsidRPr="0086499F">
        <w:rPr>
          <w:rFonts w:ascii="Times New Roman" w:hAnsi="Times New Roman"/>
          <w:sz w:val="28"/>
          <w:szCs w:val="28"/>
        </w:rPr>
        <w:t>.</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7</w:t>
      </w:r>
      <w:r w:rsidRPr="0086499F">
        <w:rPr>
          <w:rFonts w:ascii="Times New Roman" w:hAnsi="Times New Roman"/>
          <w:sz w:val="28"/>
          <w:szCs w:val="28"/>
        </w:rPr>
        <w:t xml:space="preserve">.3. Заместитель Главы администрации муниципального района, председатель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комиссии подписывает проект постановления по утверждению результатов заседания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комиссии</w:t>
      </w:r>
    </w:p>
    <w:p w:rsidR="00C260CA"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7</w:t>
      </w:r>
      <w:r w:rsidRPr="0086499F">
        <w:rPr>
          <w:rFonts w:ascii="Times New Roman" w:hAnsi="Times New Roman"/>
          <w:sz w:val="28"/>
          <w:szCs w:val="28"/>
        </w:rPr>
        <w:t xml:space="preserve">.4. Время выполнения административной процедуры - 30 (тридцать) дней </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8</w:t>
      </w:r>
      <w:r w:rsidRPr="0086499F">
        <w:rPr>
          <w:rFonts w:ascii="Times New Roman" w:hAnsi="Times New Roman"/>
          <w:sz w:val="28"/>
          <w:szCs w:val="28"/>
        </w:rPr>
        <w:t>. Административная процедура – выдача результата муниципальной услуги заявителю</w:t>
      </w:r>
    </w:p>
    <w:p w:rsidR="004B5D24" w:rsidRPr="0086499F" w:rsidRDefault="004B5D24" w:rsidP="00A15141">
      <w:pPr>
        <w:autoSpaceDE w:val="0"/>
        <w:autoSpaceDN w:val="0"/>
        <w:adjustRightInd w:val="0"/>
        <w:ind w:firstLine="709"/>
        <w:jc w:val="both"/>
        <w:outlineLvl w:val="2"/>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8</w:t>
      </w:r>
      <w:r w:rsidRPr="0086499F">
        <w:rPr>
          <w:rFonts w:ascii="Times New Roman" w:hAnsi="Times New Roman"/>
          <w:sz w:val="28"/>
          <w:szCs w:val="28"/>
        </w:rPr>
        <w:t xml:space="preserve">.1. Основанием для начала административной процедуры по выдаче результата муниципальной услуги заявителю является издание Администрацией </w:t>
      </w:r>
      <w:r w:rsidR="00D63252"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постановления в соответствии  с принятым </w:t>
      </w:r>
      <w:r w:rsidR="00C260CA" w:rsidRPr="0086499F">
        <w:rPr>
          <w:rFonts w:ascii="Times New Roman" w:hAnsi="Times New Roman"/>
          <w:sz w:val="28"/>
          <w:szCs w:val="28"/>
        </w:rPr>
        <w:t>межведомственной</w:t>
      </w:r>
      <w:r w:rsidRPr="0086499F">
        <w:rPr>
          <w:rFonts w:ascii="Times New Roman" w:hAnsi="Times New Roman"/>
          <w:sz w:val="28"/>
          <w:szCs w:val="28"/>
        </w:rPr>
        <w:t xml:space="preserve"> комиссией решением.</w:t>
      </w:r>
    </w:p>
    <w:p w:rsidR="004B5D24" w:rsidRPr="0086499F" w:rsidRDefault="004B5D24" w:rsidP="00A15141">
      <w:pPr>
        <w:autoSpaceDE w:val="0"/>
        <w:autoSpaceDN w:val="0"/>
        <w:adjustRightInd w:val="0"/>
        <w:ind w:firstLine="709"/>
        <w:jc w:val="both"/>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8</w:t>
      </w:r>
      <w:r w:rsidRPr="0086499F">
        <w:rPr>
          <w:rFonts w:ascii="Times New Roman" w:hAnsi="Times New Roman"/>
          <w:sz w:val="28"/>
          <w:szCs w:val="28"/>
        </w:rPr>
        <w:t xml:space="preserve">.2. </w:t>
      </w:r>
      <w:proofErr w:type="gramStart"/>
      <w:r w:rsidRPr="0086499F">
        <w:rPr>
          <w:rFonts w:ascii="Times New Roman" w:hAnsi="Times New Roman"/>
          <w:sz w:val="28"/>
          <w:szCs w:val="28"/>
        </w:rPr>
        <w:t xml:space="preserve">Специалист </w:t>
      </w:r>
      <w:r w:rsidR="00C260CA" w:rsidRPr="0086499F">
        <w:rPr>
          <w:rFonts w:ascii="Times New Roman" w:hAnsi="Times New Roman"/>
          <w:sz w:val="28"/>
          <w:szCs w:val="28"/>
        </w:rPr>
        <w:t>Уполномоченного органа</w:t>
      </w:r>
      <w:r w:rsidRPr="0086499F">
        <w:rPr>
          <w:rFonts w:ascii="Times New Roman" w:hAnsi="Times New Roman"/>
          <w:sz w:val="28"/>
          <w:szCs w:val="28"/>
        </w:rPr>
        <w:t xml:space="preserve"> в течение 5 (пяти) рабочих дней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86499F">
        <w:rPr>
          <w:rFonts w:ascii="Times New Roman" w:hAnsi="Times New Roman"/>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E484A" w:rsidRPr="0086499F" w:rsidRDefault="004B5D24" w:rsidP="00A15141">
      <w:pPr>
        <w:ind w:firstLine="540"/>
        <w:jc w:val="both"/>
        <w:rPr>
          <w:rFonts w:ascii="Times New Roman" w:hAnsi="Times New Roman"/>
          <w:sz w:val="28"/>
          <w:szCs w:val="28"/>
        </w:rPr>
      </w:pPr>
      <w:r w:rsidRPr="0086499F">
        <w:rPr>
          <w:rFonts w:ascii="Times New Roman" w:hAnsi="Times New Roman"/>
          <w:sz w:val="28"/>
          <w:szCs w:val="28"/>
        </w:rPr>
        <w:t>3.</w:t>
      </w:r>
      <w:r w:rsidR="00C260CA" w:rsidRPr="0086499F">
        <w:rPr>
          <w:rFonts w:ascii="Times New Roman" w:hAnsi="Times New Roman"/>
          <w:sz w:val="28"/>
          <w:szCs w:val="28"/>
        </w:rPr>
        <w:t>8</w:t>
      </w:r>
      <w:r w:rsidRPr="0086499F">
        <w:rPr>
          <w:rFonts w:ascii="Times New Roman" w:hAnsi="Times New Roman"/>
          <w:sz w:val="28"/>
          <w:szCs w:val="28"/>
        </w:rPr>
        <w:t>.3. Время выполнения административной процедуры - 5 (пять) дней.</w:t>
      </w:r>
    </w:p>
    <w:p w:rsidR="004B5D24" w:rsidRPr="0086499F" w:rsidRDefault="004B5D24" w:rsidP="00A15141">
      <w:pPr>
        <w:ind w:firstLine="540"/>
        <w:jc w:val="both"/>
        <w:rPr>
          <w:rFonts w:ascii="Times New Roman" w:hAnsi="Times New Roman"/>
          <w:szCs w:val="28"/>
        </w:rPr>
      </w:pPr>
    </w:p>
    <w:p w:rsidR="00D26001" w:rsidRPr="0086499F" w:rsidRDefault="00800FEC" w:rsidP="00A15141">
      <w:pPr>
        <w:ind w:firstLine="540"/>
        <w:jc w:val="both"/>
        <w:rPr>
          <w:rFonts w:ascii="Times New Roman" w:hAnsi="Times New Roman"/>
          <w:sz w:val="28"/>
          <w:szCs w:val="28"/>
        </w:rPr>
      </w:pPr>
      <w:r w:rsidRPr="0086499F">
        <w:rPr>
          <w:rFonts w:ascii="Times New Roman" w:hAnsi="Times New Roman"/>
          <w:szCs w:val="28"/>
        </w:rPr>
        <w:tab/>
      </w:r>
      <w:r w:rsidR="00D26001" w:rsidRPr="0086499F">
        <w:rPr>
          <w:rFonts w:ascii="Times New Roman" w:hAnsi="Times New Roman"/>
          <w:sz w:val="28"/>
          <w:szCs w:val="28"/>
        </w:rPr>
        <w:t>IV. ПОРЯДОК И ФОРМЫ КОНТРОЛЯ ЗА ПРЕДОСТАВЛЕНИЕ МУНИЦИПАЛЬНОЙ УСЛУГИ</w:t>
      </w:r>
    </w:p>
    <w:p w:rsidR="00D26001" w:rsidRPr="0086499F" w:rsidRDefault="00D26001" w:rsidP="00A15141">
      <w:pPr>
        <w:ind w:firstLine="540"/>
        <w:jc w:val="both"/>
        <w:rPr>
          <w:rFonts w:ascii="Times New Roman" w:hAnsi="Times New Roman"/>
          <w:sz w:val="28"/>
          <w:szCs w:val="28"/>
        </w:rPr>
      </w:pPr>
    </w:p>
    <w:p w:rsidR="00D26001" w:rsidRPr="0086499F" w:rsidRDefault="00D26001" w:rsidP="00A15141">
      <w:pPr>
        <w:ind w:firstLine="709"/>
        <w:jc w:val="both"/>
        <w:rPr>
          <w:rFonts w:ascii="Times New Roman" w:hAnsi="Times New Roman"/>
          <w:sz w:val="28"/>
          <w:szCs w:val="28"/>
        </w:rPr>
      </w:pPr>
      <w:r w:rsidRPr="0086499F">
        <w:rPr>
          <w:rFonts w:ascii="Times New Roman" w:hAnsi="Times New Roman"/>
          <w:sz w:val="28"/>
          <w:szCs w:val="28"/>
        </w:rPr>
        <w:t xml:space="preserve">4.1. Порядок осуществления текущего </w:t>
      </w:r>
      <w:proofErr w:type="gramStart"/>
      <w:r w:rsidRPr="0086499F">
        <w:rPr>
          <w:rFonts w:ascii="Times New Roman" w:hAnsi="Times New Roman"/>
          <w:sz w:val="28"/>
          <w:szCs w:val="28"/>
        </w:rPr>
        <w:t>контроля за</w:t>
      </w:r>
      <w:proofErr w:type="gramEnd"/>
      <w:r w:rsidRPr="0086499F">
        <w:rPr>
          <w:rFonts w:ascii="Times New Roman" w:hAnsi="Times New Roman"/>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26001" w:rsidRPr="0086499F" w:rsidRDefault="00D26001" w:rsidP="00A15141">
      <w:pPr>
        <w:tabs>
          <w:tab w:val="left" w:pos="993"/>
        </w:tabs>
        <w:ind w:firstLine="709"/>
        <w:jc w:val="both"/>
        <w:rPr>
          <w:rFonts w:ascii="Times New Roman" w:hAnsi="Times New Roman"/>
          <w:sz w:val="28"/>
          <w:szCs w:val="28"/>
        </w:rPr>
      </w:pPr>
    </w:p>
    <w:p w:rsidR="00D26001" w:rsidRPr="0086499F" w:rsidRDefault="00D26001" w:rsidP="00A15141">
      <w:pPr>
        <w:ind w:firstLine="709"/>
        <w:jc w:val="both"/>
        <w:rPr>
          <w:rFonts w:ascii="Times New Roman" w:hAnsi="Times New Roman"/>
          <w:sz w:val="28"/>
          <w:szCs w:val="28"/>
        </w:rPr>
      </w:pPr>
      <w:r w:rsidRPr="0086499F">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499F">
        <w:rPr>
          <w:rFonts w:ascii="Times New Roman" w:hAnsi="Times New Roman"/>
          <w:sz w:val="28"/>
          <w:szCs w:val="28"/>
        </w:rPr>
        <w:t>контроля за</w:t>
      </w:r>
      <w:proofErr w:type="gramEnd"/>
      <w:r w:rsidRPr="0086499F">
        <w:rPr>
          <w:rFonts w:ascii="Times New Roman" w:hAnsi="Times New Roman"/>
          <w:sz w:val="28"/>
          <w:szCs w:val="28"/>
        </w:rPr>
        <w:t xml:space="preserve"> полнотой и качеством предоставления муниципальной услуги</w:t>
      </w:r>
    </w:p>
    <w:p w:rsidR="00D26001" w:rsidRPr="0086499F" w:rsidRDefault="00D26001" w:rsidP="00A15141">
      <w:pPr>
        <w:ind w:firstLine="709"/>
        <w:jc w:val="both"/>
        <w:rPr>
          <w:rFonts w:ascii="Times New Roman" w:hAnsi="Times New Roman"/>
          <w:sz w:val="28"/>
          <w:szCs w:val="28"/>
        </w:rPr>
      </w:pP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 xml:space="preserve">4.2.1. </w:t>
      </w:r>
      <w:proofErr w:type="gramStart"/>
      <w:r w:rsidRPr="0086499F">
        <w:rPr>
          <w:rFonts w:ascii="Times New Roman" w:hAnsi="Times New Roman"/>
          <w:sz w:val="28"/>
          <w:szCs w:val="28"/>
        </w:rPr>
        <w:t>Контроль за</w:t>
      </w:r>
      <w:proofErr w:type="gramEnd"/>
      <w:r w:rsidRPr="0086499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4.2.2. Проверки могут быть плановыми и внеплановыми.</w:t>
      </w: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26001" w:rsidRPr="0086499F" w:rsidRDefault="00D26001" w:rsidP="00A15141">
      <w:pPr>
        <w:ind w:firstLine="720"/>
        <w:jc w:val="both"/>
        <w:rPr>
          <w:rFonts w:ascii="Times New Roman" w:hAnsi="Times New Roman"/>
          <w:sz w:val="28"/>
          <w:szCs w:val="28"/>
        </w:rPr>
      </w:pPr>
    </w:p>
    <w:p w:rsidR="00D26001" w:rsidRPr="0086499F" w:rsidRDefault="00D26001" w:rsidP="00A15141">
      <w:pPr>
        <w:autoSpaceDE w:val="0"/>
        <w:autoSpaceDN w:val="0"/>
        <w:adjustRightInd w:val="0"/>
        <w:ind w:firstLine="720"/>
        <w:jc w:val="both"/>
        <w:rPr>
          <w:rFonts w:ascii="Times New Roman" w:hAnsi="Times New Roman"/>
          <w:sz w:val="28"/>
          <w:szCs w:val="28"/>
        </w:rPr>
      </w:pPr>
      <w:bookmarkStart w:id="1" w:name="sub_283"/>
      <w:r w:rsidRPr="0086499F">
        <w:rPr>
          <w:rFonts w:ascii="Times New Roman" w:hAnsi="Times New Roman"/>
          <w:sz w:val="28"/>
          <w:szCs w:val="28"/>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26001" w:rsidRPr="0086499F" w:rsidRDefault="00D26001" w:rsidP="00A15141">
      <w:pPr>
        <w:autoSpaceDE w:val="0"/>
        <w:autoSpaceDN w:val="0"/>
        <w:adjustRightInd w:val="0"/>
        <w:ind w:firstLine="720"/>
        <w:jc w:val="both"/>
        <w:rPr>
          <w:rFonts w:ascii="Times New Roman" w:hAnsi="Times New Roman"/>
          <w:sz w:val="28"/>
          <w:szCs w:val="28"/>
        </w:rPr>
      </w:pP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 xml:space="preserve">Должностное лицо несет персональную ответственность </w:t>
      </w:r>
      <w:proofErr w:type="gramStart"/>
      <w:r w:rsidRPr="0086499F">
        <w:rPr>
          <w:rFonts w:ascii="Times New Roman" w:hAnsi="Times New Roman"/>
          <w:sz w:val="28"/>
          <w:szCs w:val="28"/>
        </w:rPr>
        <w:t>за</w:t>
      </w:r>
      <w:proofErr w:type="gramEnd"/>
      <w:r w:rsidRPr="0086499F">
        <w:rPr>
          <w:rFonts w:ascii="Times New Roman" w:hAnsi="Times New Roman"/>
          <w:sz w:val="28"/>
          <w:szCs w:val="28"/>
        </w:rPr>
        <w:t>:</w:t>
      </w:r>
    </w:p>
    <w:p w:rsidR="00D26001" w:rsidRPr="0086499F" w:rsidRDefault="00D26001" w:rsidP="00A15141">
      <w:pPr>
        <w:tabs>
          <w:tab w:val="left" w:pos="993"/>
        </w:tabs>
        <w:ind w:firstLine="709"/>
        <w:jc w:val="both"/>
        <w:rPr>
          <w:rFonts w:ascii="Times New Roman" w:hAnsi="Times New Roman"/>
          <w:sz w:val="28"/>
          <w:szCs w:val="28"/>
        </w:rPr>
      </w:pPr>
      <w:r w:rsidRPr="0086499F">
        <w:rPr>
          <w:rFonts w:ascii="Times New Roman" w:hAnsi="Times New Roman"/>
          <w:sz w:val="28"/>
          <w:szCs w:val="28"/>
        </w:rPr>
        <w:t xml:space="preserve">-  соблюдение установленного порядка приема документов; </w:t>
      </w:r>
    </w:p>
    <w:p w:rsidR="00D26001" w:rsidRPr="0086499F" w:rsidRDefault="00D26001" w:rsidP="00A15141">
      <w:pPr>
        <w:tabs>
          <w:tab w:val="left" w:pos="993"/>
        </w:tabs>
        <w:ind w:firstLine="709"/>
        <w:jc w:val="both"/>
        <w:rPr>
          <w:rFonts w:ascii="Times New Roman" w:hAnsi="Times New Roman"/>
          <w:sz w:val="28"/>
          <w:szCs w:val="28"/>
        </w:rPr>
      </w:pPr>
      <w:r w:rsidRPr="0086499F">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D26001" w:rsidRPr="0086499F" w:rsidRDefault="00D26001" w:rsidP="00A15141">
      <w:pPr>
        <w:tabs>
          <w:tab w:val="left" w:pos="993"/>
        </w:tabs>
        <w:ind w:firstLine="709"/>
        <w:jc w:val="both"/>
        <w:rPr>
          <w:rFonts w:ascii="Times New Roman" w:hAnsi="Times New Roman"/>
          <w:sz w:val="28"/>
          <w:szCs w:val="28"/>
        </w:rPr>
      </w:pPr>
      <w:r w:rsidRPr="0086499F">
        <w:rPr>
          <w:rFonts w:ascii="Times New Roman" w:hAnsi="Times New Roman"/>
          <w:sz w:val="28"/>
          <w:szCs w:val="28"/>
        </w:rPr>
        <w:t>-  соблюдение сроков рассмотрения документов, соблюдение порядка выдачи документов;</w:t>
      </w:r>
    </w:p>
    <w:p w:rsidR="00D26001" w:rsidRPr="0086499F" w:rsidRDefault="00D26001" w:rsidP="00A15141">
      <w:pPr>
        <w:tabs>
          <w:tab w:val="left" w:pos="993"/>
        </w:tabs>
        <w:ind w:firstLine="709"/>
        <w:jc w:val="both"/>
        <w:rPr>
          <w:rFonts w:ascii="Times New Roman" w:hAnsi="Times New Roman"/>
          <w:sz w:val="28"/>
          <w:szCs w:val="28"/>
        </w:rPr>
      </w:pPr>
      <w:r w:rsidRPr="0086499F">
        <w:rPr>
          <w:rFonts w:ascii="Times New Roman" w:hAnsi="Times New Roman"/>
          <w:sz w:val="28"/>
          <w:szCs w:val="28"/>
        </w:rPr>
        <w:t xml:space="preserve">-  учет выданных документов; </w:t>
      </w:r>
    </w:p>
    <w:p w:rsidR="00D26001" w:rsidRPr="0086499F" w:rsidRDefault="00D26001" w:rsidP="00A15141">
      <w:pPr>
        <w:tabs>
          <w:tab w:val="left" w:pos="993"/>
        </w:tabs>
        <w:ind w:firstLine="709"/>
        <w:jc w:val="both"/>
        <w:rPr>
          <w:rFonts w:ascii="Times New Roman" w:hAnsi="Times New Roman"/>
          <w:sz w:val="28"/>
          <w:szCs w:val="28"/>
        </w:rPr>
      </w:pPr>
      <w:r w:rsidRPr="0086499F">
        <w:rPr>
          <w:rFonts w:ascii="Times New Roman" w:hAnsi="Times New Roman"/>
          <w:sz w:val="28"/>
          <w:szCs w:val="28"/>
        </w:rPr>
        <w:lastRenderedPageBreak/>
        <w:t xml:space="preserve">- своевременное формирование, ведение и надлежащее хранение документов. </w:t>
      </w:r>
    </w:p>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26001" w:rsidRPr="0086499F" w:rsidRDefault="00D26001" w:rsidP="00A15141">
      <w:pPr>
        <w:autoSpaceDE w:val="0"/>
        <w:autoSpaceDN w:val="0"/>
        <w:adjustRightInd w:val="0"/>
        <w:ind w:firstLine="720"/>
        <w:jc w:val="both"/>
        <w:rPr>
          <w:rFonts w:ascii="Times New Roman" w:hAnsi="Times New Roman"/>
          <w:sz w:val="28"/>
          <w:szCs w:val="28"/>
        </w:rPr>
      </w:pPr>
    </w:p>
    <w:p w:rsidR="00D26001" w:rsidRPr="0086499F" w:rsidRDefault="00D26001" w:rsidP="00A15141">
      <w:pPr>
        <w:ind w:firstLine="709"/>
        <w:jc w:val="both"/>
        <w:rPr>
          <w:rFonts w:ascii="Times New Roman" w:hAnsi="Times New Roman"/>
          <w:sz w:val="28"/>
          <w:szCs w:val="28"/>
        </w:rPr>
      </w:pPr>
      <w:r w:rsidRPr="0086499F">
        <w:rPr>
          <w:rFonts w:ascii="Times New Roman" w:hAnsi="Times New Roman"/>
          <w:sz w:val="28"/>
          <w:szCs w:val="28"/>
        </w:rPr>
        <w:t xml:space="preserve">4.4. Положения, характеризующие требования к порядку и формам </w:t>
      </w:r>
      <w:proofErr w:type="gramStart"/>
      <w:r w:rsidRPr="0086499F">
        <w:rPr>
          <w:rFonts w:ascii="Times New Roman" w:hAnsi="Times New Roman"/>
          <w:sz w:val="28"/>
          <w:szCs w:val="28"/>
        </w:rPr>
        <w:t>контроля за</w:t>
      </w:r>
      <w:proofErr w:type="gramEnd"/>
      <w:r w:rsidRPr="0086499F">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D26001" w:rsidRPr="0086499F" w:rsidRDefault="00D26001" w:rsidP="00A15141">
      <w:pPr>
        <w:autoSpaceDE w:val="0"/>
        <w:autoSpaceDN w:val="0"/>
        <w:adjustRightInd w:val="0"/>
        <w:ind w:firstLine="720"/>
        <w:jc w:val="both"/>
        <w:rPr>
          <w:rFonts w:ascii="Times New Roman" w:hAnsi="Times New Roman"/>
          <w:sz w:val="28"/>
          <w:szCs w:val="28"/>
        </w:rPr>
      </w:pPr>
    </w:p>
    <w:bookmarkEnd w:id="1"/>
    <w:p w:rsidR="00D26001" w:rsidRPr="0086499F" w:rsidRDefault="00D26001" w:rsidP="00A15141">
      <w:pPr>
        <w:ind w:firstLine="720"/>
        <w:jc w:val="both"/>
        <w:rPr>
          <w:rFonts w:ascii="Times New Roman" w:hAnsi="Times New Roman"/>
          <w:sz w:val="28"/>
          <w:szCs w:val="28"/>
        </w:rPr>
      </w:pPr>
      <w:r w:rsidRPr="0086499F">
        <w:rPr>
          <w:rFonts w:ascii="Times New Roman" w:hAnsi="Times New Roman"/>
          <w:sz w:val="28"/>
          <w:szCs w:val="28"/>
          <w:shd w:val="clear" w:color="auto" w:fill="FFFFFF"/>
        </w:rPr>
        <w:t xml:space="preserve">Граждане, их объединения и организации в случае </w:t>
      </w:r>
      <w:proofErr w:type="gramStart"/>
      <w:r w:rsidRPr="0086499F">
        <w:rPr>
          <w:rFonts w:ascii="Times New Roman" w:hAnsi="Times New Roman"/>
          <w:sz w:val="28"/>
          <w:szCs w:val="28"/>
          <w:shd w:val="clear" w:color="auto" w:fill="FFFFFF"/>
        </w:rPr>
        <w:t>выявления фактов нарушения порядка предоставления муниципальной услуги</w:t>
      </w:r>
      <w:proofErr w:type="gramEnd"/>
      <w:r w:rsidRPr="0086499F">
        <w:rPr>
          <w:rFonts w:ascii="Times New Roman" w:hAnsi="Times New Roman"/>
          <w:sz w:val="28"/>
          <w:szCs w:val="28"/>
          <w:shd w:val="clear" w:color="auto" w:fill="FFFFFF"/>
        </w:rPr>
        <w:t xml:space="preserve"> или ненадлежащего исполнения регламента вправе обратиться с жалобой в Уполномоченный орган.</w:t>
      </w:r>
    </w:p>
    <w:p w:rsidR="00D26001" w:rsidRPr="0086499F" w:rsidRDefault="00D26001" w:rsidP="00A15141">
      <w:pPr>
        <w:ind w:firstLine="708"/>
        <w:jc w:val="both"/>
        <w:rPr>
          <w:rFonts w:ascii="Times New Roman" w:hAnsi="Times New Roman"/>
          <w:sz w:val="28"/>
          <w:szCs w:val="28"/>
        </w:rPr>
      </w:pPr>
      <w:r w:rsidRPr="0086499F">
        <w:rPr>
          <w:rFonts w:ascii="Times New Roman" w:hAnsi="Times New Roman"/>
          <w:sz w:val="28"/>
          <w:szCs w:val="28"/>
        </w:rPr>
        <w:t xml:space="preserve">Любое заинтересованное лицо может осуществлять </w:t>
      </w:r>
      <w:proofErr w:type="gramStart"/>
      <w:r w:rsidRPr="0086499F">
        <w:rPr>
          <w:rFonts w:ascii="Times New Roman" w:hAnsi="Times New Roman"/>
          <w:sz w:val="28"/>
          <w:szCs w:val="28"/>
        </w:rPr>
        <w:t>контроль за</w:t>
      </w:r>
      <w:proofErr w:type="gramEnd"/>
      <w:r w:rsidRPr="0086499F">
        <w:rPr>
          <w:rFonts w:ascii="Times New Roman" w:hAnsi="Times New Roman"/>
          <w:sz w:val="28"/>
          <w:szCs w:val="28"/>
        </w:rPr>
        <w:t xml:space="preserve"> полнотой и качеством предоставления </w:t>
      </w:r>
      <w:r w:rsidRPr="0086499F">
        <w:rPr>
          <w:rFonts w:ascii="Times New Roman" w:hAnsi="Times New Roman"/>
          <w:sz w:val="28"/>
          <w:szCs w:val="28"/>
          <w:shd w:val="clear" w:color="auto" w:fill="FFFFFF"/>
        </w:rPr>
        <w:t>муниципальной</w:t>
      </w:r>
      <w:r w:rsidRPr="0086499F">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D26001" w:rsidRPr="0086499F" w:rsidRDefault="00D26001" w:rsidP="00A15141">
      <w:pPr>
        <w:widowControl w:val="0"/>
        <w:tabs>
          <w:tab w:val="left" w:pos="900"/>
          <w:tab w:val="left" w:pos="1080"/>
        </w:tabs>
        <w:autoSpaceDE w:val="0"/>
        <w:autoSpaceDN w:val="0"/>
        <w:adjustRightInd w:val="0"/>
        <w:ind w:firstLine="540"/>
        <w:jc w:val="both"/>
        <w:rPr>
          <w:rFonts w:ascii="Times New Roman" w:hAnsi="Times New Roman"/>
          <w:sz w:val="28"/>
          <w:szCs w:val="28"/>
        </w:rPr>
      </w:pPr>
    </w:p>
    <w:p w:rsidR="00D26001" w:rsidRPr="0086499F" w:rsidRDefault="00D26001" w:rsidP="00A15141">
      <w:pPr>
        <w:ind w:firstLine="540"/>
        <w:jc w:val="both"/>
        <w:rPr>
          <w:rFonts w:ascii="Times New Roman" w:hAnsi="Times New Roman"/>
          <w:sz w:val="28"/>
          <w:szCs w:val="28"/>
        </w:rPr>
      </w:pPr>
      <w:r w:rsidRPr="0086499F">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p>
    <w:p w:rsidR="00D26001" w:rsidRPr="0086499F" w:rsidRDefault="00D26001" w:rsidP="00A15141">
      <w:pPr>
        <w:ind w:firstLine="540"/>
        <w:jc w:val="both"/>
        <w:rPr>
          <w:rFonts w:ascii="Times New Roman" w:hAnsi="Times New Roman"/>
          <w:sz w:val="28"/>
          <w:szCs w:val="28"/>
        </w:rPr>
      </w:pPr>
      <w:r w:rsidRPr="0086499F">
        <w:rPr>
          <w:rFonts w:ascii="Times New Roman" w:hAnsi="Times New Roman"/>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D26001" w:rsidRPr="0086499F" w:rsidRDefault="00D26001" w:rsidP="00A15141">
      <w:pPr>
        <w:ind w:firstLine="540"/>
        <w:jc w:val="both"/>
        <w:rPr>
          <w:rFonts w:ascii="Times New Roman" w:hAnsi="Times New Roman"/>
          <w:sz w:val="28"/>
          <w:szCs w:val="28"/>
        </w:rPr>
      </w:pPr>
    </w:p>
    <w:p w:rsidR="00D26001" w:rsidRPr="0086499F" w:rsidRDefault="00D26001" w:rsidP="00A15141">
      <w:pPr>
        <w:widowControl w:val="0"/>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 xml:space="preserve">5.1.1. </w:t>
      </w:r>
      <w:proofErr w:type="gramStart"/>
      <w:r w:rsidRPr="0086499F">
        <w:rPr>
          <w:rFonts w:ascii="Times New Roman" w:eastAsia="Calibri"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proofErr w:type="gramStart"/>
      <w:r w:rsidRPr="0086499F">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26001" w:rsidRPr="0086499F" w:rsidRDefault="00D26001" w:rsidP="00A15141">
      <w:pPr>
        <w:tabs>
          <w:tab w:val="num" w:pos="540"/>
          <w:tab w:val="left" w:pos="1260"/>
        </w:tabs>
        <w:autoSpaceDE w:val="0"/>
        <w:autoSpaceDN w:val="0"/>
        <w:adjustRightInd w:val="0"/>
        <w:outlineLvl w:val="1"/>
        <w:rPr>
          <w:rFonts w:ascii="Times New Roman" w:hAnsi="Times New Roman"/>
          <w:sz w:val="28"/>
          <w:szCs w:val="28"/>
        </w:rPr>
      </w:pPr>
      <w:r w:rsidRPr="0086499F">
        <w:rPr>
          <w:rFonts w:ascii="Times New Roman" w:hAnsi="Times New Roman"/>
          <w:sz w:val="28"/>
          <w:szCs w:val="28"/>
        </w:rPr>
        <w:tab/>
      </w:r>
    </w:p>
    <w:p w:rsidR="00D26001" w:rsidRPr="0086499F" w:rsidRDefault="00D26001" w:rsidP="00A15141">
      <w:pPr>
        <w:tabs>
          <w:tab w:val="num" w:pos="540"/>
          <w:tab w:val="left" w:pos="1260"/>
        </w:tabs>
        <w:autoSpaceDE w:val="0"/>
        <w:autoSpaceDN w:val="0"/>
        <w:adjustRightInd w:val="0"/>
        <w:outlineLvl w:val="1"/>
        <w:rPr>
          <w:rFonts w:ascii="Times New Roman" w:hAnsi="Times New Roman"/>
          <w:sz w:val="28"/>
          <w:szCs w:val="28"/>
        </w:rPr>
      </w:pPr>
      <w:r w:rsidRPr="0086499F">
        <w:rPr>
          <w:rFonts w:ascii="Times New Roman" w:hAnsi="Times New Roman"/>
          <w:sz w:val="28"/>
          <w:szCs w:val="28"/>
        </w:rPr>
        <w:tab/>
        <w:t>5.2. Предмет жалобы</w:t>
      </w:r>
    </w:p>
    <w:p w:rsidR="00D26001" w:rsidRPr="0086499F" w:rsidRDefault="00D26001" w:rsidP="00A15141">
      <w:pPr>
        <w:tabs>
          <w:tab w:val="num" w:pos="540"/>
          <w:tab w:val="left" w:pos="1260"/>
        </w:tabs>
        <w:autoSpaceDE w:val="0"/>
        <w:autoSpaceDN w:val="0"/>
        <w:adjustRightInd w:val="0"/>
        <w:outlineLvl w:val="1"/>
        <w:rPr>
          <w:rFonts w:ascii="Times New Roman" w:hAnsi="Times New Roman"/>
          <w:b/>
          <w:sz w:val="28"/>
          <w:szCs w:val="28"/>
        </w:rPr>
      </w:pPr>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 xml:space="preserve">5.2.1. </w:t>
      </w:r>
      <w:proofErr w:type="gramStart"/>
      <w:r w:rsidRPr="0086499F">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6499F">
        <w:rPr>
          <w:rFonts w:ascii="Times New Roman" w:hAnsi="Times New Roman"/>
          <w:sz w:val="28"/>
          <w:szCs w:val="28"/>
        </w:rPr>
        <w:t xml:space="preserve"> Заявитель может обратиться с жалобой, в том числе в следующих случаях:</w:t>
      </w:r>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нарушение срока регистрации заявления о предоставлении муниципальной услуги;</w:t>
      </w:r>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нарушение срока предоставления муниципальной услуги;</w:t>
      </w:r>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86499F">
        <w:rPr>
          <w:rFonts w:ascii="Times New Roman" w:hAnsi="Times New Roman"/>
          <w:sz w:val="28"/>
          <w:szCs w:val="28"/>
        </w:rPr>
        <w:lastRenderedPageBreak/>
        <w:t xml:space="preserve">области, </w:t>
      </w:r>
      <w:r w:rsidR="00AE640F" w:rsidRPr="0086499F">
        <w:rPr>
          <w:sz w:val="28"/>
          <w:szCs w:val="28"/>
        </w:rPr>
        <w:t>муниципальными правовыми актами Маловишерского муниципального района</w:t>
      </w:r>
      <w:r w:rsidRPr="0086499F">
        <w:rPr>
          <w:rFonts w:ascii="Times New Roman" w:hAnsi="Times New Roman"/>
          <w:sz w:val="28"/>
          <w:szCs w:val="28"/>
        </w:rPr>
        <w:t xml:space="preserve"> для предоставления муниципальной услуги;</w:t>
      </w:r>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w:t>
      </w:r>
      <w:r w:rsidR="00D63252" w:rsidRPr="0086499F">
        <w:rPr>
          <w:sz w:val="28"/>
          <w:szCs w:val="28"/>
        </w:rPr>
        <w:t>муниципальными правовыми актами Маловишерского муниципального района</w:t>
      </w:r>
      <w:r w:rsidRPr="0086499F">
        <w:rPr>
          <w:rFonts w:ascii="Times New Roman" w:hAnsi="Times New Roman"/>
          <w:sz w:val="28"/>
          <w:szCs w:val="28"/>
        </w:rPr>
        <w:t xml:space="preserve"> для предоставления муниципальной услуги;</w:t>
      </w:r>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proofErr w:type="gramStart"/>
      <w:r w:rsidRPr="0086499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w:t>
      </w:r>
      <w:r w:rsidR="00D63252" w:rsidRPr="0086499F">
        <w:rPr>
          <w:sz w:val="28"/>
          <w:szCs w:val="28"/>
        </w:rPr>
        <w:t>муниципальными правовыми актами Маловишерского муниципального района</w:t>
      </w:r>
      <w:r w:rsidRPr="0086499F">
        <w:rPr>
          <w:rFonts w:ascii="Times New Roman" w:hAnsi="Times New Roman"/>
          <w:sz w:val="28"/>
          <w:szCs w:val="28"/>
        </w:rPr>
        <w:t>;</w:t>
      </w:r>
      <w:proofErr w:type="gramEnd"/>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w:t>
      </w:r>
      <w:r w:rsidR="00D63252" w:rsidRPr="0086499F">
        <w:rPr>
          <w:sz w:val="28"/>
          <w:szCs w:val="28"/>
        </w:rPr>
        <w:t>муниципальными правовыми актами Маловишерского муниципального района</w:t>
      </w:r>
      <w:r w:rsidRPr="0086499F">
        <w:rPr>
          <w:rFonts w:ascii="Times New Roman" w:hAnsi="Times New Roman"/>
          <w:sz w:val="28"/>
          <w:szCs w:val="28"/>
        </w:rPr>
        <w:t>;</w:t>
      </w:r>
    </w:p>
    <w:p w:rsidR="00D26001" w:rsidRPr="0086499F" w:rsidRDefault="00D26001" w:rsidP="00A15141">
      <w:pPr>
        <w:widowControl w:val="0"/>
        <w:autoSpaceDE w:val="0"/>
        <w:autoSpaceDN w:val="0"/>
        <w:adjustRightInd w:val="0"/>
        <w:ind w:firstLine="540"/>
        <w:jc w:val="both"/>
        <w:rPr>
          <w:rFonts w:ascii="Times New Roman" w:hAnsi="Times New Roman"/>
          <w:sz w:val="28"/>
          <w:szCs w:val="28"/>
        </w:rPr>
      </w:pPr>
      <w:proofErr w:type="gramStart"/>
      <w:r w:rsidRPr="0086499F">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6001" w:rsidRPr="0086499F" w:rsidRDefault="00D26001" w:rsidP="00A15141">
      <w:pPr>
        <w:autoSpaceDE w:val="0"/>
        <w:autoSpaceDN w:val="0"/>
        <w:adjustRightInd w:val="0"/>
        <w:ind w:firstLine="720"/>
        <w:jc w:val="both"/>
        <w:rPr>
          <w:rFonts w:ascii="Times New Roman" w:eastAsia="Calibri" w:hAnsi="Times New Roman"/>
          <w:iCs/>
          <w:sz w:val="28"/>
          <w:szCs w:val="28"/>
        </w:rPr>
      </w:pPr>
    </w:p>
    <w:p w:rsidR="00D26001" w:rsidRPr="0086499F" w:rsidRDefault="00D26001" w:rsidP="00A15141">
      <w:pPr>
        <w:autoSpaceDE w:val="0"/>
        <w:autoSpaceDN w:val="0"/>
        <w:adjustRightInd w:val="0"/>
        <w:ind w:firstLine="720"/>
        <w:jc w:val="both"/>
        <w:rPr>
          <w:rFonts w:ascii="Times New Roman" w:hAnsi="Times New Roman"/>
          <w:sz w:val="28"/>
          <w:szCs w:val="28"/>
        </w:rPr>
      </w:pPr>
      <w:r w:rsidRPr="0086499F">
        <w:rPr>
          <w:rFonts w:ascii="Times New Roman" w:eastAsia="Calibri" w:hAnsi="Times New Roman"/>
          <w:iCs/>
          <w:sz w:val="28"/>
          <w:szCs w:val="28"/>
        </w:rPr>
        <w:t xml:space="preserve">5.3. </w:t>
      </w:r>
      <w:r w:rsidRPr="0086499F">
        <w:rPr>
          <w:rFonts w:ascii="Times New Roman" w:hAnsi="Times New Roman"/>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D26001" w:rsidRPr="0086499F" w:rsidRDefault="00D26001" w:rsidP="00A15141">
      <w:pPr>
        <w:autoSpaceDE w:val="0"/>
        <w:autoSpaceDN w:val="0"/>
        <w:adjustRightInd w:val="0"/>
        <w:ind w:firstLine="720"/>
        <w:jc w:val="both"/>
        <w:rPr>
          <w:rFonts w:ascii="Times New Roman" w:hAnsi="Times New Roman"/>
          <w:sz w:val="28"/>
          <w:szCs w:val="28"/>
        </w:rPr>
      </w:pPr>
    </w:p>
    <w:p w:rsidR="00D26001" w:rsidRPr="0086499F" w:rsidRDefault="00D26001" w:rsidP="00A15141">
      <w:pPr>
        <w:autoSpaceDE w:val="0"/>
        <w:autoSpaceDN w:val="0"/>
        <w:adjustRightInd w:val="0"/>
        <w:ind w:firstLine="709"/>
        <w:jc w:val="both"/>
        <w:outlineLvl w:val="1"/>
        <w:rPr>
          <w:rFonts w:ascii="Times New Roman" w:hAnsi="Times New Roman"/>
          <w:sz w:val="28"/>
          <w:szCs w:val="28"/>
        </w:rPr>
      </w:pPr>
      <w:r w:rsidRPr="0086499F">
        <w:rPr>
          <w:rFonts w:ascii="Times New Roman" w:hAnsi="Times New Roman"/>
          <w:sz w:val="28"/>
          <w:szCs w:val="28"/>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D26001" w:rsidRPr="0086499F" w:rsidRDefault="00D26001" w:rsidP="00A15141">
      <w:pPr>
        <w:autoSpaceDE w:val="0"/>
        <w:autoSpaceDN w:val="0"/>
        <w:adjustRightInd w:val="0"/>
        <w:ind w:firstLine="709"/>
        <w:jc w:val="both"/>
        <w:outlineLvl w:val="1"/>
        <w:rPr>
          <w:rFonts w:ascii="Times New Roman" w:hAnsi="Times New Roman"/>
          <w:sz w:val="28"/>
          <w:szCs w:val="28"/>
        </w:rPr>
      </w:pPr>
      <w:r w:rsidRPr="0086499F">
        <w:rPr>
          <w:rFonts w:ascii="Times New Roman" w:hAnsi="Times New Roman"/>
          <w:sz w:val="28"/>
          <w:szCs w:val="28"/>
        </w:rPr>
        <w:t xml:space="preserve">5.3.2. 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D63252"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курирующему работу Уполномоченного органа.</w:t>
      </w:r>
    </w:p>
    <w:p w:rsidR="00D26001" w:rsidRPr="0086499F" w:rsidRDefault="00D26001" w:rsidP="00A15141">
      <w:pPr>
        <w:autoSpaceDE w:val="0"/>
        <w:autoSpaceDN w:val="0"/>
        <w:adjustRightInd w:val="0"/>
        <w:ind w:firstLine="709"/>
        <w:jc w:val="both"/>
        <w:outlineLvl w:val="1"/>
        <w:rPr>
          <w:rFonts w:ascii="Times New Roman" w:hAnsi="Times New Roman"/>
          <w:sz w:val="28"/>
          <w:szCs w:val="28"/>
        </w:rPr>
      </w:pPr>
      <w:r w:rsidRPr="0086499F">
        <w:rPr>
          <w:rFonts w:ascii="Times New Roman" w:hAnsi="Times New Roman"/>
          <w:sz w:val="28"/>
          <w:szCs w:val="28"/>
        </w:rPr>
        <w:t xml:space="preserve">5.3.3. Жалобы на решения, принятые  заместителем Главы администрации </w:t>
      </w:r>
      <w:r w:rsidR="00D63252"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 курирующим работу Уполномоченного органа, подаются Главе </w:t>
      </w:r>
      <w:r w:rsidR="00D63252" w:rsidRPr="0086499F">
        <w:rPr>
          <w:rFonts w:ascii="Times New Roman" w:hAnsi="Times New Roman"/>
          <w:sz w:val="28"/>
          <w:szCs w:val="28"/>
        </w:rPr>
        <w:t>Маловишерского</w:t>
      </w:r>
      <w:r w:rsidRPr="0086499F">
        <w:rPr>
          <w:rFonts w:ascii="Times New Roman" w:hAnsi="Times New Roman"/>
          <w:sz w:val="28"/>
          <w:szCs w:val="28"/>
        </w:rPr>
        <w:t xml:space="preserve"> муниципального района.</w:t>
      </w:r>
    </w:p>
    <w:p w:rsidR="00D26001" w:rsidRPr="0086499F" w:rsidRDefault="00D26001" w:rsidP="00A15141">
      <w:pPr>
        <w:autoSpaceDE w:val="0"/>
        <w:autoSpaceDN w:val="0"/>
        <w:adjustRightInd w:val="0"/>
        <w:ind w:firstLine="709"/>
        <w:jc w:val="both"/>
        <w:outlineLvl w:val="1"/>
        <w:rPr>
          <w:rFonts w:ascii="Times New Roman" w:hAnsi="Times New Roman"/>
          <w:sz w:val="28"/>
          <w:szCs w:val="28"/>
        </w:rPr>
      </w:pPr>
      <w:r w:rsidRPr="0086499F">
        <w:rPr>
          <w:rFonts w:ascii="Times New Roman" w:hAnsi="Times New Roman"/>
          <w:sz w:val="28"/>
          <w:szCs w:val="28"/>
        </w:rPr>
        <w:t xml:space="preserve">5.3.4. В случае установления в ходе или по результатам </w:t>
      </w:r>
      <w:proofErr w:type="gramStart"/>
      <w:r w:rsidRPr="0086499F">
        <w:rPr>
          <w:rFonts w:ascii="Times New Roman" w:hAnsi="Times New Roman"/>
          <w:sz w:val="28"/>
          <w:szCs w:val="28"/>
        </w:rPr>
        <w:t>рассмотрения жалобы признаков состава административного правонарушения</w:t>
      </w:r>
      <w:proofErr w:type="gramEnd"/>
      <w:r w:rsidRPr="0086499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r w:rsidRPr="0086499F">
        <w:rPr>
          <w:rFonts w:ascii="Times New Roman" w:hAnsi="Times New Roman"/>
          <w:sz w:val="28"/>
          <w:szCs w:val="28"/>
        </w:rPr>
        <w:t>5.4. Порядок подачи и рассмотрения жалобы</w:t>
      </w: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p>
    <w:p w:rsidR="00D26001" w:rsidRPr="0086499F" w:rsidRDefault="00D26001" w:rsidP="00A15141">
      <w:pPr>
        <w:autoSpaceDE w:val="0"/>
        <w:autoSpaceDN w:val="0"/>
        <w:adjustRightInd w:val="0"/>
        <w:ind w:firstLine="540"/>
        <w:jc w:val="both"/>
        <w:outlineLvl w:val="1"/>
        <w:rPr>
          <w:rFonts w:ascii="Times New Roman" w:eastAsia="Calibri" w:hAnsi="Times New Roman"/>
          <w:sz w:val="28"/>
          <w:szCs w:val="28"/>
        </w:rPr>
      </w:pPr>
      <w:r w:rsidRPr="0086499F">
        <w:rPr>
          <w:rFonts w:ascii="Times New Roman" w:eastAsia="Calibri" w:hAnsi="Times New Roman"/>
          <w:sz w:val="28"/>
          <w:szCs w:val="28"/>
        </w:rPr>
        <w:lastRenderedPageBreak/>
        <w:t>5.4.1. Основанием для начала процедуры досудебного (внесудебного) обжалования является поступление жалобы заявителя в Уполномоченный орган.</w:t>
      </w: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86499F">
        <w:rPr>
          <w:rFonts w:ascii="Times New Roman" w:eastAsia="Calibri" w:hAnsi="Times New Roman"/>
          <w:sz w:val="28"/>
          <w:szCs w:val="28"/>
        </w:rPr>
        <w:t xml:space="preserve"> информационно-телекоммуникационных сетей общего пользования</w:t>
      </w:r>
      <w:r w:rsidRPr="0086499F">
        <w:rPr>
          <w:rFonts w:ascii="Times New Roman" w:eastAsia="Calibri" w:hAnsi="Times New Roman"/>
          <w:iCs/>
          <w:sz w:val="28"/>
          <w:szCs w:val="28"/>
        </w:rPr>
        <w:t xml:space="preserve">, а также может быть принята при личном приеме заявителя.    </w:t>
      </w: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r w:rsidRPr="0086499F">
        <w:rPr>
          <w:rFonts w:ascii="Times New Roman" w:hAnsi="Times New Roman"/>
          <w:sz w:val="28"/>
          <w:szCs w:val="28"/>
        </w:rPr>
        <w:t>5.5. Сроки рассмотрения жалобы</w:t>
      </w: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t xml:space="preserve">5.5.1. </w:t>
      </w:r>
      <w:proofErr w:type="gramStart"/>
      <w:r w:rsidRPr="0086499F">
        <w:rPr>
          <w:rFonts w:ascii="Times New Roman" w:eastAsia="Calibri" w:hAnsi="Times New Roman"/>
          <w:iCs/>
          <w:sz w:val="28"/>
          <w:szCs w:val="28"/>
        </w:rPr>
        <w:t xml:space="preserve">Жалоба, поступившая в </w:t>
      </w:r>
      <w:r w:rsidRPr="0086499F">
        <w:rPr>
          <w:rFonts w:ascii="Times New Roman" w:eastAsia="Calibri" w:hAnsi="Times New Roman"/>
          <w:sz w:val="28"/>
          <w:szCs w:val="28"/>
        </w:rPr>
        <w:t>Уполномоченный орган</w:t>
      </w:r>
      <w:r w:rsidRPr="0086499F">
        <w:rPr>
          <w:rFonts w:ascii="Times New Roman" w:eastAsia="Calibri" w:hAnsi="Times New Roman"/>
          <w:iCs/>
          <w:sz w:val="28"/>
          <w:szCs w:val="28"/>
        </w:rPr>
        <w:t xml:space="preserve">, рассматривается в течение 15 рабочих дней со дня ее регистрации, а в случае обжалования отказа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должностного лица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D26001" w:rsidRPr="0086499F" w:rsidRDefault="00D26001" w:rsidP="00A15141">
      <w:pPr>
        <w:autoSpaceDE w:val="0"/>
        <w:autoSpaceDN w:val="0"/>
        <w:adjustRightInd w:val="0"/>
        <w:ind w:firstLine="540"/>
        <w:jc w:val="both"/>
        <w:rPr>
          <w:rFonts w:ascii="Times New Roman" w:hAnsi="Times New Roman"/>
          <w:sz w:val="28"/>
          <w:szCs w:val="28"/>
        </w:rPr>
      </w:pPr>
    </w:p>
    <w:p w:rsidR="00D26001" w:rsidRPr="0086499F" w:rsidRDefault="00D26001" w:rsidP="00A15141">
      <w:pPr>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6001" w:rsidRPr="0086499F" w:rsidRDefault="00D26001" w:rsidP="00A15141">
      <w:pPr>
        <w:autoSpaceDE w:val="0"/>
        <w:autoSpaceDN w:val="0"/>
        <w:adjustRightInd w:val="0"/>
        <w:ind w:firstLine="540"/>
        <w:jc w:val="both"/>
        <w:rPr>
          <w:rFonts w:ascii="Times New Roman" w:hAnsi="Times New Roman"/>
          <w:sz w:val="28"/>
          <w:szCs w:val="28"/>
        </w:rPr>
      </w:pP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5.6.1. Случаи оставления жалобы без ответа:</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5.6.2. Случаи отказа в удовлетворении жалобы:</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а) отсутствие нарушения порядка предоставления муниципальной услуги;</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г) наличие решения по жалобе, принятого ранее в отношении того же заявителя и по тому же предмету жалобы.</w:t>
      </w: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r w:rsidRPr="0086499F">
        <w:rPr>
          <w:rFonts w:ascii="Times New Roman" w:hAnsi="Times New Roman"/>
          <w:sz w:val="28"/>
          <w:szCs w:val="28"/>
        </w:rPr>
        <w:t>5.7. Результат рассмотрения жалобы</w:t>
      </w: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lastRenderedPageBreak/>
        <w:t>5.7.1. По результатам рассмотрения жалобы принимается одно из следующих решений:</w:t>
      </w: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proofErr w:type="gramStart"/>
      <w:r w:rsidRPr="0086499F">
        <w:rPr>
          <w:rFonts w:ascii="Times New Roman" w:eastAsia="Calibri" w:hAnsi="Times New Roman"/>
          <w:iCs/>
          <w:sz w:val="28"/>
          <w:szCs w:val="28"/>
        </w:rPr>
        <w:t xml:space="preserve">об удовлетворении жалобы, в том числе в форме отмены принятого решения, исправления допущенных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86499F">
        <w:rPr>
          <w:rFonts w:ascii="Times New Roman" w:eastAsia="Calibri" w:hAnsi="Times New Roman"/>
          <w:sz w:val="28"/>
          <w:szCs w:val="28"/>
        </w:rPr>
        <w:t xml:space="preserve"> </w:t>
      </w:r>
      <w:r w:rsidR="00DC2F63" w:rsidRPr="0086499F">
        <w:rPr>
          <w:sz w:val="28"/>
          <w:szCs w:val="28"/>
        </w:rPr>
        <w:t>муниципальными правовыми актами Маловишерского муниципального района</w:t>
      </w:r>
      <w:r w:rsidRPr="0086499F">
        <w:rPr>
          <w:rFonts w:ascii="Times New Roman" w:eastAsia="Calibri" w:hAnsi="Times New Roman"/>
          <w:sz w:val="28"/>
          <w:szCs w:val="28"/>
        </w:rPr>
        <w:t xml:space="preserve">, </w:t>
      </w:r>
      <w:r w:rsidRPr="0086499F">
        <w:rPr>
          <w:rFonts w:ascii="Times New Roman" w:eastAsia="Calibri" w:hAnsi="Times New Roman"/>
          <w:iCs/>
          <w:sz w:val="28"/>
          <w:szCs w:val="28"/>
        </w:rPr>
        <w:t>а также в иных формах;</w:t>
      </w:r>
      <w:proofErr w:type="gramEnd"/>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t>об отказе в удовлетворении жалобы.</w:t>
      </w: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r w:rsidRPr="0086499F">
        <w:rPr>
          <w:rFonts w:ascii="Times New Roman" w:hAnsi="Times New Roman"/>
          <w:sz w:val="28"/>
          <w:szCs w:val="28"/>
        </w:rPr>
        <w:t>5.8. Порядок информирования заявителя о результатах рассмотрения жалобы</w:t>
      </w:r>
    </w:p>
    <w:p w:rsidR="00D26001" w:rsidRPr="0086499F" w:rsidRDefault="00D26001" w:rsidP="00A15141">
      <w:pPr>
        <w:tabs>
          <w:tab w:val="left" w:pos="1276"/>
        </w:tabs>
        <w:autoSpaceDE w:val="0"/>
        <w:autoSpaceDN w:val="0"/>
        <w:adjustRightInd w:val="0"/>
        <w:ind w:firstLine="567"/>
        <w:jc w:val="both"/>
        <w:rPr>
          <w:rFonts w:ascii="Times New Roman" w:hAnsi="Times New Roman"/>
          <w:sz w:val="28"/>
          <w:szCs w:val="28"/>
        </w:rPr>
      </w:pPr>
    </w:p>
    <w:p w:rsidR="00D26001" w:rsidRPr="0086499F" w:rsidRDefault="00D26001" w:rsidP="00A15141">
      <w:pPr>
        <w:autoSpaceDE w:val="0"/>
        <w:autoSpaceDN w:val="0"/>
        <w:adjustRightInd w:val="0"/>
        <w:ind w:firstLine="540"/>
        <w:jc w:val="both"/>
        <w:outlineLvl w:val="1"/>
        <w:rPr>
          <w:rFonts w:ascii="Times New Roman" w:hAnsi="Times New Roman"/>
          <w:iCs/>
          <w:sz w:val="28"/>
          <w:szCs w:val="28"/>
        </w:rPr>
      </w:pPr>
      <w:r w:rsidRPr="0086499F">
        <w:rPr>
          <w:rFonts w:ascii="Times New Roman" w:eastAsia="Calibri" w:hAnsi="Times New Roman"/>
          <w:iCs/>
          <w:sz w:val="28"/>
          <w:szCs w:val="28"/>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001" w:rsidRPr="0086499F" w:rsidRDefault="00D26001" w:rsidP="00A15141">
      <w:pPr>
        <w:autoSpaceDE w:val="0"/>
        <w:autoSpaceDN w:val="0"/>
        <w:adjustRightInd w:val="0"/>
        <w:ind w:firstLine="540"/>
        <w:jc w:val="both"/>
        <w:rPr>
          <w:rFonts w:ascii="Times New Roman" w:hAnsi="Times New Roman"/>
          <w:sz w:val="28"/>
          <w:szCs w:val="28"/>
        </w:rPr>
      </w:pPr>
    </w:p>
    <w:p w:rsidR="00D26001" w:rsidRPr="0086499F" w:rsidRDefault="00D26001" w:rsidP="00A15141">
      <w:pPr>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5.9. Порядок обжалования решения по жалобе</w:t>
      </w:r>
    </w:p>
    <w:p w:rsidR="00D26001" w:rsidRPr="0086499F" w:rsidRDefault="00D26001" w:rsidP="00A15141">
      <w:pPr>
        <w:autoSpaceDE w:val="0"/>
        <w:autoSpaceDN w:val="0"/>
        <w:adjustRightInd w:val="0"/>
        <w:ind w:firstLine="540"/>
        <w:jc w:val="both"/>
        <w:rPr>
          <w:rFonts w:ascii="Times New Roman" w:hAnsi="Times New Roman"/>
          <w:sz w:val="28"/>
          <w:szCs w:val="28"/>
        </w:rPr>
      </w:pP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t>5.9.1. В досудебном порядке могут быть обжалованы действия (бездействие) и решения:</w:t>
      </w:r>
    </w:p>
    <w:p w:rsidR="00D26001" w:rsidRPr="0086499F" w:rsidRDefault="00D26001" w:rsidP="00A15141">
      <w:pPr>
        <w:autoSpaceDE w:val="0"/>
        <w:autoSpaceDN w:val="0"/>
        <w:adjustRightInd w:val="0"/>
        <w:ind w:firstLine="540"/>
        <w:jc w:val="both"/>
        <w:outlineLvl w:val="1"/>
        <w:rPr>
          <w:rFonts w:ascii="Times New Roman" w:eastAsia="Calibri" w:hAnsi="Times New Roman"/>
          <w:bCs/>
          <w:sz w:val="28"/>
          <w:szCs w:val="28"/>
        </w:rPr>
      </w:pPr>
      <w:r w:rsidRPr="0086499F">
        <w:rPr>
          <w:rFonts w:ascii="Times New Roman" w:hAnsi="Times New Roman"/>
          <w:iCs/>
          <w:sz w:val="28"/>
          <w:szCs w:val="28"/>
        </w:rPr>
        <w:t xml:space="preserve">должностных лиц </w:t>
      </w:r>
      <w:r w:rsidRPr="0086499F">
        <w:rPr>
          <w:rFonts w:ascii="Times New Roman" w:hAnsi="Times New Roman"/>
          <w:sz w:val="28"/>
          <w:szCs w:val="28"/>
        </w:rPr>
        <w:t>Уполномоченного органа</w:t>
      </w:r>
      <w:r w:rsidRPr="0086499F">
        <w:rPr>
          <w:rFonts w:ascii="Times New Roman" w:hAnsi="Times New Roman"/>
          <w:iCs/>
          <w:sz w:val="28"/>
          <w:szCs w:val="28"/>
        </w:rPr>
        <w:t xml:space="preserve">, муниципальных служащих – руководителю </w:t>
      </w:r>
      <w:r w:rsidRPr="0086499F">
        <w:rPr>
          <w:rFonts w:ascii="Times New Roman" w:hAnsi="Times New Roman"/>
          <w:sz w:val="28"/>
          <w:szCs w:val="28"/>
        </w:rPr>
        <w:t xml:space="preserve">Уполномоченного органа (Главе муниципального </w:t>
      </w:r>
      <w:r w:rsidR="00DC2F63" w:rsidRPr="0086499F">
        <w:rPr>
          <w:rFonts w:ascii="Times New Roman" w:hAnsi="Times New Roman"/>
          <w:sz w:val="28"/>
          <w:szCs w:val="28"/>
        </w:rPr>
        <w:t>района</w:t>
      </w:r>
      <w:r w:rsidRPr="0086499F">
        <w:rPr>
          <w:rFonts w:ascii="Times New Roman" w:hAnsi="Times New Roman"/>
          <w:sz w:val="28"/>
          <w:szCs w:val="28"/>
        </w:rPr>
        <w:t>)</w:t>
      </w:r>
      <w:r w:rsidRPr="0086499F">
        <w:rPr>
          <w:rFonts w:ascii="Times New Roman" w:hAnsi="Times New Roman"/>
          <w:bCs/>
          <w:sz w:val="28"/>
          <w:szCs w:val="28"/>
        </w:rPr>
        <w:t>;</w:t>
      </w:r>
    </w:p>
    <w:p w:rsidR="00D26001" w:rsidRPr="0086499F" w:rsidRDefault="00D26001" w:rsidP="00A15141">
      <w:pPr>
        <w:autoSpaceDE w:val="0"/>
        <w:autoSpaceDN w:val="0"/>
        <w:adjustRightInd w:val="0"/>
        <w:ind w:firstLine="540"/>
        <w:jc w:val="both"/>
        <w:rPr>
          <w:rFonts w:ascii="Times New Roman" w:eastAsia="Calibri" w:hAnsi="Times New Roman"/>
          <w:sz w:val="28"/>
          <w:szCs w:val="28"/>
        </w:rPr>
      </w:pPr>
      <w:r w:rsidRPr="0086499F">
        <w:rPr>
          <w:rFonts w:ascii="Times New Roman" w:eastAsia="Calibri" w:hAnsi="Times New Roman"/>
          <w:sz w:val="28"/>
          <w:szCs w:val="28"/>
        </w:rPr>
        <w:t>МФЦ - в Уполномоченный орган, заключивший соглашение о взаимодействии с многофункциональным центром</w:t>
      </w:r>
      <w:r w:rsidRPr="0086499F">
        <w:rPr>
          <w:rFonts w:ascii="Times New Roman" w:eastAsia="Calibri" w:hAnsi="Times New Roman"/>
          <w:bCs/>
          <w:sz w:val="28"/>
          <w:szCs w:val="28"/>
        </w:rPr>
        <w:t xml:space="preserve">.   </w:t>
      </w:r>
    </w:p>
    <w:p w:rsidR="00D26001" w:rsidRPr="0086499F" w:rsidRDefault="00D26001" w:rsidP="00A15141">
      <w:pPr>
        <w:autoSpaceDE w:val="0"/>
        <w:autoSpaceDN w:val="0"/>
        <w:adjustRightInd w:val="0"/>
        <w:ind w:firstLine="540"/>
        <w:jc w:val="both"/>
        <w:rPr>
          <w:rFonts w:ascii="Times New Roman" w:hAnsi="Times New Roman"/>
          <w:sz w:val="28"/>
          <w:szCs w:val="28"/>
        </w:rPr>
      </w:pPr>
    </w:p>
    <w:p w:rsidR="00D26001" w:rsidRPr="0086499F" w:rsidRDefault="00D26001" w:rsidP="00A15141">
      <w:pPr>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D26001" w:rsidRPr="0086499F" w:rsidRDefault="00D26001" w:rsidP="00A15141">
      <w:pPr>
        <w:autoSpaceDE w:val="0"/>
        <w:autoSpaceDN w:val="0"/>
        <w:adjustRightInd w:val="0"/>
        <w:ind w:firstLine="540"/>
        <w:jc w:val="both"/>
        <w:rPr>
          <w:rFonts w:ascii="Times New Roman" w:hAnsi="Times New Roman"/>
          <w:sz w:val="28"/>
          <w:szCs w:val="28"/>
        </w:rPr>
      </w:pP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t xml:space="preserve">5.10.1. </w:t>
      </w:r>
      <w:proofErr w:type="gramStart"/>
      <w:r w:rsidRPr="0086499F">
        <w:rPr>
          <w:rFonts w:ascii="Times New Roman" w:eastAsia="Calibri" w:hAnsi="Times New Roman"/>
          <w:iCs/>
          <w:sz w:val="28"/>
          <w:szCs w:val="28"/>
        </w:rPr>
        <w:t xml:space="preserve">На стадии досудебного обжалования действий (бездействия)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должностного лица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26001" w:rsidRPr="0086499F" w:rsidRDefault="00D26001" w:rsidP="00A15141">
      <w:pPr>
        <w:autoSpaceDE w:val="0"/>
        <w:autoSpaceDN w:val="0"/>
        <w:adjustRightInd w:val="0"/>
        <w:ind w:firstLine="540"/>
        <w:jc w:val="both"/>
        <w:rPr>
          <w:rFonts w:ascii="Times New Roman" w:hAnsi="Times New Roman"/>
          <w:sz w:val="28"/>
          <w:szCs w:val="28"/>
        </w:rPr>
      </w:pPr>
    </w:p>
    <w:p w:rsidR="00D26001" w:rsidRPr="0086499F" w:rsidRDefault="00D26001" w:rsidP="00A15141">
      <w:pPr>
        <w:autoSpaceDE w:val="0"/>
        <w:autoSpaceDN w:val="0"/>
        <w:adjustRightInd w:val="0"/>
        <w:ind w:firstLine="540"/>
        <w:jc w:val="both"/>
        <w:rPr>
          <w:rFonts w:ascii="Times New Roman" w:hAnsi="Times New Roman"/>
          <w:sz w:val="28"/>
          <w:szCs w:val="28"/>
        </w:rPr>
      </w:pPr>
      <w:r w:rsidRPr="0086499F">
        <w:rPr>
          <w:rFonts w:ascii="Times New Roman" w:hAnsi="Times New Roman"/>
          <w:sz w:val="28"/>
          <w:szCs w:val="28"/>
        </w:rPr>
        <w:t>5.11. Способы информирования заявителей о порядке подачи и рассмотрения жалобы</w:t>
      </w:r>
    </w:p>
    <w:p w:rsidR="00D26001" w:rsidRPr="0086499F" w:rsidRDefault="00D26001" w:rsidP="00A15141">
      <w:pPr>
        <w:autoSpaceDE w:val="0"/>
        <w:autoSpaceDN w:val="0"/>
        <w:adjustRightInd w:val="0"/>
        <w:ind w:firstLine="540"/>
        <w:jc w:val="both"/>
        <w:rPr>
          <w:rFonts w:ascii="Times New Roman" w:hAnsi="Times New Roman"/>
          <w:sz w:val="28"/>
          <w:szCs w:val="28"/>
        </w:rPr>
      </w:pP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t>5.11.1 Жалоба должна содержать:</w:t>
      </w: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t xml:space="preserve">наименование органа, должностного лица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либо муниципального служащего, решения и действия (бездействие) которых обжалуются;</w:t>
      </w:r>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proofErr w:type="gramStart"/>
      <w:r w:rsidRPr="0086499F">
        <w:rPr>
          <w:rFonts w:ascii="Times New Roman" w:eastAsia="Calibri" w:hAnsi="Times New Roman"/>
          <w:iCs/>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001" w:rsidRPr="0086499F" w:rsidRDefault="00D26001" w:rsidP="00A15141">
      <w:pPr>
        <w:autoSpaceDE w:val="0"/>
        <w:autoSpaceDN w:val="0"/>
        <w:adjustRightInd w:val="0"/>
        <w:ind w:firstLine="540"/>
        <w:jc w:val="both"/>
        <w:outlineLvl w:val="1"/>
        <w:rPr>
          <w:rFonts w:ascii="Times New Roman" w:eastAsia="Calibri" w:hAnsi="Times New Roman"/>
          <w:iCs/>
          <w:sz w:val="28"/>
          <w:szCs w:val="28"/>
        </w:rPr>
      </w:pPr>
      <w:r w:rsidRPr="0086499F">
        <w:rPr>
          <w:rFonts w:ascii="Times New Roman" w:eastAsia="Calibri" w:hAnsi="Times New Roman"/>
          <w:iCs/>
          <w:sz w:val="28"/>
          <w:szCs w:val="28"/>
        </w:rPr>
        <w:t xml:space="preserve">сведения об обжалуемых решениях и действиях (бездействии)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должностного лица </w:t>
      </w:r>
      <w:r w:rsidRPr="0086499F">
        <w:rPr>
          <w:rFonts w:ascii="Times New Roman" w:eastAsia="Calibri" w:hAnsi="Times New Roman"/>
          <w:sz w:val="28"/>
          <w:szCs w:val="28"/>
        </w:rPr>
        <w:t>Уполномоченного органа</w:t>
      </w:r>
      <w:r w:rsidRPr="0086499F">
        <w:rPr>
          <w:rFonts w:ascii="Times New Roman" w:eastAsia="Calibri" w:hAnsi="Times New Roman"/>
          <w:i/>
          <w:iCs/>
          <w:color w:val="FF0000"/>
          <w:sz w:val="28"/>
          <w:szCs w:val="28"/>
          <w:u w:val="single"/>
        </w:rPr>
        <w:t xml:space="preserve"> </w:t>
      </w:r>
      <w:r w:rsidRPr="0086499F">
        <w:rPr>
          <w:rFonts w:ascii="Times New Roman" w:eastAsia="Calibri" w:hAnsi="Times New Roman"/>
          <w:iCs/>
          <w:sz w:val="28"/>
          <w:szCs w:val="28"/>
        </w:rPr>
        <w:t>либо муниципального служащего;</w:t>
      </w:r>
    </w:p>
    <w:p w:rsidR="00D26001" w:rsidRPr="0086499F" w:rsidRDefault="00D26001" w:rsidP="00A15141">
      <w:pPr>
        <w:autoSpaceDE w:val="0"/>
        <w:autoSpaceDN w:val="0"/>
        <w:adjustRightInd w:val="0"/>
        <w:ind w:firstLine="539"/>
        <w:jc w:val="both"/>
        <w:outlineLvl w:val="1"/>
        <w:rPr>
          <w:rFonts w:ascii="Times New Roman" w:eastAsia="Calibri" w:hAnsi="Times New Roman"/>
          <w:iCs/>
          <w:sz w:val="28"/>
          <w:szCs w:val="28"/>
        </w:rPr>
      </w:pPr>
      <w:r w:rsidRPr="0086499F">
        <w:rPr>
          <w:rFonts w:ascii="Times New Roman" w:eastAsia="Calibri" w:hAnsi="Times New Roman"/>
          <w:iCs/>
          <w:sz w:val="28"/>
          <w:szCs w:val="28"/>
        </w:rPr>
        <w:t xml:space="preserve">доводы, на основании которых заявитель не согласен с решением и действием (бездействием)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должностного лица </w:t>
      </w:r>
      <w:r w:rsidRPr="0086499F">
        <w:rPr>
          <w:rFonts w:ascii="Times New Roman" w:eastAsia="Calibri" w:hAnsi="Times New Roman"/>
          <w:sz w:val="28"/>
          <w:szCs w:val="28"/>
        </w:rPr>
        <w:t>Уполномоченного органа</w:t>
      </w:r>
      <w:r w:rsidRPr="0086499F">
        <w:rPr>
          <w:rFonts w:ascii="Times New Roman" w:eastAsia="Calibri"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26001" w:rsidRPr="0086499F" w:rsidRDefault="00D26001" w:rsidP="00A15141">
      <w:pPr>
        <w:autoSpaceDE w:val="0"/>
        <w:autoSpaceDN w:val="0"/>
        <w:adjustRightInd w:val="0"/>
        <w:ind w:firstLine="539"/>
        <w:jc w:val="both"/>
        <w:outlineLvl w:val="1"/>
        <w:rPr>
          <w:rFonts w:ascii="Times New Roman" w:eastAsia="Calibri" w:hAnsi="Times New Roman"/>
          <w:iCs/>
          <w:sz w:val="28"/>
          <w:szCs w:val="28"/>
        </w:rPr>
      </w:pPr>
    </w:p>
    <w:p w:rsidR="00D26001" w:rsidRPr="0086499F" w:rsidRDefault="00D26001" w:rsidP="00A15141">
      <w:pPr>
        <w:autoSpaceDE w:val="0"/>
        <w:autoSpaceDN w:val="0"/>
        <w:adjustRightInd w:val="0"/>
        <w:jc w:val="center"/>
        <w:outlineLvl w:val="1"/>
        <w:rPr>
          <w:rFonts w:ascii="Times New Roman" w:hAnsi="Times New Roman"/>
          <w:sz w:val="28"/>
          <w:szCs w:val="28"/>
        </w:rPr>
      </w:pPr>
      <w:r w:rsidRPr="0086499F">
        <w:rPr>
          <w:rFonts w:ascii="Times New Roman" w:hAnsi="Times New Roman"/>
          <w:sz w:val="28"/>
          <w:szCs w:val="28"/>
        </w:rPr>
        <w:t>_______________________</w:t>
      </w:r>
    </w:p>
    <w:p w:rsidR="00370C07" w:rsidRPr="0086499F" w:rsidRDefault="00370C07" w:rsidP="00D26001">
      <w:pPr>
        <w:pStyle w:val="3"/>
        <w:keepNext w:val="0"/>
        <w:widowControl w:val="0"/>
        <w:jc w:val="left"/>
        <w:rPr>
          <w:szCs w:val="28"/>
        </w:rPr>
      </w:pPr>
    </w:p>
    <w:p w:rsidR="00370C07" w:rsidRPr="0086499F" w:rsidRDefault="00370C07" w:rsidP="00370C07">
      <w:pPr>
        <w:autoSpaceDE w:val="0"/>
        <w:autoSpaceDN w:val="0"/>
        <w:adjustRightInd w:val="0"/>
        <w:jc w:val="both"/>
        <w:outlineLvl w:val="1"/>
        <w:rPr>
          <w:sz w:val="28"/>
          <w:szCs w:val="28"/>
        </w:rPr>
      </w:pPr>
    </w:p>
    <w:p w:rsidR="007F344E" w:rsidRPr="0086499F" w:rsidRDefault="00AF3C80" w:rsidP="006E484A">
      <w:pPr>
        <w:autoSpaceDE w:val="0"/>
        <w:autoSpaceDN w:val="0"/>
        <w:adjustRightInd w:val="0"/>
        <w:spacing w:line="240" w:lineRule="exact"/>
        <w:ind w:left="4860"/>
        <w:outlineLvl w:val="2"/>
        <w:rPr>
          <w:sz w:val="28"/>
          <w:szCs w:val="28"/>
        </w:rPr>
      </w:pPr>
      <w:r w:rsidRPr="0086499F">
        <w:rPr>
          <w:sz w:val="28"/>
          <w:szCs w:val="28"/>
        </w:rPr>
        <w:br w:type="page"/>
      </w:r>
    </w:p>
    <w:tbl>
      <w:tblPr>
        <w:tblW w:w="0" w:type="auto"/>
        <w:tblInd w:w="4788" w:type="dxa"/>
        <w:tblLook w:val="01E0"/>
      </w:tblPr>
      <w:tblGrid>
        <w:gridCol w:w="4680"/>
      </w:tblGrid>
      <w:tr w:rsidR="007F344E" w:rsidRPr="0086499F" w:rsidTr="009C2E1E">
        <w:tc>
          <w:tcPr>
            <w:tcW w:w="4680" w:type="dxa"/>
            <w:shd w:val="clear" w:color="auto" w:fill="auto"/>
          </w:tcPr>
          <w:p w:rsidR="007F344E" w:rsidRPr="0086499F" w:rsidRDefault="007F344E" w:rsidP="009C2E1E">
            <w:pPr>
              <w:widowControl w:val="0"/>
              <w:tabs>
                <w:tab w:val="center" w:pos="0"/>
              </w:tabs>
              <w:spacing w:line="240" w:lineRule="exact"/>
              <w:rPr>
                <w:sz w:val="28"/>
                <w:szCs w:val="28"/>
              </w:rPr>
            </w:pPr>
            <w:r w:rsidRPr="0086499F">
              <w:rPr>
                <w:sz w:val="28"/>
                <w:szCs w:val="28"/>
              </w:rPr>
              <w:lastRenderedPageBreak/>
              <w:t xml:space="preserve">               Приложение № 1</w:t>
            </w:r>
          </w:p>
          <w:p w:rsidR="007F344E" w:rsidRPr="0086499F" w:rsidRDefault="007F344E" w:rsidP="009C2E1E">
            <w:pPr>
              <w:spacing w:before="120" w:line="240" w:lineRule="exact"/>
              <w:rPr>
                <w:sz w:val="28"/>
                <w:szCs w:val="28"/>
              </w:rPr>
            </w:pPr>
            <w:r w:rsidRPr="0086499F">
              <w:rPr>
                <w:sz w:val="28"/>
                <w:szCs w:val="28"/>
              </w:rPr>
              <w:t xml:space="preserve">к административному регламенту </w:t>
            </w:r>
          </w:p>
          <w:p w:rsidR="007F344E" w:rsidRPr="0086499F" w:rsidRDefault="007F344E" w:rsidP="009C2E1E">
            <w:pPr>
              <w:widowControl w:val="0"/>
              <w:tabs>
                <w:tab w:val="center" w:pos="0"/>
              </w:tabs>
              <w:spacing w:line="240" w:lineRule="exact"/>
              <w:jc w:val="both"/>
              <w:rPr>
                <w:b/>
                <w:sz w:val="28"/>
                <w:szCs w:val="28"/>
              </w:rPr>
            </w:pPr>
          </w:p>
        </w:tc>
      </w:tr>
    </w:tbl>
    <w:p w:rsidR="007F344E" w:rsidRPr="0086499F" w:rsidRDefault="007F344E" w:rsidP="007F344E">
      <w:pPr>
        <w:widowControl w:val="0"/>
        <w:tabs>
          <w:tab w:val="center" w:pos="0"/>
        </w:tabs>
        <w:jc w:val="right"/>
        <w:rPr>
          <w:b/>
          <w:sz w:val="28"/>
          <w:szCs w:val="28"/>
        </w:rPr>
      </w:pPr>
    </w:p>
    <w:p w:rsidR="007F344E" w:rsidRPr="0086499F" w:rsidRDefault="007F344E" w:rsidP="007F344E">
      <w:pPr>
        <w:pStyle w:val="ConsPlusNormal"/>
        <w:spacing w:line="240" w:lineRule="exact"/>
        <w:ind w:firstLine="0"/>
        <w:jc w:val="center"/>
        <w:outlineLvl w:val="2"/>
        <w:rPr>
          <w:rFonts w:ascii="Times New Roman" w:hAnsi="Times New Roman"/>
          <w:b/>
          <w:sz w:val="28"/>
          <w:szCs w:val="28"/>
        </w:rPr>
      </w:pPr>
      <w:r w:rsidRPr="0086499F">
        <w:rPr>
          <w:rFonts w:ascii="Times New Roman" w:hAnsi="Times New Roman"/>
          <w:b/>
          <w:sz w:val="28"/>
          <w:szCs w:val="28"/>
        </w:rPr>
        <w:t xml:space="preserve">Информация о месте нахождения и графике работы </w:t>
      </w:r>
    </w:p>
    <w:p w:rsidR="007F344E" w:rsidRPr="0086499F" w:rsidRDefault="007F344E" w:rsidP="007F344E">
      <w:pPr>
        <w:pStyle w:val="ConsPlusNormal"/>
        <w:spacing w:line="240" w:lineRule="exact"/>
        <w:ind w:firstLine="0"/>
        <w:jc w:val="center"/>
        <w:outlineLvl w:val="2"/>
        <w:rPr>
          <w:rFonts w:ascii="Times New Roman" w:hAnsi="Times New Roman"/>
          <w:b/>
          <w:sz w:val="28"/>
          <w:szCs w:val="28"/>
        </w:rPr>
      </w:pPr>
      <w:r w:rsidRPr="0086499F">
        <w:rPr>
          <w:rFonts w:ascii="Times New Roman" w:hAnsi="Times New Roman"/>
          <w:b/>
          <w:sz w:val="28"/>
          <w:szCs w:val="28"/>
        </w:rPr>
        <w:t xml:space="preserve">территориальных органов, организаций, участвующих </w:t>
      </w:r>
    </w:p>
    <w:p w:rsidR="007F344E" w:rsidRPr="0086499F" w:rsidRDefault="007F344E" w:rsidP="007F344E">
      <w:pPr>
        <w:pStyle w:val="ConsPlusNormal"/>
        <w:spacing w:line="240" w:lineRule="exact"/>
        <w:ind w:firstLine="0"/>
        <w:jc w:val="center"/>
        <w:outlineLvl w:val="2"/>
        <w:rPr>
          <w:rFonts w:ascii="Times New Roman" w:hAnsi="Times New Roman" w:cs="Times New Roman"/>
          <w:b/>
          <w:sz w:val="28"/>
          <w:szCs w:val="28"/>
        </w:rPr>
      </w:pPr>
      <w:r w:rsidRPr="0086499F">
        <w:rPr>
          <w:rFonts w:ascii="Times New Roman" w:hAnsi="Times New Roman"/>
          <w:b/>
          <w:sz w:val="28"/>
          <w:szCs w:val="28"/>
        </w:rPr>
        <w:t>в предоставлении муниципальной услуги</w:t>
      </w:r>
    </w:p>
    <w:p w:rsidR="007F344E" w:rsidRPr="0086499F" w:rsidRDefault="007F344E" w:rsidP="007F344E">
      <w:pPr>
        <w:pStyle w:val="ConsPlusNormal"/>
        <w:spacing w:before="120"/>
        <w:jc w:val="center"/>
        <w:outlineLvl w:val="2"/>
        <w:rPr>
          <w:rFonts w:ascii="Times New Roman" w:hAnsi="Times New Roman" w:cs="Times New Roman"/>
          <w:b/>
          <w:sz w:val="28"/>
          <w:szCs w:val="28"/>
        </w:rPr>
      </w:pPr>
    </w:p>
    <w:p w:rsidR="00D02D2B" w:rsidRPr="0086499F" w:rsidRDefault="00D02D2B" w:rsidP="00D02D2B">
      <w:pPr>
        <w:autoSpaceDE w:val="0"/>
        <w:autoSpaceDN w:val="0"/>
        <w:adjustRightInd w:val="0"/>
        <w:ind w:firstLine="708"/>
        <w:jc w:val="both"/>
        <w:outlineLvl w:val="2"/>
        <w:rPr>
          <w:b/>
          <w:sz w:val="28"/>
          <w:szCs w:val="28"/>
        </w:rPr>
      </w:pPr>
      <w:r w:rsidRPr="0086499F">
        <w:rPr>
          <w:rFonts w:ascii="Times New Roman" w:hAnsi="Times New Roman"/>
          <w:b/>
          <w:sz w:val="28"/>
          <w:szCs w:val="28"/>
        </w:rPr>
        <w:t xml:space="preserve">1. </w:t>
      </w:r>
      <w:r w:rsidRPr="0086499F">
        <w:rPr>
          <w:b/>
          <w:sz w:val="28"/>
          <w:szCs w:val="28"/>
        </w:rPr>
        <w:t>Управление (отдел) МФЦ по Маловишерскому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D02D2B" w:rsidRPr="0086499F" w:rsidRDefault="00D02D2B" w:rsidP="00D02D2B">
      <w:pPr>
        <w:autoSpaceDE w:val="0"/>
        <w:autoSpaceDN w:val="0"/>
        <w:adjustRightInd w:val="0"/>
        <w:jc w:val="both"/>
        <w:rPr>
          <w:color w:val="000000"/>
          <w:sz w:val="28"/>
          <w:szCs w:val="28"/>
        </w:rPr>
      </w:pPr>
      <w:r w:rsidRPr="0086499F">
        <w:rPr>
          <w:sz w:val="28"/>
          <w:szCs w:val="28"/>
        </w:rPr>
        <w:t xml:space="preserve">Местонахождение: </w:t>
      </w:r>
      <w:r w:rsidRPr="0086499F">
        <w:rPr>
          <w:color w:val="000000"/>
          <w:sz w:val="28"/>
          <w:szCs w:val="28"/>
        </w:rPr>
        <w:t xml:space="preserve">Новгородская обл., </w:t>
      </w:r>
      <w:r w:rsidRPr="0086499F">
        <w:rPr>
          <w:rFonts w:eastAsia="Arial CYR"/>
          <w:bCs/>
          <w:iCs/>
          <w:sz w:val="28"/>
          <w:szCs w:val="28"/>
        </w:rPr>
        <w:t>г. Малая Вишера, ул. Заводской Домострой, д. 10</w:t>
      </w:r>
      <w:r w:rsidRPr="0086499F">
        <w:rPr>
          <w:color w:val="000000"/>
          <w:sz w:val="28"/>
          <w:szCs w:val="28"/>
        </w:rPr>
        <w:t>.</w:t>
      </w:r>
    </w:p>
    <w:p w:rsidR="00D02D2B" w:rsidRPr="0086499F" w:rsidRDefault="00D02D2B" w:rsidP="00D02D2B">
      <w:pPr>
        <w:autoSpaceDE w:val="0"/>
        <w:autoSpaceDN w:val="0"/>
        <w:adjustRightInd w:val="0"/>
        <w:jc w:val="both"/>
        <w:rPr>
          <w:color w:val="000000"/>
          <w:sz w:val="28"/>
          <w:szCs w:val="28"/>
        </w:rPr>
      </w:pPr>
      <w:r w:rsidRPr="0086499F">
        <w:rPr>
          <w:color w:val="000000"/>
          <w:sz w:val="28"/>
          <w:szCs w:val="28"/>
        </w:rPr>
        <w:t xml:space="preserve">Почтовый адрес:  (174262), Новгородская обл., </w:t>
      </w:r>
      <w:r w:rsidRPr="0086499F">
        <w:rPr>
          <w:rFonts w:eastAsia="Arial CYR"/>
          <w:bCs/>
          <w:iCs/>
          <w:sz w:val="28"/>
          <w:szCs w:val="28"/>
        </w:rPr>
        <w:t>г. Малая Вишера, ул. Заводской Домострой, д. 10</w:t>
      </w:r>
      <w:r w:rsidRPr="0086499F">
        <w:rPr>
          <w:color w:val="000000"/>
          <w:sz w:val="28"/>
          <w:szCs w:val="28"/>
        </w:rPr>
        <w:t>.</w:t>
      </w:r>
    </w:p>
    <w:p w:rsidR="00D02D2B" w:rsidRPr="0086499F" w:rsidRDefault="00D02D2B" w:rsidP="00D02D2B">
      <w:pPr>
        <w:autoSpaceDE w:val="0"/>
        <w:autoSpaceDN w:val="0"/>
        <w:adjustRightInd w:val="0"/>
        <w:jc w:val="both"/>
        <w:rPr>
          <w:color w:val="000000"/>
          <w:sz w:val="28"/>
          <w:szCs w:val="28"/>
        </w:rPr>
      </w:pPr>
      <w:r w:rsidRPr="0086499F">
        <w:rPr>
          <w:color w:val="000000"/>
          <w:sz w:val="28"/>
          <w:szCs w:val="28"/>
        </w:rPr>
        <w:t>Телефоны/факс:</w:t>
      </w:r>
      <w:r w:rsidRPr="0086499F">
        <w:rPr>
          <w:szCs w:val="28"/>
          <w:lang w:eastAsia="zh-CN"/>
        </w:rPr>
        <w:t xml:space="preserve"> </w:t>
      </w:r>
      <w:r w:rsidRPr="0086499F">
        <w:rPr>
          <w:sz w:val="28"/>
          <w:szCs w:val="28"/>
          <w:lang w:eastAsia="zh-CN"/>
        </w:rPr>
        <w:t>8(816-60)33-752</w:t>
      </w:r>
      <w:r w:rsidRPr="0086499F">
        <w:rPr>
          <w:color w:val="000000"/>
          <w:sz w:val="28"/>
          <w:szCs w:val="28"/>
        </w:rPr>
        <w:t>.</w:t>
      </w:r>
    </w:p>
    <w:p w:rsidR="00D02D2B" w:rsidRPr="0086499F" w:rsidRDefault="00D02D2B" w:rsidP="00D02D2B">
      <w:pPr>
        <w:jc w:val="both"/>
        <w:rPr>
          <w:color w:val="000000"/>
          <w:sz w:val="28"/>
          <w:szCs w:val="28"/>
        </w:rPr>
      </w:pPr>
      <w:r w:rsidRPr="0086499F">
        <w:rPr>
          <w:color w:val="000000"/>
          <w:sz w:val="28"/>
          <w:szCs w:val="28"/>
        </w:rPr>
        <w:t xml:space="preserve">Адрес электронной почты: </w:t>
      </w:r>
      <w:hyperlink r:id="rId11" w:history="1">
        <w:r w:rsidRPr="0086499F">
          <w:rPr>
            <w:rStyle w:val="a3"/>
            <w:sz w:val="28"/>
            <w:szCs w:val="28"/>
            <w:lang w:val="en-US" w:eastAsia="zh-CN"/>
          </w:rPr>
          <w:t>mfz</w:t>
        </w:r>
        <w:r w:rsidRPr="0086499F">
          <w:rPr>
            <w:rStyle w:val="a3"/>
            <w:sz w:val="28"/>
            <w:szCs w:val="28"/>
            <w:lang w:eastAsia="zh-CN"/>
          </w:rPr>
          <w:t>-</w:t>
        </w:r>
        <w:r w:rsidRPr="0086499F">
          <w:rPr>
            <w:rStyle w:val="a3"/>
            <w:sz w:val="28"/>
            <w:szCs w:val="28"/>
            <w:lang w:val="en-US" w:eastAsia="zh-CN"/>
          </w:rPr>
          <w:t>mv</w:t>
        </w:r>
        <w:r w:rsidRPr="0086499F">
          <w:rPr>
            <w:rStyle w:val="a3"/>
            <w:sz w:val="28"/>
            <w:szCs w:val="28"/>
            <w:lang w:eastAsia="zh-CN"/>
          </w:rPr>
          <w:t>@</w:t>
        </w:r>
        <w:r w:rsidRPr="0086499F">
          <w:rPr>
            <w:rStyle w:val="a3"/>
            <w:sz w:val="28"/>
            <w:szCs w:val="28"/>
            <w:lang w:val="en-US" w:eastAsia="zh-CN"/>
          </w:rPr>
          <w:t>yandex</w:t>
        </w:r>
        <w:r w:rsidRPr="0086499F">
          <w:rPr>
            <w:rStyle w:val="a3"/>
            <w:sz w:val="28"/>
            <w:szCs w:val="28"/>
            <w:lang w:eastAsia="zh-CN"/>
          </w:rPr>
          <w:t>.</w:t>
        </w:r>
        <w:r w:rsidRPr="0086499F">
          <w:rPr>
            <w:rStyle w:val="a3"/>
            <w:sz w:val="28"/>
            <w:szCs w:val="28"/>
            <w:lang w:val="en-US" w:eastAsia="zh-CN"/>
          </w:rPr>
          <w:t>ru</w:t>
        </w:r>
      </w:hyperlink>
      <w:r w:rsidRPr="0086499F">
        <w:rPr>
          <w:color w:val="000000"/>
          <w:sz w:val="28"/>
          <w:szCs w:val="28"/>
        </w:rPr>
        <w:t>.</w:t>
      </w:r>
    </w:p>
    <w:p w:rsidR="00D02D2B" w:rsidRPr="0086499F" w:rsidRDefault="00D02D2B" w:rsidP="00D02D2B">
      <w:pPr>
        <w:jc w:val="both"/>
        <w:rPr>
          <w:color w:val="000000"/>
          <w:sz w:val="28"/>
          <w:szCs w:val="28"/>
        </w:rPr>
      </w:pPr>
      <w:r w:rsidRPr="0086499F">
        <w:rPr>
          <w:color w:val="000000"/>
          <w:sz w:val="28"/>
          <w:szCs w:val="28"/>
        </w:rPr>
        <w:t>График приема граждан:</w:t>
      </w:r>
    </w:p>
    <w:tbl>
      <w:tblPr>
        <w:tblW w:w="0" w:type="auto"/>
        <w:tblInd w:w="108" w:type="dxa"/>
        <w:tblLook w:val="00A0"/>
      </w:tblPr>
      <w:tblGrid>
        <w:gridCol w:w="1811"/>
        <w:gridCol w:w="6237"/>
      </w:tblGrid>
      <w:tr w:rsidR="00D02D2B" w:rsidRPr="0086499F" w:rsidTr="00B774E2">
        <w:tc>
          <w:tcPr>
            <w:tcW w:w="1811" w:type="dxa"/>
          </w:tcPr>
          <w:p w:rsidR="00D02D2B" w:rsidRPr="0086499F" w:rsidRDefault="00D02D2B" w:rsidP="00B774E2">
            <w:pPr>
              <w:jc w:val="both"/>
              <w:rPr>
                <w:sz w:val="28"/>
                <w:szCs w:val="28"/>
                <w:lang w:eastAsia="zh-CN"/>
              </w:rPr>
            </w:pPr>
            <w:r w:rsidRPr="0086499F">
              <w:rPr>
                <w:sz w:val="28"/>
                <w:szCs w:val="28"/>
                <w:lang w:eastAsia="zh-CN"/>
              </w:rPr>
              <w:t>понедельник</w:t>
            </w:r>
          </w:p>
        </w:tc>
        <w:tc>
          <w:tcPr>
            <w:tcW w:w="6237" w:type="dxa"/>
          </w:tcPr>
          <w:p w:rsidR="00D02D2B" w:rsidRPr="0086499F" w:rsidRDefault="00D02D2B" w:rsidP="00B774E2">
            <w:pPr>
              <w:jc w:val="both"/>
              <w:rPr>
                <w:sz w:val="28"/>
                <w:szCs w:val="28"/>
                <w:lang w:eastAsia="zh-CN"/>
              </w:rPr>
            </w:pPr>
            <w:r w:rsidRPr="0086499F">
              <w:rPr>
                <w:sz w:val="28"/>
                <w:szCs w:val="28"/>
                <w:lang w:eastAsia="zh-CN"/>
              </w:rPr>
              <w:t>– с 08.30 до 12.00</w:t>
            </w:r>
          </w:p>
        </w:tc>
      </w:tr>
      <w:tr w:rsidR="00D02D2B" w:rsidRPr="0086499F" w:rsidTr="00B774E2">
        <w:tc>
          <w:tcPr>
            <w:tcW w:w="1811" w:type="dxa"/>
          </w:tcPr>
          <w:p w:rsidR="00D02D2B" w:rsidRPr="0086499F" w:rsidRDefault="00D02D2B" w:rsidP="00B774E2">
            <w:pPr>
              <w:jc w:val="both"/>
              <w:rPr>
                <w:sz w:val="28"/>
                <w:szCs w:val="28"/>
                <w:lang w:eastAsia="zh-CN"/>
              </w:rPr>
            </w:pPr>
            <w:r w:rsidRPr="0086499F">
              <w:rPr>
                <w:sz w:val="28"/>
                <w:szCs w:val="28"/>
                <w:lang w:eastAsia="zh-CN"/>
              </w:rPr>
              <w:t>вторник</w:t>
            </w:r>
          </w:p>
        </w:tc>
        <w:tc>
          <w:tcPr>
            <w:tcW w:w="6237" w:type="dxa"/>
          </w:tcPr>
          <w:p w:rsidR="00D02D2B" w:rsidRPr="0086499F" w:rsidRDefault="00D02D2B" w:rsidP="00B774E2">
            <w:pPr>
              <w:jc w:val="both"/>
              <w:rPr>
                <w:sz w:val="28"/>
                <w:szCs w:val="28"/>
                <w:lang w:eastAsia="zh-CN"/>
              </w:rPr>
            </w:pPr>
            <w:r w:rsidRPr="0086499F">
              <w:rPr>
                <w:sz w:val="28"/>
                <w:szCs w:val="28"/>
                <w:lang w:eastAsia="zh-CN"/>
              </w:rPr>
              <w:t xml:space="preserve">– с 08.30 до 19.00 (перерыв с 13.00 до 14.00), </w:t>
            </w:r>
          </w:p>
          <w:p w:rsidR="00D02D2B" w:rsidRPr="0086499F" w:rsidRDefault="00D02D2B" w:rsidP="00B774E2">
            <w:pPr>
              <w:jc w:val="both"/>
              <w:rPr>
                <w:sz w:val="28"/>
                <w:szCs w:val="28"/>
                <w:lang w:eastAsia="zh-CN"/>
              </w:rPr>
            </w:pPr>
            <w:r w:rsidRPr="0086499F">
              <w:rPr>
                <w:sz w:val="28"/>
                <w:szCs w:val="28"/>
                <w:lang w:eastAsia="zh-CN"/>
              </w:rPr>
              <w:t>с 19.00 до 20.00 по предварительной записи</w:t>
            </w:r>
          </w:p>
        </w:tc>
      </w:tr>
      <w:tr w:rsidR="00D02D2B" w:rsidRPr="0086499F" w:rsidTr="00B774E2">
        <w:tc>
          <w:tcPr>
            <w:tcW w:w="1811" w:type="dxa"/>
          </w:tcPr>
          <w:p w:rsidR="00D02D2B" w:rsidRPr="0086499F" w:rsidRDefault="00D02D2B" w:rsidP="00B774E2">
            <w:pPr>
              <w:jc w:val="both"/>
              <w:rPr>
                <w:sz w:val="28"/>
                <w:szCs w:val="28"/>
                <w:lang w:eastAsia="zh-CN"/>
              </w:rPr>
            </w:pPr>
            <w:r w:rsidRPr="0086499F">
              <w:rPr>
                <w:sz w:val="28"/>
                <w:szCs w:val="28"/>
                <w:lang w:eastAsia="zh-CN"/>
              </w:rPr>
              <w:t>среда</w:t>
            </w:r>
          </w:p>
        </w:tc>
        <w:tc>
          <w:tcPr>
            <w:tcW w:w="6237" w:type="dxa"/>
          </w:tcPr>
          <w:p w:rsidR="00D02D2B" w:rsidRPr="0086499F" w:rsidRDefault="00D02D2B" w:rsidP="00B774E2">
            <w:pPr>
              <w:jc w:val="both"/>
              <w:rPr>
                <w:sz w:val="28"/>
                <w:szCs w:val="28"/>
                <w:lang w:eastAsia="zh-CN"/>
              </w:rPr>
            </w:pPr>
            <w:r w:rsidRPr="0086499F">
              <w:rPr>
                <w:sz w:val="28"/>
                <w:szCs w:val="28"/>
                <w:lang w:eastAsia="zh-CN"/>
              </w:rPr>
              <w:t>– с 08.30 до 17.30 (перерыв с 13.00 до 14.00)</w:t>
            </w:r>
          </w:p>
        </w:tc>
      </w:tr>
      <w:tr w:rsidR="00D02D2B" w:rsidRPr="0086499F" w:rsidTr="00B774E2">
        <w:tc>
          <w:tcPr>
            <w:tcW w:w="1811" w:type="dxa"/>
          </w:tcPr>
          <w:p w:rsidR="00D02D2B" w:rsidRPr="0086499F" w:rsidRDefault="00D02D2B" w:rsidP="00B774E2">
            <w:pPr>
              <w:jc w:val="both"/>
              <w:rPr>
                <w:sz w:val="28"/>
                <w:szCs w:val="28"/>
                <w:lang w:eastAsia="zh-CN"/>
              </w:rPr>
            </w:pPr>
            <w:r w:rsidRPr="0086499F">
              <w:rPr>
                <w:sz w:val="28"/>
                <w:szCs w:val="28"/>
                <w:lang w:eastAsia="zh-CN"/>
              </w:rPr>
              <w:t>четверг</w:t>
            </w:r>
          </w:p>
        </w:tc>
        <w:tc>
          <w:tcPr>
            <w:tcW w:w="6237" w:type="dxa"/>
          </w:tcPr>
          <w:p w:rsidR="00D02D2B" w:rsidRPr="0086499F" w:rsidRDefault="00D02D2B" w:rsidP="00B774E2">
            <w:pPr>
              <w:jc w:val="both"/>
              <w:rPr>
                <w:sz w:val="28"/>
                <w:szCs w:val="28"/>
                <w:lang w:eastAsia="zh-CN"/>
              </w:rPr>
            </w:pPr>
            <w:r w:rsidRPr="0086499F">
              <w:rPr>
                <w:sz w:val="28"/>
                <w:szCs w:val="28"/>
                <w:lang w:eastAsia="zh-CN"/>
              </w:rPr>
              <w:t xml:space="preserve">– с 08.30 до 19.00 (перерыв с 13.00 до 14.00), </w:t>
            </w:r>
          </w:p>
          <w:p w:rsidR="00D02D2B" w:rsidRPr="0086499F" w:rsidRDefault="00D02D2B" w:rsidP="00B774E2">
            <w:pPr>
              <w:jc w:val="both"/>
              <w:rPr>
                <w:sz w:val="28"/>
                <w:szCs w:val="28"/>
                <w:lang w:eastAsia="zh-CN"/>
              </w:rPr>
            </w:pPr>
            <w:r w:rsidRPr="0086499F">
              <w:rPr>
                <w:sz w:val="28"/>
                <w:szCs w:val="28"/>
                <w:lang w:eastAsia="zh-CN"/>
              </w:rPr>
              <w:t>с 19.00 до 20.00 по предварительной записи</w:t>
            </w:r>
          </w:p>
        </w:tc>
      </w:tr>
      <w:tr w:rsidR="00D02D2B" w:rsidRPr="0086499F" w:rsidTr="00B774E2">
        <w:tc>
          <w:tcPr>
            <w:tcW w:w="1811" w:type="dxa"/>
          </w:tcPr>
          <w:p w:rsidR="00D02D2B" w:rsidRPr="0086499F" w:rsidRDefault="00D02D2B" w:rsidP="00B774E2">
            <w:pPr>
              <w:jc w:val="both"/>
              <w:rPr>
                <w:sz w:val="28"/>
                <w:szCs w:val="28"/>
                <w:lang w:eastAsia="zh-CN"/>
              </w:rPr>
            </w:pPr>
            <w:r w:rsidRPr="0086499F">
              <w:rPr>
                <w:sz w:val="28"/>
                <w:szCs w:val="28"/>
                <w:lang w:eastAsia="zh-CN"/>
              </w:rPr>
              <w:t>пятница</w:t>
            </w:r>
          </w:p>
        </w:tc>
        <w:tc>
          <w:tcPr>
            <w:tcW w:w="6237" w:type="dxa"/>
          </w:tcPr>
          <w:p w:rsidR="00D02D2B" w:rsidRPr="0086499F" w:rsidRDefault="00D02D2B" w:rsidP="00B774E2">
            <w:pPr>
              <w:jc w:val="both"/>
              <w:rPr>
                <w:sz w:val="28"/>
                <w:szCs w:val="28"/>
                <w:lang w:eastAsia="zh-CN"/>
              </w:rPr>
            </w:pPr>
            <w:r w:rsidRPr="0086499F">
              <w:rPr>
                <w:sz w:val="28"/>
                <w:szCs w:val="28"/>
                <w:lang w:eastAsia="zh-CN"/>
              </w:rPr>
              <w:t>– с 08.30 до 17.30 (перерыв с 13.00 до 14.00)</w:t>
            </w:r>
          </w:p>
        </w:tc>
      </w:tr>
      <w:tr w:rsidR="00D02D2B" w:rsidRPr="0086499F" w:rsidTr="00B774E2">
        <w:tc>
          <w:tcPr>
            <w:tcW w:w="1811" w:type="dxa"/>
          </w:tcPr>
          <w:p w:rsidR="00D02D2B" w:rsidRPr="0086499F" w:rsidRDefault="00D02D2B" w:rsidP="00B774E2">
            <w:pPr>
              <w:jc w:val="both"/>
              <w:rPr>
                <w:sz w:val="28"/>
                <w:szCs w:val="28"/>
                <w:lang w:eastAsia="zh-CN"/>
              </w:rPr>
            </w:pPr>
            <w:r w:rsidRPr="0086499F">
              <w:rPr>
                <w:sz w:val="28"/>
                <w:szCs w:val="28"/>
                <w:lang w:eastAsia="zh-CN"/>
              </w:rPr>
              <w:t>суббота</w:t>
            </w:r>
          </w:p>
        </w:tc>
        <w:tc>
          <w:tcPr>
            <w:tcW w:w="6237" w:type="dxa"/>
          </w:tcPr>
          <w:p w:rsidR="00D02D2B" w:rsidRPr="0086499F" w:rsidRDefault="00D02D2B" w:rsidP="00B774E2">
            <w:pPr>
              <w:jc w:val="both"/>
              <w:rPr>
                <w:sz w:val="28"/>
                <w:szCs w:val="28"/>
                <w:lang w:eastAsia="zh-CN"/>
              </w:rPr>
            </w:pPr>
            <w:r w:rsidRPr="0086499F">
              <w:rPr>
                <w:sz w:val="28"/>
                <w:szCs w:val="28"/>
                <w:lang w:eastAsia="zh-CN"/>
              </w:rPr>
              <w:t xml:space="preserve">– с 09.00 до 13.00 (без перерыва), </w:t>
            </w:r>
          </w:p>
          <w:p w:rsidR="00D02D2B" w:rsidRPr="0086499F" w:rsidRDefault="00D02D2B" w:rsidP="00B774E2">
            <w:pPr>
              <w:jc w:val="both"/>
              <w:rPr>
                <w:sz w:val="28"/>
                <w:szCs w:val="28"/>
                <w:lang w:eastAsia="zh-CN"/>
              </w:rPr>
            </w:pPr>
            <w:r w:rsidRPr="0086499F">
              <w:rPr>
                <w:sz w:val="28"/>
                <w:szCs w:val="28"/>
                <w:lang w:eastAsia="zh-CN"/>
              </w:rPr>
              <w:t>с 13.00 до 14.00 по предварительной записи</w:t>
            </w:r>
          </w:p>
        </w:tc>
      </w:tr>
      <w:tr w:rsidR="00D02D2B" w:rsidRPr="0086499F" w:rsidTr="00B774E2">
        <w:tc>
          <w:tcPr>
            <w:tcW w:w="1811" w:type="dxa"/>
          </w:tcPr>
          <w:p w:rsidR="00D02D2B" w:rsidRPr="0086499F" w:rsidRDefault="00D02D2B" w:rsidP="00B774E2">
            <w:pPr>
              <w:jc w:val="both"/>
              <w:rPr>
                <w:sz w:val="28"/>
                <w:szCs w:val="28"/>
                <w:lang w:eastAsia="zh-CN"/>
              </w:rPr>
            </w:pPr>
            <w:r w:rsidRPr="0086499F">
              <w:rPr>
                <w:sz w:val="28"/>
                <w:szCs w:val="28"/>
                <w:lang w:eastAsia="zh-CN"/>
              </w:rPr>
              <w:t>воскресенье</w:t>
            </w:r>
          </w:p>
        </w:tc>
        <w:tc>
          <w:tcPr>
            <w:tcW w:w="6237" w:type="dxa"/>
          </w:tcPr>
          <w:p w:rsidR="00D02D2B" w:rsidRPr="0086499F" w:rsidRDefault="00D02D2B" w:rsidP="00B774E2">
            <w:pPr>
              <w:jc w:val="both"/>
              <w:rPr>
                <w:sz w:val="28"/>
                <w:szCs w:val="28"/>
                <w:lang w:eastAsia="zh-CN"/>
              </w:rPr>
            </w:pPr>
            <w:r w:rsidRPr="0086499F">
              <w:rPr>
                <w:sz w:val="28"/>
                <w:szCs w:val="28"/>
                <w:lang w:eastAsia="zh-CN"/>
              </w:rPr>
              <w:t>– выходной день</w:t>
            </w:r>
          </w:p>
        </w:tc>
      </w:tr>
    </w:tbl>
    <w:p w:rsidR="00D02D2B" w:rsidRPr="0086499F" w:rsidRDefault="00D02D2B" w:rsidP="00D02D2B">
      <w:pPr>
        <w:autoSpaceDE w:val="0"/>
        <w:autoSpaceDN w:val="0"/>
        <w:adjustRightInd w:val="0"/>
        <w:ind w:firstLine="708"/>
        <w:jc w:val="both"/>
        <w:outlineLvl w:val="2"/>
        <w:rPr>
          <w:sz w:val="28"/>
          <w:szCs w:val="28"/>
        </w:rPr>
      </w:pPr>
      <w:r w:rsidRPr="0086499F">
        <w:rPr>
          <w:sz w:val="28"/>
          <w:szCs w:val="28"/>
        </w:rPr>
        <w:t>Время перерыва для отдыха и питания должностных лиц Управления (отдела)  устанавливается правилами служебного распорядка с соблюдением графика (режима) работы с заявителями.</w:t>
      </w:r>
    </w:p>
    <w:p w:rsidR="00D02D2B" w:rsidRPr="0086499F" w:rsidRDefault="00D02D2B" w:rsidP="00D02D2B">
      <w:pPr>
        <w:widowControl w:val="0"/>
        <w:autoSpaceDE w:val="0"/>
        <w:autoSpaceDN w:val="0"/>
        <w:adjustRightInd w:val="0"/>
        <w:ind w:firstLine="720"/>
        <w:jc w:val="both"/>
        <w:outlineLvl w:val="2"/>
        <w:rPr>
          <w:rFonts w:ascii="Times New Roman" w:hAnsi="Times New Roman"/>
          <w:b/>
          <w:sz w:val="28"/>
          <w:szCs w:val="28"/>
        </w:rPr>
      </w:pPr>
    </w:p>
    <w:p w:rsidR="00D02D2B" w:rsidRPr="0086499F" w:rsidRDefault="00D02D2B" w:rsidP="00D02D2B">
      <w:pPr>
        <w:autoSpaceDE w:val="0"/>
        <w:autoSpaceDN w:val="0"/>
        <w:adjustRightInd w:val="0"/>
        <w:ind w:firstLine="720"/>
        <w:jc w:val="both"/>
        <w:outlineLvl w:val="2"/>
        <w:rPr>
          <w:rFonts w:ascii="Times New Roman" w:hAnsi="Times New Roman"/>
          <w:b/>
          <w:sz w:val="28"/>
          <w:szCs w:val="28"/>
        </w:rPr>
      </w:pPr>
      <w:r w:rsidRPr="0086499F">
        <w:rPr>
          <w:rFonts w:ascii="Times New Roman" w:hAnsi="Times New Roman"/>
          <w:b/>
          <w:sz w:val="28"/>
          <w:szCs w:val="28"/>
        </w:rPr>
        <w:t>2. Маловишерский отдел управления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D02D2B" w:rsidRPr="0086499F" w:rsidRDefault="00D02D2B" w:rsidP="00D02D2B">
      <w:pPr>
        <w:autoSpaceDE w:val="0"/>
        <w:autoSpaceDN w:val="0"/>
        <w:adjustRightInd w:val="0"/>
        <w:ind w:firstLine="709"/>
        <w:jc w:val="both"/>
        <w:rPr>
          <w:color w:val="000000"/>
          <w:sz w:val="28"/>
          <w:szCs w:val="28"/>
        </w:rPr>
      </w:pPr>
      <w:r w:rsidRPr="0086499F">
        <w:rPr>
          <w:sz w:val="28"/>
          <w:szCs w:val="28"/>
        </w:rPr>
        <w:t xml:space="preserve">Местонахождение: </w:t>
      </w:r>
      <w:r w:rsidRPr="0086499F">
        <w:rPr>
          <w:color w:val="000000"/>
          <w:sz w:val="28"/>
          <w:szCs w:val="28"/>
        </w:rPr>
        <w:t xml:space="preserve">Новгородская обл., Новгородская обл., </w:t>
      </w:r>
      <w:r w:rsidRPr="0086499F">
        <w:rPr>
          <w:rFonts w:eastAsia="Arial CYR"/>
          <w:bCs/>
          <w:iCs/>
          <w:sz w:val="28"/>
          <w:szCs w:val="28"/>
        </w:rPr>
        <w:t>г. Малая Вишера, ул. Заводской Домострой, д. 10</w:t>
      </w:r>
      <w:r w:rsidRPr="0086499F">
        <w:rPr>
          <w:color w:val="000000"/>
          <w:sz w:val="28"/>
          <w:szCs w:val="28"/>
        </w:rPr>
        <w:t>.</w:t>
      </w:r>
    </w:p>
    <w:p w:rsidR="00D02D2B" w:rsidRPr="0086499F" w:rsidRDefault="00D02D2B" w:rsidP="00D02D2B">
      <w:pPr>
        <w:autoSpaceDE w:val="0"/>
        <w:autoSpaceDN w:val="0"/>
        <w:adjustRightInd w:val="0"/>
        <w:ind w:firstLine="709"/>
        <w:jc w:val="both"/>
        <w:rPr>
          <w:color w:val="000000"/>
          <w:sz w:val="28"/>
          <w:szCs w:val="28"/>
        </w:rPr>
      </w:pPr>
      <w:r w:rsidRPr="0086499F">
        <w:rPr>
          <w:color w:val="000000"/>
          <w:sz w:val="28"/>
          <w:szCs w:val="28"/>
        </w:rPr>
        <w:t xml:space="preserve">Почтовый адрес:  (174262), Новгородская обл., </w:t>
      </w:r>
      <w:r w:rsidRPr="0086499F">
        <w:rPr>
          <w:rFonts w:eastAsia="Arial CYR"/>
          <w:bCs/>
          <w:iCs/>
          <w:sz w:val="28"/>
          <w:szCs w:val="28"/>
        </w:rPr>
        <w:t>г. Малая Вишера, ул. Заводской Домострой, д. 10.</w:t>
      </w:r>
    </w:p>
    <w:p w:rsidR="00D02D2B" w:rsidRPr="0086499F" w:rsidRDefault="00D02D2B" w:rsidP="00D02D2B">
      <w:pPr>
        <w:autoSpaceDE w:val="0"/>
        <w:autoSpaceDN w:val="0"/>
        <w:adjustRightInd w:val="0"/>
        <w:ind w:firstLine="709"/>
        <w:jc w:val="both"/>
        <w:rPr>
          <w:color w:val="000000"/>
          <w:sz w:val="28"/>
          <w:szCs w:val="28"/>
        </w:rPr>
      </w:pPr>
      <w:r w:rsidRPr="0086499F">
        <w:rPr>
          <w:color w:val="000000"/>
          <w:sz w:val="28"/>
          <w:szCs w:val="28"/>
        </w:rPr>
        <w:t xml:space="preserve">Телефоны: </w:t>
      </w:r>
      <w:r w:rsidRPr="0086499F">
        <w:rPr>
          <w:bCs/>
          <w:sz w:val="28"/>
          <w:szCs w:val="28"/>
        </w:rPr>
        <w:t>8(81660) 3-34-45; 8 800 100-34-34.</w:t>
      </w:r>
    </w:p>
    <w:p w:rsidR="00D02D2B" w:rsidRPr="0086499F" w:rsidRDefault="00D02D2B" w:rsidP="00D02D2B">
      <w:pPr>
        <w:autoSpaceDE w:val="0"/>
        <w:autoSpaceDN w:val="0"/>
        <w:adjustRightInd w:val="0"/>
        <w:ind w:firstLine="709"/>
        <w:jc w:val="both"/>
        <w:rPr>
          <w:color w:val="000000"/>
          <w:sz w:val="28"/>
          <w:szCs w:val="28"/>
        </w:rPr>
      </w:pPr>
      <w:r w:rsidRPr="0086499F">
        <w:rPr>
          <w:color w:val="000000"/>
          <w:sz w:val="28"/>
          <w:szCs w:val="28"/>
        </w:rPr>
        <w:t xml:space="preserve">Факс: (код) </w:t>
      </w:r>
      <w:r w:rsidRPr="0086499F">
        <w:rPr>
          <w:bCs/>
          <w:sz w:val="28"/>
          <w:szCs w:val="28"/>
        </w:rPr>
        <w:t>8(81660) 3-34-45.</w:t>
      </w:r>
    </w:p>
    <w:p w:rsidR="00D02D2B" w:rsidRPr="0086499F" w:rsidRDefault="00D02D2B" w:rsidP="00D02D2B">
      <w:pPr>
        <w:ind w:firstLine="709"/>
        <w:jc w:val="both"/>
        <w:rPr>
          <w:color w:val="000000"/>
          <w:sz w:val="28"/>
          <w:szCs w:val="28"/>
        </w:rPr>
      </w:pPr>
      <w:r w:rsidRPr="0086499F">
        <w:rPr>
          <w:color w:val="000000"/>
          <w:sz w:val="28"/>
          <w:szCs w:val="28"/>
        </w:rPr>
        <w:t>Официальный сайт в сети Интернет: https://rosreestr.ru.</w:t>
      </w:r>
    </w:p>
    <w:p w:rsidR="00D02D2B" w:rsidRPr="0086499F" w:rsidRDefault="00D02D2B" w:rsidP="00D02D2B">
      <w:pPr>
        <w:ind w:firstLine="709"/>
        <w:jc w:val="both"/>
        <w:rPr>
          <w:color w:val="000000"/>
          <w:sz w:val="28"/>
          <w:szCs w:val="28"/>
        </w:rPr>
      </w:pPr>
      <w:r w:rsidRPr="0086499F">
        <w:rPr>
          <w:color w:val="000000"/>
          <w:sz w:val="28"/>
          <w:szCs w:val="28"/>
        </w:rPr>
        <w:t xml:space="preserve">Адрес электронной почты: </w:t>
      </w:r>
      <w:hyperlink r:id="rId12" w:history="1">
        <w:r w:rsidRPr="0086499F">
          <w:rPr>
            <w:rStyle w:val="a3"/>
            <w:bCs/>
            <w:sz w:val="28"/>
            <w:szCs w:val="28"/>
          </w:rPr>
          <w:t>fgu5308@u53.rosreestr.ru</w:t>
        </w:r>
      </w:hyperlink>
      <w:r w:rsidRPr="0086499F">
        <w:rPr>
          <w:color w:val="000000"/>
          <w:sz w:val="28"/>
          <w:szCs w:val="28"/>
        </w:rPr>
        <w:t>.</w:t>
      </w:r>
    </w:p>
    <w:p w:rsidR="00D02D2B" w:rsidRPr="0086499F" w:rsidRDefault="00D02D2B" w:rsidP="00D02D2B">
      <w:pPr>
        <w:ind w:firstLine="709"/>
        <w:jc w:val="both"/>
        <w:rPr>
          <w:color w:val="000000"/>
          <w:sz w:val="28"/>
          <w:szCs w:val="28"/>
        </w:rPr>
      </w:pPr>
      <w:r w:rsidRPr="0086499F">
        <w:rPr>
          <w:color w:val="000000"/>
          <w:sz w:val="28"/>
          <w:szCs w:val="28"/>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D02D2B" w:rsidRPr="0086499F" w:rsidTr="00B774E2">
        <w:tc>
          <w:tcPr>
            <w:tcW w:w="1980" w:type="dxa"/>
            <w:tcBorders>
              <w:top w:val="nil"/>
              <w:left w:val="nil"/>
              <w:bottom w:val="nil"/>
              <w:right w:val="nil"/>
            </w:tcBorders>
          </w:tcPr>
          <w:p w:rsidR="00D02D2B" w:rsidRPr="0086499F" w:rsidRDefault="00D02D2B" w:rsidP="00B774E2">
            <w:pPr>
              <w:pStyle w:val="6"/>
              <w:tabs>
                <w:tab w:val="num" w:pos="0"/>
              </w:tabs>
              <w:spacing w:before="0" w:after="0"/>
              <w:rPr>
                <w:b w:val="0"/>
                <w:bCs w:val="0"/>
                <w:color w:val="000000"/>
                <w:sz w:val="28"/>
                <w:szCs w:val="28"/>
              </w:rPr>
            </w:pPr>
            <w:r w:rsidRPr="0086499F">
              <w:rPr>
                <w:b w:val="0"/>
                <w:bCs w:val="0"/>
                <w:color w:val="000000"/>
                <w:sz w:val="28"/>
                <w:szCs w:val="28"/>
              </w:rPr>
              <w:t>понедельник</w:t>
            </w:r>
          </w:p>
        </w:tc>
        <w:tc>
          <w:tcPr>
            <w:tcW w:w="6840" w:type="dxa"/>
            <w:tcBorders>
              <w:top w:val="nil"/>
              <w:left w:val="nil"/>
              <w:bottom w:val="nil"/>
              <w:right w:val="nil"/>
            </w:tcBorders>
          </w:tcPr>
          <w:p w:rsidR="00D02D2B" w:rsidRPr="0086499F" w:rsidRDefault="00D02D2B" w:rsidP="00B774E2">
            <w:pPr>
              <w:tabs>
                <w:tab w:val="num" w:pos="0"/>
              </w:tabs>
              <w:autoSpaceDE w:val="0"/>
              <w:autoSpaceDN w:val="0"/>
              <w:jc w:val="both"/>
              <w:rPr>
                <w:color w:val="000000"/>
                <w:sz w:val="28"/>
                <w:szCs w:val="28"/>
              </w:rPr>
            </w:pPr>
            <w:r w:rsidRPr="0086499F">
              <w:rPr>
                <w:color w:val="000000"/>
                <w:sz w:val="28"/>
                <w:szCs w:val="28"/>
              </w:rPr>
              <w:t xml:space="preserve">- с 9.00 до 13.00 </w:t>
            </w:r>
          </w:p>
        </w:tc>
      </w:tr>
      <w:tr w:rsidR="00D02D2B" w:rsidRPr="0086499F" w:rsidTr="00B774E2">
        <w:tc>
          <w:tcPr>
            <w:tcW w:w="1980" w:type="dxa"/>
            <w:tcBorders>
              <w:top w:val="nil"/>
              <w:left w:val="nil"/>
              <w:bottom w:val="nil"/>
              <w:right w:val="nil"/>
            </w:tcBorders>
          </w:tcPr>
          <w:p w:rsidR="00D02D2B" w:rsidRPr="0086499F" w:rsidRDefault="00D02D2B" w:rsidP="00B774E2">
            <w:pPr>
              <w:pStyle w:val="6"/>
              <w:tabs>
                <w:tab w:val="num" w:pos="0"/>
              </w:tabs>
              <w:spacing w:before="0" w:after="0"/>
              <w:rPr>
                <w:b w:val="0"/>
                <w:bCs w:val="0"/>
                <w:color w:val="000000"/>
                <w:sz w:val="28"/>
                <w:szCs w:val="28"/>
              </w:rPr>
            </w:pPr>
            <w:r w:rsidRPr="0086499F">
              <w:rPr>
                <w:b w:val="0"/>
                <w:bCs w:val="0"/>
                <w:color w:val="000000"/>
                <w:sz w:val="28"/>
                <w:szCs w:val="28"/>
              </w:rPr>
              <w:t>вторник</w:t>
            </w:r>
          </w:p>
        </w:tc>
        <w:tc>
          <w:tcPr>
            <w:tcW w:w="6840" w:type="dxa"/>
            <w:tcBorders>
              <w:top w:val="nil"/>
              <w:left w:val="nil"/>
              <w:bottom w:val="nil"/>
              <w:right w:val="nil"/>
            </w:tcBorders>
          </w:tcPr>
          <w:p w:rsidR="00D02D2B" w:rsidRPr="0086499F" w:rsidRDefault="00D02D2B" w:rsidP="00B774E2">
            <w:pPr>
              <w:tabs>
                <w:tab w:val="num" w:pos="0"/>
              </w:tabs>
              <w:autoSpaceDE w:val="0"/>
              <w:autoSpaceDN w:val="0"/>
              <w:jc w:val="both"/>
              <w:rPr>
                <w:color w:val="000000"/>
                <w:sz w:val="28"/>
                <w:szCs w:val="28"/>
              </w:rPr>
            </w:pPr>
            <w:r w:rsidRPr="0086499F">
              <w:rPr>
                <w:color w:val="000000"/>
                <w:sz w:val="28"/>
                <w:szCs w:val="28"/>
              </w:rPr>
              <w:t>- с 10.00 до 19.00</w:t>
            </w:r>
          </w:p>
        </w:tc>
      </w:tr>
      <w:tr w:rsidR="00D02D2B" w:rsidRPr="0086499F" w:rsidTr="00B774E2">
        <w:tc>
          <w:tcPr>
            <w:tcW w:w="1980" w:type="dxa"/>
            <w:tcBorders>
              <w:top w:val="nil"/>
              <w:left w:val="nil"/>
              <w:bottom w:val="nil"/>
              <w:right w:val="nil"/>
            </w:tcBorders>
          </w:tcPr>
          <w:p w:rsidR="00D02D2B" w:rsidRPr="0086499F" w:rsidRDefault="00D02D2B" w:rsidP="00B774E2">
            <w:pPr>
              <w:pStyle w:val="6"/>
              <w:tabs>
                <w:tab w:val="num" w:pos="0"/>
              </w:tabs>
              <w:spacing w:before="0" w:after="0"/>
              <w:rPr>
                <w:b w:val="0"/>
                <w:bCs w:val="0"/>
                <w:color w:val="000000"/>
                <w:sz w:val="28"/>
                <w:szCs w:val="28"/>
              </w:rPr>
            </w:pPr>
            <w:r w:rsidRPr="0086499F">
              <w:rPr>
                <w:b w:val="0"/>
                <w:bCs w:val="0"/>
                <w:color w:val="000000"/>
                <w:sz w:val="28"/>
                <w:szCs w:val="28"/>
              </w:rPr>
              <w:t>среда</w:t>
            </w:r>
          </w:p>
        </w:tc>
        <w:tc>
          <w:tcPr>
            <w:tcW w:w="6840" w:type="dxa"/>
            <w:tcBorders>
              <w:top w:val="nil"/>
              <w:left w:val="nil"/>
              <w:bottom w:val="nil"/>
              <w:right w:val="nil"/>
            </w:tcBorders>
          </w:tcPr>
          <w:p w:rsidR="00D02D2B" w:rsidRPr="0086499F" w:rsidRDefault="00D02D2B" w:rsidP="00B774E2">
            <w:pPr>
              <w:tabs>
                <w:tab w:val="num" w:pos="0"/>
              </w:tabs>
              <w:autoSpaceDE w:val="0"/>
              <w:autoSpaceDN w:val="0"/>
              <w:jc w:val="both"/>
              <w:rPr>
                <w:color w:val="000000"/>
                <w:sz w:val="28"/>
                <w:szCs w:val="28"/>
              </w:rPr>
            </w:pPr>
            <w:r w:rsidRPr="0086499F">
              <w:rPr>
                <w:color w:val="000000"/>
                <w:sz w:val="28"/>
                <w:szCs w:val="28"/>
              </w:rPr>
              <w:t>- с 9.00 до 17.00</w:t>
            </w:r>
          </w:p>
        </w:tc>
      </w:tr>
      <w:tr w:rsidR="00D02D2B" w:rsidRPr="0086499F" w:rsidTr="00B774E2">
        <w:tc>
          <w:tcPr>
            <w:tcW w:w="1980" w:type="dxa"/>
            <w:tcBorders>
              <w:top w:val="nil"/>
              <w:left w:val="nil"/>
              <w:bottom w:val="nil"/>
              <w:right w:val="nil"/>
            </w:tcBorders>
          </w:tcPr>
          <w:p w:rsidR="00D02D2B" w:rsidRPr="0086499F" w:rsidRDefault="00D02D2B" w:rsidP="00B774E2">
            <w:pPr>
              <w:pStyle w:val="6"/>
              <w:tabs>
                <w:tab w:val="num" w:pos="0"/>
              </w:tabs>
              <w:spacing w:before="0" w:after="0"/>
              <w:rPr>
                <w:b w:val="0"/>
                <w:bCs w:val="0"/>
                <w:color w:val="000000"/>
                <w:sz w:val="28"/>
                <w:szCs w:val="28"/>
              </w:rPr>
            </w:pPr>
            <w:r w:rsidRPr="0086499F">
              <w:rPr>
                <w:b w:val="0"/>
                <w:bCs w:val="0"/>
                <w:color w:val="000000"/>
                <w:sz w:val="28"/>
                <w:szCs w:val="28"/>
              </w:rPr>
              <w:lastRenderedPageBreak/>
              <w:t>четверг</w:t>
            </w:r>
          </w:p>
        </w:tc>
        <w:tc>
          <w:tcPr>
            <w:tcW w:w="6840" w:type="dxa"/>
            <w:tcBorders>
              <w:top w:val="nil"/>
              <w:left w:val="nil"/>
              <w:bottom w:val="nil"/>
              <w:right w:val="nil"/>
            </w:tcBorders>
          </w:tcPr>
          <w:p w:rsidR="00D02D2B" w:rsidRPr="0086499F" w:rsidRDefault="00D02D2B" w:rsidP="00B774E2">
            <w:pPr>
              <w:tabs>
                <w:tab w:val="num" w:pos="0"/>
              </w:tabs>
              <w:autoSpaceDE w:val="0"/>
              <w:autoSpaceDN w:val="0"/>
              <w:jc w:val="both"/>
              <w:rPr>
                <w:color w:val="000000"/>
                <w:sz w:val="28"/>
                <w:szCs w:val="28"/>
              </w:rPr>
            </w:pPr>
            <w:r w:rsidRPr="0086499F">
              <w:rPr>
                <w:color w:val="000000"/>
                <w:sz w:val="28"/>
                <w:szCs w:val="28"/>
              </w:rPr>
              <w:t>- с 9.00 до 17.00</w:t>
            </w:r>
          </w:p>
        </w:tc>
      </w:tr>
      <w:tr w:rsidR="00D02D2B" w:rsidRPr="0086499F" w:rsidTr="00B774E2">
        <w:tc>
          <w:tcPr>
            <w:tcW w:w="1980" w:type="dxa"/>
            <w:tcBorders>
              <w:top w:val="nil"/>
              <w:left w:val="nil"/>
              <w:bottom w:val="nil"/>
              <w:right w:val="nil"/>
            </w:tcBorders>
          </w:tcPr>
          <w:p w:rsidR="00D02D2B" w:rsidRPr="0086499F" w:rsidRDefault="00D02D2B" w:rsidP="00B774E2">
            <w:pPr>
              <w:pStyle w:val="6"/>
              <w:tabs>
                <w:tab w:val="num" w:pos="0"/>
              </w:tabs>
              <w:spacing w:before="0" w:after="0"/>
              <w:rPr>
                <w:b w:val="0"/>
                <w:bCs w:val="0"/>
                <w:color w:val="000000"/>
                <w:sz w:val="28"/>
                <w:szCs w:val="28"/>
              </w:rPr>
            </w:pPr>
            <w:r w:rsidRPr="0086499F">
              <w:rPr>
                <w:b w:val="0"/>
                <w:bCs w:val="0"/>
                <w:color w:val="000000"/>
                <w:sz w:val="28"/>
                <w:szCs w:val="28"/>
              </w:rPr>
              <w:t>пятница</w:t>
            </w:r>
          </w:p>
        </w:tc>
        <w:tc>
          <w:tcPr>
            <w:tcW w:w="6840" w:type="dxa"/>
            <w:tcBorders>
              <w:top w:val="nil"/>
              <w:left w:val="nil"/>
              <w:bottom w:val="nil"/>
              <w:right w:val="nil"/>
            </w:tcBorders>
          </w:tcPr>
          <w:p w:rsidR="00D02D2B" w:rsidRPr="0086499F" w:rsidRDefault="00D02D2B" w:rsidP="00B774E2">
            <w:pPr>
              <w:tabs>
                <w:tab w:val="num" w:pos="0"/>
              </w:tabs>
              <w:autoSpaceDE w:val="0"/>
              <w:autoSpaceDN w:val="0"/>
              <w:jc w:val="both"/>
              <w:rPr>
                <w:color w:val="000000"/>
                <w:sz w:val="28"/>
                <w:szCs w:val="28"/>
              </w:rPr>
            </w:pPr>
            <w:r w:rsidRPr="0086499F">
              <w:rPr>
                <w:color w:val="000000"/>
                <w:sz w:val="28"/>
                <w:szCs w:val="28"/>
              </w:rPr>
              <w:t>- с 8.00 до 16.00</w:t>
            </w:r>
          </w:p>
        </w:tc>
      </w:tr>
      <w:tr w:rsidR="00D02D2B" w:rsidRPr="0086499F" w:rsidTr="00B774E2">
        <w:tc>
          <w:tcPr>
            <w:tcW w:w="1980" w:type="dxa"/>
            <w:tcBorders>
              <w:top w:val="nil"/>
              <w:left w:val="nil"/>
              <w:bottom w:val="nil"/>
              <w:right w:val="nil"/>
            </w:tcBorders>
          </w:tcPr>
          <w:p w:rsidR="00D02D2B" w:rsidRPr="0086499F" w:rsidRDefault="00D02D2B" w:rsidP="00B774E2">
            <w:pPr>
              <w:pStyle w:val="6"/>
              <w:tabs>
                <w:tab w:val="num" w:pos="0"/>
              </w:tabs>
              <w:spacing w:before="0" w:after="0"/>
              <w:rPr>
                <w:b w:val="0"/>
                <w:bCs w:val="0"/>
                <w:color w:val="000000"/>
                <w:sz w:val="28"/>
                <w:szCs w:val="28"/>
              </w:rPr>
            </w:pPr>
            <w:r w:rsidRPr="0086499F">
              <w:rPr>
                <w:b w:val="0"/>
                <w:bCs w:val="0"/>
                <w:color w:val="000000"/>
                <w:sz w:val="28"/>
                <w:szCs w:val="28"/>
              </w:rPr>
              <w:t>суббота</w:t>
            </w:r>
          </w:p>
        </w:tc>
        <w:tc>
          <w:tcPr>
            <w:tcW w:w="6840" w:type="dxa"/>
            <w:tcBorders>
              <w:top w:val="nil"/>
              <w:left w:val="nil"/>
              <w:bottom w:val="nil"/>
              <w:right w:val="nil"/>
            </w:tcBorders>
          </w:tcPr>
          <w:p w:rsidR="00D02D2B" w:rsidRPr="0086499F" w:rsidRDefault="00D02D2B" w:rsidP="00B774E2">
            <w:pPr>
              <w:tabs>
                <w:tab w:val="num" w:pos="0"/>
              </w:tabs>
              <w:autoSpaceDE w:val="0"/>
              <w:autoSpaceDN w:val="0"/>
              <w:jc w:val="both"/>
              <w:rPr>
                <w:color w:val="000000"/>
                <w:sz w:val="28"/>
                <w:szCs w:val="28"/>
              </w:rPr>
            </w:pPr>
            <w:r w:rsidRPr="0086499F">
              <w:rPr>
                <w:color w:val="000000"/>
                <w:sz w:val="28"/>
                <w:szCs w:val="28"/>
              </w:rPr>
              <w:t>- с 9.00 до 13.00</w:t>
            </w:r>
          </w:p>
        </w:tc>
      </w:tr>
      <w:tr w:rsidR="00D02D2B" w:rsidRPr="0086499F" w:rsidTr="00B774E2">
        <w:tc>
          <w:tcPr>
            <w:tcW w:w="1980" w:type="dxa"/>
            <w:tcBorders>
              <w:top w:val="nil"/>
              <w:left w:val="nil"/>
              <w:bottom w:val="nil"/>
              <w:right w:val="nil"/>
            </w:tcBorders>
          </w:tcPr>
          <w:p w:rsidR="00D02D2B" w:rsidRPr="0086499F" w:rsidRDefault="00D02D2B" w:rsidP="00B774E2">
            <w:pPr>
              <w:pStyle w:val="6"/>
              <w:tabs>
                <w:tab w:val="num" w:pos="0"/>
              </w:tabs>
              <w:spacing w:before="0" w:after="0"/>
              <w:rPr>
                <w:b w:val="0"/>
                <w:bCs w:val="0"/>
                <w:color w:val="000000"/>
                <w:sz w:val="28"/>
                <w:szCs w:val="28"/>
              </w:rPr>
            </w:pPr>
            <w:r w:rsidRPr="0086499F">
              <w:rPr>
                <w:b w:val="0"/>
                <w:bCs w:val="0"/>
                <w:color w:val="000000"/>
                <w:sz w:val="28"/>
                <w:szCs w:val="28"/>
              </w:rPr>
              <w:t>воскресенье</w:t>
            </w:r>
          </w:p>
        </w:tc>
        <w:tc>
          <w:tcPr>
            <w:tcW w:w="6840" w:type="dxa"/>
            <w:tcBorders>
              <w:top w:val="nil"/>
              <w:left w:val="nil"/>
              <w:bottom w:val="nil"/>
              <w:right w:val="nil"/>
            </w:tcBorders>
          </w:tcPr>
          <w:p w:rsidR="00D02D2B" w:rsidRPr="0086499F" w:rsidRDefault="00D02D2B" w:rsidP="00B774E2">
            <w:pPr>
              <w:tabs>
                <w:tab w:val="num" w:pos="0"/>
              </w:tabs>
              <w:autoSpaceDE w:val="0"/>
              <w:autoSpaceDN w:val="0"/>
              <w:jc w:val="both"/>
              <w:rPr>
                <w:color w:val="000000"/>
                <w:sz w:val="28"/>
                <w:szCs w:val="28"/>
              </w:rPr>
            </w:pPr>
            <w:r w:rsidRPr="0086499F">
              <w:rPr>
                <w:color w:val="000000"/>
                <w:sz w:val="28"/>
                <w:szCs w:val="28"/>
              </w:rPr>
              <w:t>- выходной день.</w:t>
            </w:r>
          </w:p>
        </w:tc>
      </w:tr>
    </w:tbl>
    <w:p w:rsidR="00D02D2B" w:rsidRPr="0086499F" w:rsidRDefault="00D02D2B" w:rsidP="00D02D2B">
      <w:pPr>
        <w:autoSpaceDE w:val="0"/>
        <w:autoSpaceDN w:val="0"/>
        <w:adjustRightInd w:val="0"/>
        <w:ind w:firstLine="709"/>
        <w:jc w:val="both"/>
        <w:outlineLvl w:val="2"/>
        <w:rPr>
          <w:sz w:val="28"/>
          <w:szCs w:val="28"/>
        </w:rPr>
      </w:pPr>
      <w:r w:rsidRPr="0086499F">
        <w:rPr>
          <w:sz w:val="28"/>
          <w:szCs w:val="28"/>
        </w:rPr>
        <w:t>Время перерыва для отдыха и питания должностных лиц Управления (отдела)  устанавливается правилами служебного распорядка с соблюдением графика (режима) работы с заявителями.</w:t>
      </w:r>
    </w:p>
    <w:p w:rsidR="00D02D2B" w:rsidRPr="0086499F" w:rsidRDefault="00D02D2B" w:rsidP="00D02D2B">
      <w:pPr>
        <w:suppressAutoHyphens/>
        <w:ind w:firstLine="709"/>
        <w:rPr>
          <w:rFonts w:ascii="Times New Roman" w:eastAsia="Arial" w:hAnsi="Times New Roman" w:cs="Calibri"/>
          <w:bCs/>
          <w:sz w:val="28"/>
          <w:szCs w:val="28"/>
          <w:lang w:eastAsia="ar-SA"/>
        </w:rPr>
      </w:pPr>
    </w:p>
    <w:p w:rsidR="00D02D2B" w:rsidRPr="0086499F" w:rsidRDefault="00D02D2B" w:rsidP="00D02D2B">
      <w:pPr>
        <w:suppressAutoHyphens/>
        <w:ind w:firstLine="709"/>
        <w:jc w:val="both"/>
        <w:rPr>
          <w:rFonts w:ascii="Times New Roman" w:eastAsia="Arial" w:hAnsi="Times New Roman" w:cs="Calibri"/>
          <w:b/>
          <w:bCs/>
          <w:sz w:val="28"/>
          <w:szCs w:val="28"/>
          <w:lang w:eastAsia="ar-SA"/>
        </w:rPr>
      </w:pPr>
      <w:r w:rsidRPr="0086499F">
        <w:rPr>
          <w:rFonts w:ascii="Times New Roman" w:eastAsia="Arial" w:hAnsi="Times New Roman" w:cs="Calibri"/>
          <w:b/>
          <w:bCs/>
          <w:sz w:val="28"/>
          <w:szCs w:val="28"/>
          <w:lang w:eastAsia="ar-SA"/>
        </w:rPr>
        <w:t xml:space="preserve">3. Новгородский филиал Федеральное Государственное унитарное предприятие «Ростехинвентаризация – Федеральное БТИ» </w:t>
      </w:r>
    </w:p>
    <w:p w:rsidR="00D02D2B" w:rsidRPr="0086499F" w:rsidRDefault="00D02D2B" w:rsidP="00D02D2B">
      <w:pPr>
        <w:autoSpaceDE w:val="0"/>
        <w:autoSpaceDN w:val="0"/>
        <w:adjustRightInd w:val="0"/>
        <w:ind w:firstLine="709"/>
        <w:jc w:val="both"/>
        <w:rPr>
          <w:sz w:val="28"/>
          <w:szCs w:val="28"/>
        </w:rPr>
      </w:pPr>
      <w:r w:rsidRPr="0086499F">
        <w:rPr>
          <w:sz w:val="28"/>
          <w:szCs w:val="28"/>
        </w:rPr>
        <w:t>Местонахождение:</w:t>
      </w:r>
      <w:r w:rsidRPr="0086499F">
        <w:rPr>
          <w:color w:val="000000"/>
          <w:sz w:val="28"/>
          <w:szCs w:val="28"/>
        </w:rPr>
        <w:t xml:space="preserve"> Новгородская обл., </w:t>
      </w:r>
      <w:r w:rsidRPr="0086499F">
        <w:rPr>
          <w:sz w:val="28"/>
          <w:szCs w:val="28"/>
        </w:rPr>
        <w:t>г</w:t>
      </w:r>
      <w:proofErr w:type="gramStart"/>
      <w:r w:rsidRPr="0086499F">
        <w:rPr>
          <w:sz w:val="28"/>
          <w:szCs w:val="28"/>
        </w:rPr>
        <w:t>.В</w:t>
      </w:r>
      <w:proofErr w:type="gramEnd"/>
      <w:r w:rsidRPr="0086499F">
        <w:rPr>
          <w:sz w:val="28"/>
          <w:szCs w:val="28"/>
        </w:rPr>
        <w:t xml:space="preserve">еликий Новгород, Воскресенский </w:t>
      </w:r>
      <w:proofErr w:type="spellStart"/>
      <w:r w:rsidRPr="0086499F">
        <w:rPr>
          <w:sz w:val="28"/>
          <w:szCs w:val="28"/>
        </w:rPr>
        <w:t>б-р</w:t>
      </w:r>
      <w:proofErr w:type="spellEnd"/>
      <w:r w:rsidRPr="0086499F">
        <w:rPr>
          <w:sz w:val="28"/>
          <w:szCs w:val="28"/>
        </w:rPr>
        <w:t>, д.3</w:t>
      </w:r>
    </w:p>
    <w:p w:rsidR="00D02D2B" w:rsidRPr="0086499F" w:rsidRDefault="00D02D2B" w:rsidP="00D02D2B">
      <w:pPr>
        <w:autoSpaceDE w:val="0"/>
        <w:autoSpaceDN w:val="0"/>
        <w:adjustRightInd w:val="0"/>
        <w:ind w:firstLine="709"/>
        <w:jc w:val="both"/>
        <w:rPr>
          <w:color w:val="000000"/>
          <w:sz w:val="28"/>
          <w:szCs w:val="28"/>
        </w:rPr>
      </w:pPr>
      <w:r w:rsidRPr="0086499F">
        <w:rPr>
          <w:color w:val="000000"/>
          <w:sz w:val="28"/>
          <w:szCs w:val="28"/>
        </w:rPr>
        <w:t>Почтовый адрес:  (</w:t>
      </w:r>
      <w:r w:rsidRPr="0086499F">
        <w:rPr>
          <w:sz w:val="28"/>
          <w:szCs w:val="28"/>
        </w:rPr>
        <w:t>173014</w:t>
      </w:r>
      <w:r w:rsidRPr="0086499F">
        <w:rPr>
          <w:color w:val="000000"/>
          <w:sz w:val="28"/>
          <w:szCs w:val="28"/>
        </w:rPr>
        <w:t xml:space="preserve">), Новгородская обл., </w:t>
      </w:r>
      <w:r w:rsidRPr="0086499F">
        <w:rPr>
          <w:sz w:val="28"/>
          <w:szCs w:val="28"/>
        </w:rPr>
        <w:t>г</w:t>
      </w:r>
      <w:proofErr w:type="gramStart"/>
      <w:r w:rsidRPr="0086499F">
        <w:rPr>
          <w:sz w:val="28"/>
          <w:szCs w:val="28"/>
        </w:rPr>
        <w:t>.В</w:t>
      </w:r>
      <w:proofErr w:type="gramEnd"/>
      <w:r w:rsidRPr="0086499F">
        <w:rPr>
          <w:sz w:val="28"/>
          <w:szCs w:val="28"/>
        </w:rPr>
        <w:t xml:space="preserve">еликий Новгород, Воскресенский </w:t>
      </w:r>
      <w:proofErr w:type="spellStart"/>
      <w:r w:rsidRPr="0086499F">
        <w:rPr>
          <w:sz w:val="28"/>
          <w:szCs w:val="28"/>
        </w:rPr>
        <w:t>б-р</w:t>
      </w:r>
      <w:proofErr w:type="spellEnd"/>
      <w:r w:rsidRPr="0086499F">
        <w:rPr>
          <w:sz w:val="28"/>
          <w:szCs w:val="28"/>
        </w:rPr>
        <w:t>, д.3</w:t>
      </w:r>
      <w:r w:rsidRPr="0086499F">
        <w:rPr>
          <w:color w:val="000000"/>
          <w:sz w:val="28"/>
          <w:szCs w:val="28"/>
        </w:rPr>
        <w:t>.</w:t>
      </w:r>
    </w:p>
    <w:p w:rsidR="00D02D2B" w:rsidRPr="0086499F" w:rsidRDefault="00D02D2B" w:rsidP="00D02D2B">
      <w:pPr>
        <w:autoSpaceDE w:val="0"/>
        <w:autoSpaceDN w:val="0"/>
        <w:adjustRightInd w:val="0"/>
        <w:ind w:firstLine="709"/>
        <w:jc w:val="both"/>
        <w:rPr>
          <w:color w:val="000000"/>
          <w:sz w:val="28"/>
          <w:szCs w:val="28"/>
        </w:rPr>
      </w:pPr>
      <w:r w:rsidRPr="0086499F">
        <w:rPr>
          <w:color w:val="000000"/>
          <w:sz w:val="28"/>
          <w:szCs w:val="28"/>
        </w:rPr>
        <w:t xml:space="preserve">Телефоны: </w:t>
      </w:r>
      <w:r w:rsidRPr="0086499F">
        <w:rPr>
          <w:sz w:val="28"/>
          <w:szCs w:val="28"/>
        </w:rPr>
        <w:t>8 (8162), 280-535</w:t>
      </w:r>
    </w:p>
    <w:p w:rsidR="00D02D2B" w:rsidRPr="0086499F" w:rsidRDefault="00D02D2B" w:rsidP="00D02D2B">
      <w:pPr>
        <w:autoSpaceDE w:val="0"/>
        <w:autoSpaceDN w:val="0"/>
        <w:adjustRightInd w:val="0"/>
        <w:ind w:firstLine="709"/>
        <w:jc w:val="both"/>
        <w:rPr>
          <w:color w:val="000000"/>
          <w:sz w:val="28"/>
          <w:szCs w:val="28"/>
        </w:rPr>
      </w:pPr>
      <w:r w:rsidRPr="0086499F">
        <w:rPr>
          <w:color w:val="000000"/>
          <w:sz w:val="28"/>
          <w:szCs w:val="28"/>
        </w:rPr>
        <w:t xml:space="preserve">Факс: </w:t>
      </w:r>
      <w:r w:rsidRPr="0086499F">
        <w:rPr>
          <w:sz w:val="28"/>
          <w:szCs w:val="28"/>
        </w:rPr>
        <w:t>8 (8162), 280-535</w:t>
      </w:r>
    </w:p>
    <w:p w:rsidR="00D02D2B" w:rsidRPr="0086499F" w:rsidRDefault="00D02D2B" w:rsidP="00D02D2B">
      <w:pPr>
        <w:ind w:firstLine="709"/>
        <w:jc w:val="both"/>
        <w:rPr>
          <w:color w:val="000000"/>
          <w:sz w:val="28"/>
          <w:szCs w:val="28"/>
        </w:rPr>
      </w:pPr>
      <w:r w:rsidRPr="0086499F">
        <w:rPr>
          <w:color w:val="000000"/>
          <w:sz w:val="28"/>
          <w:szCs w:val="28"/>
        </w:rPr>
        <w:t>Официальный сайт в сети Интернет: http://r53.rosinv.ru.</w:t>
      </w:r>
    </w:p>
    <w:p w:rsidR="00D02D2B" w:rsidRPr="0086499F" w:rsidRDefault="00D02D2B" w:rsidP="00D02D2B">
      <w:pPr>
        <w:ind w:firstLine="709"/>
        <w:jc w:val="both"/>
        <w:rPr>
          <w:sz w:val="28"/>
          <w:szCs w:val="28"/>
        </w:rPr>
      </w:pPr>
      <w:r w:rsidRPr="0086499F">
        <w:rPr>
          <w:color w:val="000000"/>
          <w:sz w:val="28"/>
          <w:szCs w:val="28"/>
        </w:rPr>
        <w:t xml:space="preserve">Адрес электронной почты: </w:t>
      </w:r>
      <w:hyperlink r:id="rId13" w:history="1">
        <w:r w:rsidRPr="0086499F">
          <w:rPr>
            <w:rStyle w:val="a3"/>
            <w:sz w:val="28"/>
            <w:szCs w:val="28"/>
          </w:rPr>
          <w:t>vel_novgorod@rosinv.ru</w:t>
        </w:r>
      </w:hyperlink>
    </w:p>
    <w:p w:rsidR="00D02D2B" w:rsidRPr="0086499F" w:rsidRDefault="00D02D2B" w:rsidP="00D02D2B">
      <w:pPr>
        <w:ind w:firstLine="709"/>
        <w:jc w:val="both"/>
        <w:rPr>
          <w:color w:val="000000"/>
          <w:sz w:val="28"/>
          <w:szCs w:val="28"/>
        </w:rPr>
      </w:pPr>
      <w:r w:rsidRPr="0086499F">
        <w:rPr>
          <w:color w:val="000000"/>
          <w:sz w:val="28"/>
          <w:szCs w:val="28"/>
        </w:rPr>
        <w:t>График приема граждан:</w:t>
      </w:r>
    </w:p>
    <w:p w:rsidR="00D02D2B" w:rsidRPr="0086499F" w:rsidRDefault="00D02D2B" w:rsidP="00D02D2B">
      <w:pPr>
        <w:autoSpaceDE w:val="0"/>
        <w:autoSpaceDN w:val="0"/>
        <w:adjustRightInd w:val="0"/>
        <w:ind w:firstLine="708"/>
        <w:jc w:val="both"/>
        <w:outlineLvl w:val="2"/>
        <w:rPr>
          <w:rStyle w:val="a6"/>
          <w:b w:val="0"/>
          <w:sz w:val="28"/>
          <w:szCs w:val="28"/>
        </w:rPr>
      </w:pPr>
      <w:r w:rsidRPr="0086499F">
        <w:rPr>
          <w:rStyle w:val="a6"/>
          <w:b w:val="0"/>
          <w:sz w:val="28"/>
          <w:szCs w:val="28"/>
        </w:rPr>
        <w:t xml:space="preserve">с понедельника по пятницу: </w:t>
      </w:r>
    </w:p>
    <w:p w:rsidR="00D02D2B" w:rsidRPr="0086499F" w:rsidRDefault="00D02D2B" w:rsidP="00D02D2B">
      <w:pPr>
        <w:autoSpaceDE w:val="0"/>
        <w:autoSpaceDN w:val="0"/>
        <w:adjustRightInd w:val="0"/>
        <w:ind w:firstLine="708"/>
        <w:jc w:val="both"/>
        <w:outlineLvl w:val="2"/>
        <w:rPr>
          <w:rStyle w:val="a6"/>
          <w:b w:val="0"/>
          <w:sz w:val="28"/>
          <w:szCs w:val="28"/>
        </w:rPr>
      </w:pPr>
      <w:r w:rsidRPr="0086499F">
        <w:rPr>
          <w:rStyle w:val="a6"/>
          <w:b w:val="0"/>
          <w:sz w:val="28"/>
          <w:szCs w:val="28"/>
        </w:rPr>
        <w:t xml:space="preserve">с 08-00 до 17-00, перерыв с 13-00 до 14-00, </w:t>
      </w:r>
    </w:p>
    <w:p w:rsidR="00D02D2B" w:rsidRPr="0086499F" w:rsidRDefault="00D02D2B" w:rsidP="00D02D2B">
      <w:pPr>
        <w:autoSpaceDE w:val="0"/>
        <w:autoSpaceDN w:val="0"/>
        <w:adjustRightInd w:val="0"/>
        <w:ind w:firstLine="708"/>
        <w:jc w:val="both"/>
        <w:outlineLvl w:val="2"/>
        <w:rPr>
          <w:rStyle w:val="a6"/>
          <w:b w:val="0"/>
          <w:sz w:val="28"/>
          <w:szCs w:val="28"/>
        </w:rPr>
      </w:pPr>
      <w:r w:rsidRPr="0086499F">
        <w:rPr>
          <w:rStyle w:val="a6"/>
          <w:b w:val="0"/>
          <w:sz w:val="28"/>
          <w:szCs w:val="28"/>
        </w:rPr>
        <w:t>суббота: с 09-00 до 14-00,</w:t>
      </w:r>
    </w:p>
    <w:p w:rsidR="00D02D2B" w:rsidRPr="0086499F" w:rsidRDefault="00D02D2B" w:rsidP="00D02D2B">
      <w:pPr>
        <w:autoSpaceDE w:val="0"/>
        <w:autoSpaceDN w:val="0"/>
        <w:adjustRightInd w:val="0"/>
        <w:ind w:firstLine="708"/>
        <w:jc w:val="both"/>
        <w:outlineLvl w:val="2"/>
        <w:rPr>
          <w:b/>
          <w:sz w:val="28"/>
          <w:szCs w:val="28"/>
        </w:rPr>
      </w:pPr>
      <w:r w:rsidRPr="0086499F">
        <w:rPr>
          <w:rStyle w:val="a6"/>
          <w:b w:val="0"/>
          <w:sz w:val="28"/>
          <w:szCs w:val="28"/>
        </w:rPr>
        <w:t>воскресение: выходной день.</w:t>
      </w:r>
    </w:p>
    <w:p w:rsidR="00D02D2B" w:rsidRPr="0086499F" w:rsidRDefault="00D02D2B" w:rsidP="00D02D2B">
      <w:pPr>
        <w:autoSpaceDE w:val="0"/>
        <w:autoSpaceDN w:val="0"/>
        <w:adjustRightInd w:val="0"/>
        <w:ind w:firstLine="708"/>
        <w:jc w:val="both"/>
        <w:outlineLvl w:val="2"/>
        <w:rPr>
          <w:sz w:val="28"/>
          <w:szCs w:val="28"/>
        </w:rPr>
      </w:pPr>
      <w:r w:rsidRPr="0086499F">
        <w:rPr>
          <w:sz w:val="28"/>
          <w:szCs w:val="28"/>
        </w:rPr>
        <w:t>Время перерыва для отдыха и питания должностных лиц Управления (отдела)  устанавливается правилами служебного распорядка с соблюдением графика (режима) работы с заявителями.</w:t>
      </w:r>
    </w:p>
    <w:p w:rsidR="00D02D2B" w:rsidRPr="0086499F" w:rsidRDefault="00D02D2B" w:rsidP="00D02D2B">
      <w:pPr>
        <w:autoSpaceDE w:val="0"/>
        <w:autoSpaceDN w:val="0"/>
        <w:adjustRightInd w:val="0"/>
        <w:ind w:firstLine="708"/>
        <w:jc w:val="both"/>
        <w:outlineLvl w:val="2"/>
        <w:rPr>
          <w:sz w:val="28"/>
          <w:szCs w:val="28"/>
        </w:rPr>
      </w:pPr>
    </w:p>
    <w:p w:rsidR="00D02D2B" w:rsidRPr="0086499F" w:rsidRDefault="00D02D2B" w:rsidP="00D02D2B">
      <w:pPr>
        <w:suppressAutoHyphens/>
        <w:ind w:firstLine="709"/>
        <w:jc w:val="both"/>
        <w:rPr>
          <w:rFonts w:ascii="Times New Roman" w:eastAsia="Arial" w:hAnsi="Times New Roman" w:cs="Calibri"/>
          <w:b/>
          <w:bCs/>
          <w:sz w:val="28"/>
          <w:szCs w:val="28"/>
          <w:lang w:eastAsia="ar-SA"/>
        </w:rPr>
      </w:pPr>
      <w:r w:rsidRPr="0086499F">
        <w:rPr>
          <w:rFonts w:ascii="Times New Roman" w:eastAsia="Arial" w:hAnsi="Times New Roman" w:cs="Calibri"/>
          <w:b/>
          <w:bCs/>
          <w:sz w:val="28"/>
          <w:szCs w:val="28"/>
          <w:lang w:eastAsia="ar-SA"/>
        </w:rPr>
        <w:t>Новгородский филиал Федеральное Государственное унитарное предприятие «Ростехинвентаризация – Федеральное БТИ» Маловишерское отделение</w:t>
      </w:r>
    </w:p>
    <w:p w:rsidR="00D02D2B" w:rsidRPr="0086499F" w:rsidRDefault="00D02D2B" w:rsidP="00D02D2B">
      <w:r w:rsidRPr="0086499F">
        <w:t>  </w:t>
      </w:r>
    </w:p>
    <w:p w:rsidR="00D02D2B" w:rsidRPr="0086499F" w:rsidRDefault="00D02D2B" w:rsidP="00D02D2B">
      <w:pPr>
        <w:ind w:firstLine="709"/>
        <w:rPr>
          <w:rStyle w:val="a6"/>
          <w:sz w:val="28"/>
          <w:szCs w:val="28"/>
        </w:rPr>
      </w:pPr>
      <w:r w:rsidRPr="0086499F">
        <w:rPr>
          <w:rStyle w:val="a6"/>
          <w:sz w:val="28"/>
          <w:szCs w:val="28"/>
        </w:rPr>
        <w:t>Оформить заявку на выполнение работ можно в МФЦ:</w:t>
      </w:r>
    </w:p>
    <w:p w:rsidR="00D02D2B" w:rsidRPr="0086499F" w:rsidRDefault="00D02D2B" w:rsidP="00D02D2B">
      <w:pPr>
        <w:ind w:firstLine="709"/>
        <w:rPr>
          <w:b/>
          <w:sz w:val="28"/>
          <w:szCs w:val="28"/>
        </w:rPr>
      </w:pPr>
      <w:r w:rsidRPr="0086499F">
        <w:rPr>
          <w:sz w:val="28"/>
          <w:szCs w:val="28"/>
        </w:rPr>
        <w:t xml:space="preserve">Местонахождение: </w:t>
      </w:r>
      <w:r w:rsidRPr="0086499F">
        <w:rPr>
          <w:rStyle w:val="a6"/>
          <w:b w:val="0"/>
          <w:sz w:val="28"/>
          <w:szCs w:val="28"/>
        </w:rPr>
        <w:t xml:space="preserve">174262,  Новгородская область, </w:t>
      </w:r>
      <w:proofErr w:type="gramStart"/>
      <w:r w:rsidRPr="0086499F">
        <w:rPr>
          <w:rStyle w:val="a6"/>
          <w:b w:val="0"/>
          <w:sz w:val="28"/>
          <w:szCs w:val="28"/>
        </w:rPr>
        <w:t>г</w:t>
      </w:r>
      <w:proofErr w:type="gramEnd"/>
      <w:r w:rsidRPr="0086499F">
        <w:rPr>
          <w:rStyle w:val="a6"/>
          <w:b w:val="0"/>
          <w:sz w:val="28"/>
          <w:szCs w:val="28"/>
        </w:rPr>
        <w:t>. Малая Вишера, ул. Заводской Домострой, д. 10.</w:t>
      </w:r>
      <w:r w:rsidRPr="0086499F">
        <w:rPr>
          <w:b/>
          <w:sz w:val="28"/>
          <w:szCs w:val="28"/>
        </w:rPr>
        <w:t xml:space="preserve"> </w:t>
      </w:r>
    </w:p>
    <w:p w:rsidR="00D02D2B" w:rsidRPr="0086499F" w:rsidRDefault="00D02D2B" w:rsidP="00D02D2B">
      <w:pPr>
        <w:ind w:firstLine="709"/>
        <w:rPr>
          <w:b/>
          <w:sz w:val="28"/>
          <w:szCs w:val="28"/>
        </w:rPr>
      </w:pPr>
      <w:r w:rsidRPr="0086499F">
        <w:rPr>
          <w:color w:val="000000"/>
          <w:sz w:val="28"/>
          <w:szCs w:val="28"/>
        </w:rPr>
        <w:t>Почтовый адрес</w:t>
      </w:r>
      <w:r w:rsidRPr="0086499F">
        <w:rPr>
          <w:sz w:val="28"/>
          <w:szCs w:val="28"/>
        </w:rPr>
        <w:t xml:space="preserve">: </w:t>
      </w:r>
      <w:r w:rsidRPr="0086499F">
        <w:rPr>
          <w:rStyle w:val="a6"/>
          <w:b w:val="0"/>
          <w:sz w:val="28"/>
          <w:szCs w:val="28"/>
        </w:rPr>
        <w:t xml:space="preserve">174262,  Новгородская область, </w:t>
      </w:r>
      <w:proofErr w:type="gramStart"/>
      <w:r w:rsidRPr="0086499F">
        <w:rPr>
          <w:rStyle w:val="a6"/>
          <w:b w:val="0"/>
          <w:sz w:val="28"/>
          <w:szCs w:val="28"/>
        </w:rPr>
        <w:t>г</w:t>
      </w:r>
      <w:proofErr w:type="gramEnd"/>
      <w:r w:rsidRPr="0086499F">
        <w:rPr>
          <w:rStyle w:val="a6"/>
          <w:b w:val="0"/>
          <w:sz w:val="28"/>
          <w:szCs w:val="28"/>
        </w:rPr>
        <w:t>. Малая Вишера, ул. Заводской Домострой, д. 10.</w:t>
      </w:r>
      <w:r w:rsidRPr="0086499F">
        <w:rPr>
          <w:b/>
          <w:sz w:val="28"/>
          <w:szCs w:val="28"/>
        </w:rPr>
        <w:t xml:space="preserve"> </w:t>
      </w:r>
    </w:p>
    <w:p w:rsidR="00D02D2B" w:rsidRPr="0086499F" w:rsidRDefault="00D02D2B" w:rsidP="00D02D2B">
      <w:pPr>
        <w:ind w:firstLine="709"/>
        <w:jc w:val="both"/>
        <w:rPr>
          <w:rStyle w:val="a6"/>
          <w:b w:val="0"/>
          <w:sz w:val="28"/>
          <w:szCs w:val="28"/>
        </w:rPr>
      </w:pPr>
      <w:r w:rsidRPr="0086499F">
        <w:rPr>
          <w:rStyle w:val="a6"/>
          <w:b w:val="0"/>
          <w:sz w:val="28"/>
          <w:szCs w:val="28"/>
        </w:rPr>
        <w:t>Телефон:8-921-024-68-26.</w:t>
      </w:r>
    </w:p>
    <w:p w:rsidR="00D02D2B" w:rsidRPr="0086499F" w:rsidRDefault="00D02D2B" w:rsidP="00D02D2B">
      <w:pPr>
        <w:ind w:firstLine="709"/>
        <w:jc w:val="both"/>
        <w:rPr>
          <w:rStyle w:val="a5"/>
          <w:bCs/>
          <w:sz w:val="28"/>
          <w:szCs w:val="28"/>
        </w:rPr>
      </w:pPr>
      <w:r w:rsidRPr="0086499F">
        <w:rPr>
          <w:color w:val="000000"/>
          <w:sz w:val="28"/>
          <w:szCs w:val="28"/>
        </w:rPr>
        <w:t>Адрес электронной почты</w:t>
      </w:r>
      <w:r w:rsidRPr="0086499F">
        <w:rPr>
          <w:rStyle w:val="a6"/>
          <w:b w:val="0"/>
          <w:sz w:val="28"/>
          <w:szCs w:val="28"/>
        </w:rPr>
        <w:t xml:space="preserve">: </w:t>
      </w:r>
      <w:hyperlink r:id="rId14" w:history="1">
        <w:r w:rsidRPr="0086499F">
          <w:rPr>
            <w:rStyle w:val="a3"/>
            <w:bCs/>
            <w:iCs/>
            <w:sz w:val="28"/>
            <w:szCs w:val="28"/>
          </w:rPr>
          <w:t>VNovgorod.nov@rosinv.ru</w:t>
        </w:r>
      </w:hyperlink>
    </w:p>
    <w:p w:rsidR="00D02D2B" w:rsidRPr="0086499F" w:rsidRDefault="00D02D2B" w:rsidP="00D02D2B">
      <w:pPr>
        <w:ind w:firstLine="709"/>
        <w:jc w:val="both"/>
        <w:rPr>
          <w:color w:val="000000"/>
          <w:sz w:val="28"/>
          <w:szCs w:val="28"/>
        </w:rPr>
      </w:pPr>
      <w:r w:rsidRPr="0086499F">
        <w:rPr>
          <w:color w:val="000000"/>
          <w:sz w:val="28"/>
          <w:szCs w:val="28"/>
        </w:rPr>
        <w:t>График приема граждан:</w:t>
      </w:r>
    </w:p>
    <w:p w:rsidR="00D02D2B" w:rsidRPr="0086499F" w:rsidRDefault="00D02D2B" w:rsidP="00D02D2B">
      <w:pPr>
        <w:autoSpaceDE w:val="0"/>
        <w:autoSpaceDN w:val="0"/>
        <w:adjustRightInd w:val="0"/>
        <w:ind w:firstLine="708"/>
        <w:jc w:val="both"/>
        <w:outlineLvl w:val="2"/>
        <w:rPr>
          <w:rStyle w:val="a6"/>
          <w:b w:val="0"/>
          <w:sz w:val="28"/>
          <w:szCs w:val="28"/>
        </w:rPr>
      </w:pPr>
      <w:r w:rsidRPr="0086499F">
        <w:rPr>
          <w:rStyle w:val="a6"/>
          <w:b w:val="0"/>
          <w:sz w:val="28"/>
          <w:szCs w:val="28"/>
        </w:rPr>
        <w:t xml:space="preserve">с понедельника по пятницу: </w:t>
      </w:r>
    </w:p>
    <w:p w:rsidR="00D02D2B" w:rsidRPr="0086499F" w:rsidRDefault="00D02D2B" w:rsidP="00D02D2B">
      <w:pPr>
        <w:autoSpaceDE w:val="0"/>
        <w:autoSpaceDN w:val="0"/>
        <w:adjustRightInd w:val="0"/>
        <w:ind w:firstLine="708"/>
        <w:jc w:val="both"/>
        <w:outlineLvl w:val="2"/>
        <w:rPr>
          <w:rStyle w:val="a6"/>
          <w:b w:val="0"/>
          <w:sz w:val="28"/>
          <w:szCs w:val="28"/>
        </w:rPr>
      </w:pPr>
      <w:r w:rsidRPr="0086499F">
        <w:rPr>
          <w:rStyle w:val="a6"/>
          <w:b w:val="0"/>
          <w:sz w:val="28"/>
          <w:szCs w:val="28"/>
        </w:rPr>
        <w:t xml:space="preserve">с 08-00 до 17-00, перерыв с 13-00 до 14-00, </w:t>
      </w:r>
    </w:p>
    <w:p w:rsidR="00D02D2B" w:rsidRPr="0086499F" w:rsidRDefault="00D02D2B" w:rsidP="00D02D2B">
      <w:pPr>
        <w:autoSpaceDE w:val="0"/>
        <w:autoSpaceDN w:val="0"/>
        <w:adjustRightInd w:val="0"/>
        <w:ind w:firstLine="708"/>
        <w:jc w:val="both"/>
        <w:outlineLvl w:val="2"/>
        <w:rPr>
          <w:rStyle w:val="a6"/>
          <w:b w:val="0"/>
          <w:sz w:val="28"/>
          <w:szCs w:val="28"/>
        </w:rPr>
      </w:pPr>
      <w:r w:rsidRPr="0086499F">
        <w:rPr>
          <w:rStyle w:val="a6"/>
          <w:b w:val="0"/>
          <w:sz w:val="28"/>
          <w:szCs w:val="28"/>
        </w:rPr>
        <w:t>суббота: с 09-00 до 14-00,</w:t>
      </w:r>
    </w:p>
    <w:p w:rsidR="00D02D2B" w:rsidRPr="0086499F" w:rsidRDefault="00D02D2B" w:rsidP="00D02D2B">
      <w:pPr>
        <w:autoSpaceDE w:val="0"/>
        <w:autoSpaceDN w:val="0"/>
        <w:adjustRightInd w:val="0"/>
        <w:ind w:firstLine="708"/>
        <w:jc w:val="both"/>
        <w:outlineLvl w:val="2"/>
        <w:rPr>
          <w:b/>
          <w:sz w:val="28"/>
          <w:szCs w:val="28"/>
        </w:rPr>
      </w:pPr>
      <w:r w:rsidRPr="0086499F">
        <w:rPr>
          <w:rStyle w:val="a6"/>
          <w:b w:val="0"/>
          <w:sz w:val="28"/>
          <w:szCs w:val="28"/>
        </w:rPr>
        <w:t>воскресение: выходной день.</w:t>
      </w:r>
    </w:p>
    <w:p w:rsidR="007F344E" w:rsidRPr="0086499F" w:rsidRDefault="007F344E" w:rsidP="007F344E">
      <w:pPr>
        <w:pStyle w:val="ConsPlusNormal"/>
        <w:jc w:val="both"/>
        <w:outlineLvl w:val="2"/>
        <w:rPr>
          <w:rFonts w:ascii="Times New Roman" w:hAnsi="Times New Roman" w:cs="Times New Roman"/>
          <w:sz w:val="28"/>
          <w:szCs w:val="28"/>
        </w:rPr>
      </w:pPr>
    </w:p>
    <w:p w:rsidR="007F344E" w:rsidRPr="0086499F" w:rsidRDefault="00D02D2B" w:rsidP="007F344E">
      <w:pPr>
        <w:pStyle w:val="ConsPlusNormal"/>
        <w:jc w:val="both"/>
        <w:outlineLvl w:val="2"/>
        <w:rPr>
          <w:rFonts w:ascii="Times New Roman" w:hAnsi="Times New Roman" w:cs="Times New Roman"/>
          <w:b/>
          <w:sz w:val="28"/>
          <w:szCs w:val="28"/>
        </w:rPr>
      </w:pPr>
      <w:r w:rsidRPr="0086499F">
        <w:rPr>
          <w:rFonts w:ascii="Times New Roman" w:hAnsi="Times New Roman" w:cs="Times New Roman"/>
          <w:b/>
          <w:sz w:val="28"/>
          <w:szCs w:val="28"/>
        </w:rPr>
        <w:t>4</w:t>
      </w:r>
      <w:r w:rsidR="007F344E" w:rsidRPr="0086499F">
        <w:rPr>
          <w:rFonts w:ascii="Times New Roman" w:hAnsi="Times New Roman" w:cs="Times New Roman"/>
          <w:b/>
          <w:sz w:val="28"/>
          <w:szCs w:val="28"/>
        </w:rPr>
        <w:t>. Управление государственной жилищной инспекции Новгородской области</w:t>
      </w:r>
    </w:p>
    <w:p w:rsidR="007F344E" w:rsidRPr="0086499F" w:rsidRDefault="007F344E" w:rsidP="007F344E">
      <w:pPr>
        <w:pStyle w:val="ConsPlusNormal"/>
        <w:ind w:firstLine="708"/>
        <w:jc w:val="both"/>
        <w:outlineLvl w:val="2"/>
        <w:rPr>
          <w:rFonts w:ascii="Times New Roman" w:hAnsi="Times New Roman" w:cs="Times New Roman"/>
          <w:sz w:val="28"/>
          <w:szCs w:val="28"/>
        </w:rPr>
      </w:pPr>
      <w:r w:rsidRPr="0086499F">
        <w:rPr>
          <w:rFonts w:ascii="Times New Roman" w:hAnsi="Times New Roman" w:cs="Times New Roman"/>
          <w:sz w:val="28"/>
          <w:szCs w:val="28"/>
        </w:rPr>
        <w:t>Местонахождение: Новгородская обл., г</w:t>
      </w:r>
      <w:proofErr w:type="gramStart"/>
      <w:r w:rsidRPr="0086499F">
        <w:rPr>
          <w:rFonts w:ascii="Times New Roman" w:hAnsi="Times New Roman" w:cs="Times New Roman"/>
          <w:sz w:val="28"/>
          <w:szCs w:val="28"/>
        </w:rPr>
        <w:t>.В</w:t>
      </w:r>
      <w:proofErr w:type="gramEnd"/>
      <w:r w:rsidRPr="0086499F">
        <w:rPr>
          <w:rFonts w:ascii="Times New Roman" w:hAnsi="Times New Roman" w:cs="Times New Roman"/>
          <w:sz w:val="28"/>
          <w:szCs w:val="28"/>
        </w:rPr>
        <w:t xml:space="preserve">еликий Новгород, </w:t>
      </w:r>
      <w:r w:rsidRPr="0086499F">
        <w:rPr>
          <w:rFonts w:ascii="Times New Roman" w:hAnsi="Times New Roman" w:cs="Times New Roman"/>
          <w:sz w:val="28"/>
          <w:szCs w:val="28"/>
        </w:rPr>
        <w:lastRenderedPageBreak/>
        <w:t>ул.Б.Московская, д.12.</w:t>
      </w:r>
    </w:p>
    <w:p w:rsidR="007F344E" w:rsidRPr="0086499F" w:rsidRDefault="007F344E" w:rsidP="007F344E">
      <w:pPr>
        <w:pStyle w:val="ConsPlusNormal"/>
        <w:ind w:firstLine="708"/>
        <w:jc w:val="both"/>
        <w:outlineLvl w:val="2"/>
        <w:rPr>
          <w:rFonts w:ascii="Times New Roman" w:hAnsi="Times New Roman" w:cs="Times New Roman"/>
          <w:sz w:val="28"/>
          <w:szCs w:val="28"/>
        </w:rPr>
      </w:pPr>
      <w:r w:rsidRPr="0086499F">
        <w:rPr>
          <w:rFonts w:ascii="Times New Roman" w:hAnsi="Times New Roman" w:cs="Times New Roman"/>
          <w:sz w:val="28"/>
          <w:szCs w:val="28"/>
        </w:rPr>
        <w:t>Почтовый адрес: 173000, Новгородская обл., г</w:t>
      </w:r>
      <w:proofErr w:type="gramStart"/>
      <w:r w:rsidRPr="0086499F">
        <w:rPr>
          <w:rFonts w:ascii="Times New Roman" w:hAnsi="Times New Roman" w:cs="Times New Roman"/>
          <w:sz w:val="28"/>
          <w:szCs w:val="28"/>
        </w:rPr>
        <w:t>.В</w:t>
      </w:r>
      <w:proofErr w:type="gramEnd"/>
      <w:r w:rsidRPr="0086499F">
        <w:rPr>
          <w:rFonts w:ascii="Times New Roman" w:hAnsi="Times New Roman" w:cs="Times New Roman"/>
          <w:sz w:val="28"/>
          <w:szCs w:val="28"/>
        </w:rPr>
        <w:t>еликий Новгород, ул.Б.Московская, д.12.</w:t>
      </w:r>
    </w:p>
    <w:p w:rsidR="007F344E" w:rsidRPr="0086499F" w:rsidRDefault="007F344E" w:rsidP="007F344E">
      <w:pPr>
        <w:pStyle w:val="ConsPlusNormal"/>
        <w:ind w:firstLine="0"/>
        <w:jc w:val="both"/>
        <w:outlineLvl w:val="2"/>
        <w:rPr>
          <w:rFonts w:ascii="Times New Roman" w:hAnsi="Times New Roman" w:cs="Times New Roman"/>
          <w:sz w:val="28"/>
          <w:szCs w:val="28"/>
        </w:rPr>
      </w:pPr>
      <w:r w:rsidRPr="0086499F">
        <w:rPr>
          <w:rFonts w:ascii="Times New Roman" w:hAnsi="Times New Roman" w:cs="Times New Roman"/>
          <w:sz w:val="28"/>
          <w:szCs w:val="28"/>
        </w:rPr>
        <w:tab/>
        <w:t>Телефон: 8 (8162) 66-27-88.</w:t>
      </w:r>
    </w:p>
    <w:p w:rsidR="007F344E" w:rsidRPr="0086499F" w:rsidRDefault="007F344E" w:rsidP="007F344E">
      <w:pPr>
        <w:pStyle w:val="ConsPlusNormal"/>
        <w:ind w:firstLine="0"/>
        <w:jc w:val="both"/>
        <w:outlineLvl w:val="2"/>
        <w:rPr>
          <w:rFonts w:ascii="Times New Roman" w:hAnsi="Times New Roman" w:cs="Times New Roman"/>
          <w:sz w:val="28"/>
          <w:szCs w:val="28"/>
        </w:rPr>
      </w:pPr>
    </w:p>
    <w:p w:rsidR="007F344E" w:rsidRPr="0086499F" w:rsidRDefault="007F344E" w:rsidP="007F344E">
      <w:pPr>
        <w:pStyle w:val="ConsPlusNormal"/>
        <w:ind w:firstLine="0"/>
        <w:jc w:val="center"/>
        <w:outlineLvl w:val="2"/>
        <w:rPr>
          <w:rFonts w:ascii="Times New Roman" w:hAnsi="Times New Roman" w:cs="Times New Roman"/>
          <w:sz w:val="28"/>
          <w:szCs w:val="28"/>
        </w:rPr>
      </w:pPr>
      <w:r w:rsidRPr="0086499F">
        <w:rPr>
          <w:rFonts w:ascii="Times New Roman" w:hAnsi="Times New Roman" w:cs="Times New Roman"/>
          <w:sz w:val="28"/>
          <w:szCs w:val="28"/>
        </w:rPr>
        <w:t>________________________</w:t>
      </w:r>
    </w:p>
    <w:p w:rsidR="007F344E" w:rsidRPr="0086499F" w:rsidRDefault="007F344E" w:rsidP="007F344E">
      <w:pPr>
        <w:pStyle w:val="ConsPlusNormal"/>
        <w:tabs>
          <w:tab w:val="num" w:pos="0"/>
        </w:tabs>
        <w:jc w:val="both"/>
        <w:outlineLvl w:val="2"/>
        <w:rPr>
          <w:b/>
        </w:rPr>
      </w:pPr>
    </w:p>
    <w:p w:rsidR="007F344E" w:rsidRPr="0086499F" w:rsidRDefault="007F344E" w:rsidP="007F344E">
      <w:pPr>
        <w:widowControl w:val="0"/>
        <w:tabs>
          <w:tab w:val="num" w:pos="0"/>
        </w:tabs>
        <w:jc w:val="right"/>
        <w:rPr>
          <w:b/>
          <w:sz w:val="28"/>
          <w:szCs w:val="28"/>
        </w:rPr>
      </w:pPr>
    </w:p>
    <w:p w:rsidR="007F344E" w:rsidRPr="0086499F" w:rsidRDefault="007F344E" w:rsidP="007F344E">
      <w:pPr>
        <w:widowControl w:val="0"/>
        <w:spacing w:line="240" w:lineRule="exact"/>
        <w:ind w:left="4860"/>
        <w:jc w:val="right"/>
        <w:rPr>
          <w:sz w:val="28"/>
          <w:szCs w:val="28"/>
        </w:rPr>
      </w:pPr>
      <w:r w:rsidRPr="0086499F">
        <w:rPr>
          <w:sz w:val="28"/>
          <w:szCs w:val="28"/>
        </w:rPr>
        <w:br w:type="page"/>
      </w:r>
      <w:r w:rsidRPr="0086499F">
        <w:rPr>
          <w:sz w:val="28"/>
          <w:szCs w:val="28"/>
        </w:rPr>
        <w:lastRenderedPageBreak/>
        <w:t xml:space="preserve">             </w:t>
      </w:r>
    </w:p>
    <w:p w:rsidR="007F344E" w:rsidRPr="0086499F" w:rsidRDefault="009C2E1E" w:rsidP="007F344E">
      <w:pPr>
        <w:widowControl w:val="0"/>
        <w:spacing w:line="240" w:lineRule="exact"/>
        <w:ind w:left="4860"/>
        <w:rPr>
          <w:sz w:val="28"/>
          <w:szCs w:val="28"/>
        </w:rPr>
      </w:pPr>
      <w:r w:rsidRPr="0086499F">
        <w:rPr>
          <w:sz w:val="28"/>
          <w:szCs w:val="28"/>
        </w:rPr>
        <w:t xml:space="preserve">            </w:t>
      </w:r>
      <w:r w:rsidR="007F344E" w:rsidRPr="0086499F">
        <w:rPr>
          <w:sz w:val="28"/>
          <w:szCs w:val="28"/>
        </w:rPr>
        <w:t>Приложение № 2</w:t>
      </w:r>
    </w:p>
    <w:p w:rsidR="007F344E" w:rsidRPr="0086499F" w:rsidRDefault="007F344E" w:rsidP="007F344E">
      <w:pPr>
        <w:spacing w:before="120" w:line="240" w:lineRule="exact"/>
        <w:ind w:left="4860"/>
        <w:rPr>
          <w:sz w:val="28"/>
          <w:szCs w:val="28"/>
        </w:rPr>
      </w:pPr>
      <w:r w:rsidRPr="0086499F">
        <w:rPr>
          <w:sz w:val="28"/>
          <w:szCs w:val="28"/>
        </w:rPr>
        <w:t xml:space="preserve">к административному регламенту </w:t>
      </w:r>
    </w:p>
    <w:p w:rsidR="007F344E" w:rsidRPr="0086499F" w:rsidRDefault="007F344E" w:rsidP="007F344E">
      <w:pPr>
        <w:widowControl w:val="0"/>
        <w:spacing w:line="240" w:lineRule="exact"/>
        <w:ind w:left="4860"/>
        <w:jc w:val="right"/>
        <w:rPr>
          <w:sz w:val="28"/>
          <w:szCs w:val="28"/>
        </w:rPr>
      </w:pPr>
    </w:p>
    <w:p w:rsidR="007F344E" w:rsidRPr="0086499F" w:rsidRDefault="007F344E" w:rsidP="007F344E">
      <w:pPr>
        <w:widowControl w:val="0"/>
        <w:spacing w:line="240" w:lineRule="exact"/>
        <w:ind w:left="2124" w:firstLine="708"/>
        <w:rPr>
          <w:sz w:val="28"/>
          <w:szCs w:val="28"/>
        </w:rPr>
      </w:pPr>
      <w:r w:rsidRPr="0086499F">
        <w:rPr>
          <w:sz w:val="28"/>
          <w:szCs w:val="28"/>
        </w:rPr>
        <w:t>ОБРАЗЕЦ ЗАКЛЮЧЕНИЯ</w:t>
      </w:r>
    </w:p>
    <w:p w:rsidR="007F344E" w:rsidRPr="0086499F" w:rsidRDefault="007F344E" w:rsidP="007F344E">
      <w:pPr>
        <w:autoSpaceDE w:val="0"/>
        <w:autoSpaceDN w:val="0"/>
        <w:spacing w:before="600" w:after="120"/>
        <w:jc w:val="center"/>
        <w:rPr>
          <w:rFonts w:ascii="Times New Roman" w:hAnsi="Times New Roman"/>
          <w:b/>
          <w:bCs/>
          <w:sz w:val="26"/>
          <w:szCs w:val="26"/>
        </w:rPr>
      </w:pPr>
      <w:r w:rsidRPr="0086499F">
        <w:rPr>
          <w:rFonts w:ascii="Times New Roman" w:hAnsi="Times New Roman"/>
          <w:b/>
          <w:bCs/>
          <w:sz w:val="26"/>
          <w:szCs w:val="26"/>
        </w:rPr>
        <w:t>ЗАКЛЮЧЕНИЕ</w:t>
      </w:r>
    </w:p>
    <w:p w:rsidR="007F344E" w:rsidRPr="0086499F" w:rsidRDefault="007F344E" w:rsidP="007F344E">
      <w:pPr>
        <w:autoSpaceDE w:val="0"/>
        <w:autoSpaceDN w:val="0"/>
        <w:spacing w:after="480"/>
        <w:ind w:firstLine="539"/>
        <w:jc w:val="center"/>
        <w:rPr>
          <w:rFonts w:ascii="Times New Roman" w:hAnsi="Times New Roman"/>
          <w:sz w:val="24"/>
          <w:szCs w:val="24"/>
        </w:rPr>
      </w:pPr>
      <w:proofErr w:type="gramStart"/>
      <w:r w:rsidRPr="0086499F">
        <w:rPr>
          <w:rFonts w:ascii="Times New Roman" w:hAnsi="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86499F">
        <w:rPr>
          <w:rFonts w:ascii="Times New Roman" w:hAnsi="Times New Roman"/>
          <w:snapToGrid w:val="0"/>
          <w:sz w:val="26"/>
          <w:szCs w:val="26"/>
        </w:rPr>
        <w:br/>
        <w:t xml:space="preserve">жилого помещения непригодным для проживания и многоквартирного дома </w:t>
      </w:r>
      <w:r w:rsidRPr="0086499F">
        <w:rPr>
          <w:rFonts w:ascii="Times New Roman" w:hAnsi="Times New Roman"/>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3260"/>
      </w:tblGrid>
      <w:tr w:rsidR="007F344E" w:rsidRPr="0086499F" w:rsidTr="00D02D2B">
        <w:trPr>
          <w:cantSplit/>
        </w:trPr>
        <w:tc>
          <w:tcPr>
            <w:tcW w:w="392" w:type="dxa"/>
            <w:tcBorders>
              <w:top w:val="nil"/>
              <w:left w:val="nil"/>
              <w:bottom w:val="nil"/>
              <w:right w:val="nil"/>
            </w:tcBorders>
            <w:vAlign w:val="bottom"/>
          </w:tcPr>
          <w:p w:rsidR="007F344E" w:rsidRPr="0086499F" w:rsidRDefault="007F344E" w:rsidP="009C2E1E">
            <w:pPr>
              <w:autoSpaceDE w:val="0"/>
              <w:autoSpaceDN w:val="0"/>
              <w:rPr>
                <w:rFonts w:ascii="Times New Roman" w:hAnsi="Times New Roman"/>
                <w:sz w:val="24"/>
                <w:szCs w:val="24"/>
              </w:rPr>
            </w:pPr>
            <w:r w:rsidRPr="0086499F">
              <w:rPr>
                <w:rFonts w:ascii="Times New Roman" w:hAnsi="Times New Roman"/>
                <w:sz w:val="24"/>
                <w:szCs w:val="24"/>
              </w:rPr>
              <w:t>№</w:t>
            </w:r>
          </w:p>
        </w:tc>
        <w:tc>
          <w:tcPr>
            <w:tcW w:w="3747" w:type="dxa"/>
            <w:tcBorders>
              <w:top w:val="nil"/>
              <w:left w:val="nil"/>
              <w:bottom w:val="single" w:sz="4" w:space="0" w:color="auto"/>
              <w:right w:val="nil"/>
            </w:tcBorders>
            <w:vAlign w:val="bottom"/>
          </w:tcPr>
          <w:p w:rsidR="007F344E" w:rsidRPr="0086499F" w:rsidRDefault="007F344E" w:rsidP="009C2E1E">
            <w:pPr>
              <w:autoSpaceDE w:val="0"/>
              <w:autoSpaceDN w:val="0"/>
              <w:jc w:val="center"/>
              <w:rPr>
                <w:rFonts w:ascii="Times New Roman" w:hAnsi="Times New Roman"/>
                <w:sz w:val="24"/>
                <w:szCs w:val="24"/>
              </w:rPr>
            </w:pPr>
          </w:p>
        </w:tc>
        <w:tc>
          <w:tcPr>
            <w:tcW w:w="1985" w:type="dxa"/>
            <w:tcBorders>
              <w:top w:val="nil"/>
              <w:left w:val="nil"/>
              <w:bottom w:val="nil"/>
              <w:right w:val="nil"/>
            </w:tcBorders>
            <w:vAlign w:val="bottom"/>
          </w:tcPr>
          <w:p w:rsidR="007F344E" w:rsidRPr="0086499F" w:rsidRDefault="007F344E" w:rsidP="009C2E1E">
            <w:pPr>
              <w:autoSpaceDE w:val="0"/>
              <w:autoSpaceDN w:val="0"/>
              <w:jc w:val="center"/>
              <w:rPr>
                <w:rFonts w:ascii="Times New Roman" w:hAnsi="Times New Roman"/>
                <w:sz w:val="24"/>
                <w:szCs w:val="24"/>
              </w:rPr>
            </w:pPr>
          </w:p>
        </w:tc>
        <w:tc>
          <w:tcPr>
            <w:tcW w:w="3260" w:type="dxa"/>
            <w:tcBorders>
              <w:top w:val="nil"/>
              <w:left w:val="nil"/>
              <w:bottom w:val="single" w:sz="4" w:space="0" w:color="auto"/>
              <w:right w:val="nil"/>
            </w:tcBorders>
            <w:vAlign w:val="bottom"/>
          </w:tcPr>
          <w:p w:rsidR="007F344E" w:rsidRPr="0086499F" w:rsidRDefault="007F344E" w:rsidP="009C2E1E">
            <w:pPr>
              <w:autoSpaceDE w:val="0"/>
              <w:autoSpaceDN w:val="0"/>
              <w:jc w:val="center"/>
              <w:rPr>
                <w:rFonts w:ascii="Times New Roman" w:hAnsi="Times New Roman"/>
                <w:sz w:val="24"/>
                <w:szCs w:val="24"/>
              </w:rPr>
            </w:pPr>
          </w:p>
        </w:tc>
      </w:tr>
      <w:tr w:rsidR="007F344E" w:rsidRPr="0086499F" w:rsidTr="00D02D2B">
        <w:trPr>
          <w:cantSplit/>
        </w:trPr>
        <w:tc>
          <w:tcPr>
            <w:tcW w:w="392" w:type="dxa"/>
            <w:tcBorders>
              <w:top w:val="nil"/>
              <w:left w:val="nil"/>
              <w:bottom w:val="nil"/>
              <w:right w:val="nil"/>
            </w:tcBorders>
          </w:tcPr>
          <w:p w:rsidR="007F344E" w:rsidRPr="0086499F" w:rsidRDefault="007F344E" w:rsidP="009C2E1E">
            <w:pPr>
              <w:autoSpaceDE w:val="0"/>
              <w:autoSpaceDN w:val="0"/>
              <w:rPr>
                <w:rFonts w:ascii="Times New Roman" w:hAnsi="Times New Roman"/>
              </w:rPr>
            </w:pPr>
          </w:p>
        </w:tc>
        <w:tc>
          <w:tcPr>
            <w:tcW w:w="3747" w:type="dxa"/>
            <w:tcBorders>
              <w:top w:val="nil"/>
              <w:left w:val="nil"/>
              <w:bottom w:val="nil"/>
              <w:right w:val="nil"/>
            </w:tcBorders>
          </w:tcPr>
          <w:p w:rsidR="007F344E" w:rsidRPr="0086499F" w:rsidRDefault="007F344E" w:rsidP="009C2E1E">
            <w:pPr>
              <w:autoSpaceDE w:val="0"/>
              <w:autoSpaceDN w:val="0"/>
              <w:jc w:val="center"/>
              <w:rPr>
                <w:rFonts w:ascii="Times New Roman" w:hAnsi="Times New Roman"/>
              </w:rPr>
            </w:pPr>
          </w:p>
        </w:tc>
        <w:tc>
          <w:tcPr>
            <w:tcW w:w="1985" w:type="dxa"/>
            <w:tcBorders>
              <w:top w:val="nil"/>
              <w:left w:val="nil"/>
              <w:bottom w:val="nil"/>
              <w:right w:val="nil"/>
            </w:tcBorders>
          </w:tcPr>
          <w:p w:rsidR="007F344E" w:rsidRPr="0086499F" w:rsidRDefault="007F344E" w:rsidP="009C2E1E">
            <w:pPr>
              <w:autoSpaceDE w:val="0"/>
              <w:autoSpaceDN w:val="0"/>
              <w:jc w:val="center"/>
              <w:rPr>
                <w:rFonts w:ascii="Times New Roman" w:hAnsi="Times New Roman"/>
              </w:rPr>
            </w:pPr>
          </w:p>
        </w:tc>
        <w:tc>
          <w:tcPr>
            <w:tcW w:w="3260" w:type="dxa"/>
            <w:tcBorders>
              <w:top w:val="nil"/>
              <w:left w:val="nil"/>
              <w:bottom w:val="nil"/>
              <w:right w:val="nil"/>
            </w:tcBorders>
          </w:tcPr>
          <w:p w:rsidR="007F344E" w:rsidRPr="0086499F" w:rsidRDefault="007F344E" w:rsidP="009C2E1E">
            <w:pPr>
              <w:autoSpaceDE w:val="0"/>
              <w:autoSpaceDN w:val="0"/>
              <w:jc w:val="center"/>
              <w:rPr>
                <w:rFonts w:ascii="Times New Roman" w:hAnsi="Times New Roman"/>
              </w:rPr>
            </w:pPr>
            <w:r w:rsidRPr="0086499F">
              <w:rPr>
                <w:rFonts w:ascii="Times New Roman" w:hAnsi="Times New Roman"/>
              </w:rPr>
              <w:t>(дата)</w:t>
            </w:r>
          </w:p>
        </w:tc>
      </w:tr>
    </w:tbl>
    <w:p w:rsidR="007F344E" w:rsidRPr="0086499F" w:rsidRDefault="007F344E" w:rsidP="007F344E">
      <w:pPr>
        <w:autoSpaceDE w:val="0"/>
        <w:autoSpaceDN w:val="0"/>
        <w:spacing w:before="240"/>
        <w:rPr>
          <w:rFonts w:ascii="Times New Roman" w:hAnsi="Times New Roman"/>
          <w:sz w:val="24"/>
          <w:szCs w:val="24"/>
        </w:rPr>
      </w:pPr>
    </w:p>
    <w:p w:rsidR="007F344E" w:rsidRPr="0086499F" w:rsidRDefault="007F344E" w:rsidP="007F344E">
      <w:pPr>
        <w:pBdr>
          <w:top w:val="single" w:sz="4" w:space="1" w:color="auto"/>
        </w:pBdr>
        <w:autoSpaceDE w:val="0"/>
        <w:autoSpaceDN w:val="0"/>
        <w:jc w:val="center"/>
        <w:rPr>
          <w:rFonts w:ascii="Times New Roman" w:hAnsi="Times New Roman"/>
        </w:rPr>
      </w:pPr>
      <w:r w:rsidRPr="0086499F">
        <w:rPr>
          <w:rFonts w:ascii="Times New Roman" w:hAnsi="Times New Roman"/>
        </w:rPr>
        <w:t>(месторасположение помещения, в том числе наименования населенного пункта и улицы, номера дома и квартиры)</w:t>
      </w:r>
    </w:p>
    <w:p w:rsidR="007F344E" w:rsidRPr="0086499F" w:rsidRDefault="007F344E" w:rsidP="007F344E">
      <w:pPr>
        <w:autoSpaceDE w:val="0"/>
        <w:autoSpaceDN w:val="0"/>
        <w:spacing w:before="120"/>
        <w:ind w:firstLine="567"/>
        <w:rPr>
          <w:rFonts w:ascii="Times New Roman" w:hAnsi="Times New Roman"/>
          <w:sz w:val="24"/>
          <w:szCs w:val="24"/>
        </w:rPr>
      </w:pPr>
      <w:r w:rsidRPr="0086499F">
        <w:rPr>
          <w:rFonts w:ascii="Times New Roman" w:hAnsi="Times New Roman"/>
          <w:sz w:val="24"/>
          <w:szCs w:val="24"/>
        </w:rPr>
        <w:t xml:space="preserve">Межведомственная комиссия, назначенная  </w:t>
      </w:r>
    </w:p>
    <w:p w:rsidR="007F344E" w:rsidRPr="0086499F" w:rsidRDefault="007F344E" w:rsidP="007F344E">
      <w:pPr>
        <w:pBdr>
          <w:top w:val="single" w:sz="4" w:space="1" w:color="auto"/>
        </w:pBdr>
        <w:autoSpaceDE w:val="0"/>
        <w:autoSpaceDN w:val="0"/>
        <w:ind w:left="5103"/>
        <w:jc w:val="center"/>
        <w:rPr>
          <w:rFonts w:ascii="Times New Roman" w:hAnsi="Times New Roman"/>
        </w:rPr>
      </w:pPr>
      <w:proofErr w:type="gramStart"/>
      <w:r w:rsidRPr="0086499F">
        <w:rPr>
          <w:rFonts w:ascii="Times New Roman" w:hAnsi="Times New Roman"/>
        </w:rPr>
        <w:t xml:space="preserve">(кем назначена, наименование федерального органа </w:t>
      </w:r>
      <w:proofErr w:type="gramEnd"/>
    </w:p>
    <w:p w:rsidR="007F344E" w:rsidRPr="0086499F" w:rsidRDefault="007F344E" w:rsidP="007F344E">
      <w:pPr>
        <w:tabs>
          <w:tab w:val="right" w:pos="10205"/>
        </w:tabs>
        <w:autoSpaceDE w:val="0"/>
        <w:autoSpaceDN w:val="0"/>
        <w:rPr>
          <w:rFonts w:ascii="Times New Roman" w:hAnsi="Times New Roman"/>
          <w:sz w:val="24"/>
          <w:szCs w:val="24"/>
        </w:rPr>
      </w:pPr>
      <w:r w:rsidRPr="0086499F">
        <w:rPr>
          <w:rFonts w:ascii="Times New Roman" w:hAnsi="Times New Roman"/>
          <w:sz w:val="24"/>
          <w:szCs w:val="24"/>
        </w:rPr>
        <w:tab/>
        <w:t>,</w:t>
      </w:r>
    </w:p>
    <w:p w:rsidR="007F344E" w:rsidRPr="0086499F" w:rsidRDefault="007F344E" w:rsidP="007F344E">
      <w:pPr>
        <w:pBdr>
          <w:top w:val="single" w:sz="4" w:space="1" w:color="auto"/>
        </w:pBdr>
        <w:autoSpaceDE w:val="0"/>
        <w:autoSpaceDN w:val="0"/>
        <w:ind w:right="113"/>
        <w:jc w:val="center"/>
        <w:rPr>
          <w:rFonts w:ascii="Times New Roman" w:hAnsi="Times New Roman"/>
        </w:rPr>
      </w:pPr>
      <w:r w:rsidRPr="0086499F">
        <w:rPr>
          <w:rFonts w:ascii="Times New Roman" w:hAnsi="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 xml:space="preserve">в составе председателя  </w:t>
      </w:r>
    </w:p>
    <w:p w:rsidR="007F344E" w:rsidRPr="0086499F" w:rsidRDefault="007F344E" w:rsidP="007F344E">
      <w:pPr>
        <w:pBdr>
          <w:top w:val="single" w:sz="4" w:space="1" w:color="auto"/>
        </w:pBdr>
        <w:autoSpaceDE w:val="0"/>
        <w:autoSpaceDN w:val="0"/>
        <w:ind w:left="2460"/>
        <w:jc w:val="center"/>
        <w:rPr>
          <w:rFonts w:ascii="Times New Roman" w:hAnsi="Times New Roman"/>
        </w:rPr>
      </w:pPr>
      <w:r w:rsidRPr="0086499F">
        <w:rPr>
          <w:rFonts w:ascii="Times New Roman" w:hAnsi="Times New Roman"/>
        </w:rPr>
        <w:t>(Ф.И.О., занимаемая должность и место работы)</w:t>
      </w: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rPr>
          <w:rFonts w:ascii="Times New Roman" w:hAnsi="Times New Roman"/>
          <w:sz w:val="2"/>
          <w:szCs w:val="2"/>
        </w:rPr>
      </w:pP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 xml:space="preserve">и членов комиссии  </w:t>
      </w:r>
    </w:p>
    <w:p w:rsidR="007F344E" w:rsidRPr="0086499F" w:rsidRDefault="007F344E" w:rsidP="007F344E">
      <w:pPr>
        <w:pBdr>
          <w:top w:val="single" w:sz="4" w:space="1" w:color="auto"/>
        </w:pBdr>
        <w:autoSpaceDE w:val="0"/>
        <w:autoSpaceDN w:val="0"/>
        <w:ind w:left="2069"/>
        <w:jc w:val="center"/>
        <w:rPr>
          <w:rFonts w:ascii="Times New Roman" w:hAnsi="Times New Roman"/>
        </w:rPr>
      </w:pPr>
      <w:r w:rsidRPr="0086499F">
        <w:rPr>
          <w:rFonts w:ascii="Times New Roman" w:hAnsi="Times New Roman"/>
        </w:rPr>
        <w:t>(Ф.И.О., занимаемая должность и место работы)</w:t>
      </w: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 xml:space="preserve">при участии приглашенных экспертов  </w:t>
      </w:r>
    </w:p>
    <w:p w:rsidR="007F344E" w:rsidRPr="0086499F" w:rsidRDefault="007F344E" w:rsidP="007F344E">
      <w:pPr>
        <w:pBdr>
          <w:top w:val="single" w:sz="4" w:space="1" w:color="auto"/>
        </w:pBdr>
        <w:autoSpaceDE w:val="0"/>
        <w:autoSpaceDN w:val="0"/>
        <w:ind w:left="4025"/>
        <w:jc w:val="center"/>
        <w:rPr>
          <w:rFonts w:ascii="Times New Roman" w:hAnsi="Times New Roman"/>
        </w:rPr>
      </w:pPr>
      <w:r w:rsidRPr="0086499F">
        <w:rPr>
          <w:rFonts w:ascii="Times New Roman" w:hAnsi="Times New Roman"/>
        </w:rPr>
        <w:t>(Ф.И.О., занимаемая должность и место работы)</w:t>
      </w: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rPr>
          <w:rFonts w:ascii="Times New Roman" w:hAnsi="Times New Roman"/>
          <w:sz w:val="2"/>
          <w:szCs w:val="2"/>
        </w:rPr>
      </w:pP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rPr>
          <w:rFonts w:ascii="Times New Roman" w:hAnsi="Times New Roman"/>
          <w:sz w:val="2"/>
          <w:szCs w:val="2"/>
        </w:rPr>
      </w:pP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 xml:space="preserve">и приглашенного собственника помещения или уполномоченного им лица  </w:t>
      </w:r>
    </w:p>
    <w:p w:rsidR="007F344E" w:rsidRPr="0086499F" w:rsidRDefault="007F344E" w:rsidP="007F344E">
      <w:pPr>
        <w:pBdr>
          <w:top w:val="single" w:sz="4" w:space="1" w:color="auto"/>
        </w:pBdr>
        <w:autoSpaceDE w:val="0"/>
        <w:autoSpaceDN w:val="0"/>
        <w:ind w:left="7785"/>
        <w:rPr>
          <w:rFonts w:ascii="Times New Roman" w:hAnsi="Times New Roman"/>
          <w:sz w:val="2"/>
          <w:szCs w:val="2"/>
        </w:rPr>
      </w:pP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jc w:val="center"/>
        <w:rPr>
          <w:rFonts w:ascii="Times New Roman" w:hAnsi="Times New Roman"/>
        </w:rPr>
      </w:pPr>
      <w:r w:rsidRPr="0086499F">
        <w:rPr>
          <w:rFonts w:ascii="Times New Roman" w:hAnsi="Times New Roman"/>
        </w:rPr>
        <w:t>(Ф.И.О., занимаемая должность и место работы)</w:t>
      </w: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 xml:space="preserve">по результатам рассмотренных документов  </w:t>
      </w:r>
    </w:p>
    <w:p w:rsidR="007F344E" w:rsidRPr="0086499F" w:rsidRDefault="007F344E" w:rsidP="007F344E">
      <w:pPr>
        <w:pBdr>
          <w:top w:val="single" w:sz="4" w:space="1" w:color="auto"/>
        </w:pBdr>
        <w:autoSpaceDE w:val="0"/>
        <w:autoSpaceDN w:val="0"/>
        <w:ind w:left="4564"/>
        <w:jc w:val="center"/>
        <w:rPr>
          <w:rFonts w:ascii="Times New Roman" w:hAnsi="Times New Roman"/>
        </w:rPr>
      </w:pPr>
      <w:r w:rsidRPr="0086499F">
        <w:rPr>
          <w:rFonts w:ascii="Times New Roman" w:hAnsi="Times New Roman"/>
        </w:rPr>
        <w:t>(приводится перечень документов)</w:t>
      </w: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rPr>
          <w:rFonts w:ascii="Times New Roman" w:hAnsi="Times New Roman"/>
          <w:sz w:val="2"/>
          <w:szCs w:val="2"/>
        </w:rPr>
      </w:pPr>
    </w:p>
    <w:p w:rsidR="007F344E" w:rsidRPr="0086499F" w:rsidRDefault="007F344E" w:rsidP="007F344E">
      <w:pPr>
        <w:autoSpaceDE w:val="0"/>
        <w:autoSpaceDN w:val="0"/>
        <w:jc w:val="both"/>
        <w:rPr>
          <w:rFonts w:ascii="Times New Roman" w:hAnsi="Times New Roman"/>
          <w:sz w:val="2"/>
          <w:szCs w:val="2"/>
        </w:rPr>
      </w:pPr>
      <w:r w:rsidRPr="0086499F">
        <w:rPr>
          <w:rFonts w:ascii="Times New Roman" w:hAnsi="Times New Roman"/>
          <w:sz w:val="24"/>
          <w:szCs w:val="24"/>
        </w:rPr>
        <w:t>и на основании акта межведомственной комиссии, составленного по результатам обследования,</w:t>
      </w:r>
      <w:r w:rsidRPr="0086499F">
        <w:rPr>
          <w:rFonts w:ascii="Times New Roman" w:hAnsi="Times New Roman"/>
          <w:sz w:val="24"/>
          <w:szCs w:val="24"/>
        </w:rPr>
        <w:br/>
      </w: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jc w:val="center"/>
        <w:rPr>
          <w:rFonts w:ascii="Times New Roman" w:hAnsi="Times New Roman"/>
        </w:rPr>
      </w:pPr>
      <w:proofErr w:type="gramStart"/>
      <w:r w:rsidRPr="0086499F">
        <w:rPr>
          <w:rFonts w:ascii="Times New Roman" w:hAnsi="Times New Roman"/>
        </w:rPr>
        <w:t>(приводится заключение, взятое из акта обследования (в случае проведения обследования), или указывается,</w:t>
      </w:r>
      <w:proofErr w:type="gramEnd"/>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jc w:val="center"/>
        <w:rPr>
          <w:rFonts w:ascii="Times New Roman" w:hAnsi="Times New Roman"/>
        </w:rPr>
      </w:pPr>
      <w:r w:rsidRPr="0086499F">
        <w:rPr>
          <w:rFonts w:ascii="Times New Roman" w:hAnsi="Times New Roman"/>
        </w:rPr>
        <w:t>что на основании решения межведомственной комиссии обследование не проводилось)</w:t>
      </w: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rPr>
          <w:rFonts w:ascii="Times New Roman" w:hAnsi="Times New Roman"/>
          <w:sz w:val="2"/>
          <w:szCs w:val="2"/>
        </w:rPr>
      </w:pP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rPr>
          <w:rFonts w:ascii="Times New Roman" w:hAnsi="Times New Roman"/>
          <w:sz w:val="2"/>
          <w:szCs w:val="2"/>
        </w:rPr>
      </w:pP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rPr>
          <w:rFonts w:ascii="Times New Roman" w:hAnsi="Times New Roman"/>
          <w:sz w:val="2"/>
          <w:szCs w:val="2"/>
        </w:rPr>
      </w:pP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 xml:space="preserve">приняла заключение о  </w:t>
      </w:r>
    </w:p>
    <w:p w:rsidR="007F344E" w:rsidRPr="0086499F" w:rsidRDefault="007F344E" w:rsidP="007F344E">
      <w:pPr>
        <w:pBdr>
          <w:top w:val="single" w:sz="4" w:space="1" w:color="auto"/>
        </w:pBdr>
        <w:autoSpaceDE w:val="0"/>
        <w:autoSpaceDN w:val="0"/>
        <w:ind w:left="2410"/>
        <w:jc w:val="center"/>
        <w:rPr>
          <w:rFonts w:ascii="Times New Roman" w:hAnsi="Times New Roman"/>
        </w:rPr>
      </w:pPr>
      <w:proofErr w:type="gramStart"/>
      <w:r w:rsidRPr="0086499F">
        <w:rPr>
          <w:rFonts w:ascii="Times New Roman" w:hAnsi="Times New Roman"/>
        </w:rPr>
        <w:t>(приводится обоснование принятого межведомственной комиссией заключения</w:t>
      </w:r>
      <w:proofErr w:type="gramEnd"/>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jc w:val="center"/>
        <w:rPr>
          <w:rFonts w:ascii="Times New Roman" w:hAnsi="Times New Roman"/>
        </w:rPr>
      </w:pPr>
      <w:r w:rsidRPr="0086499F">
        <w:rPr>
          <w:rFonts w:ascii="Times New Roman" w:hAnsi="Times New Roman"/>
          <w:snapToGrid w:val="0"/>
        </w:rPr>
        <w:t>об оценке соответствия помещения (многоквартирного дома) требованиям, установленным</w:t>
      </w:r>
    </w:p>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pBdr>
          <w:top w:val="single" w:sz="4" w:space="1" w:color="auto"/>
        </w:pBdr>
        <w:autoSpaceDE w:val="0"/>
        <w:autoSpaceDN w:val="0"/>
        <w:jc w:val="center"/>
        <w:rPr>
          <w:rFonts w:ascii="Times New Roman" w:hAnsi="Times New Roman"/>
        </w:rPr>
      </w:pPr>
      <w:r w:rsidRPr="0086499F">
        <w:rPr>
          <w:rFonts w:ascii="Times New Roman" w:hAnsi="Times New Roman"/>
          <w:snapToGrid w:val="0"/>
        </w:rPr>
        <w:t>в Положении о признании помещения жилым помещением, жилого помещения непригодным для проживания</w:t>
      </w:r>
    </w:p>
    <w:p w:rsidR="007F344E" w:rsidRPr="0086499F" w:rsidRDefault="007F344E" w:rsidP="007F344E">
      <w:pPr>
        <w:tabs>
          <w:tab w:val="right" w:pos="10205"/>
        </w:tabs>
        <w:autoSpaceDE w:val="0"/>
        <w:autoSpaceDN w:val="0"/>
        <w:rPr>
          <w:rFonts w:ascii="Times New Roman" w:hAnsi="Times New Roman"/>
          <w:sz w:val="24"/>
          <w:szCs w:val="24"/>
        </w:rPr>
      </w:pPr>
      <w:r w:rsidRPr="0086499F">
        <w:rPr>
          <w:rFonts w:ascii="Times New Roman" w:hAnsi="Times New Roman"/>
          <w:sz w:val="24"/>
          <w:szCs w:val="24"/>
        </w:rPr>
        <w:tab/>
        <w:t>.</w:t>
      </w:r>
    </w:p>
    <w:p w:rsidR="007F344E" w:rsidRPr="0086499F" w:rsidRDefault="007F344E" w:rsidP="007F344E">
      <w:pPr>
        <w:pBdr>
          <w:top w:val="single" w:sz="4" w:space="1" w:color="auto"/>
        </w:pBdr>
        <w:autoSpaceDE w:val="0"/>
        <w:autoSpaceDN w:val="0"/>
        <w:ind w:right="113"/>
        <w:jc w:val="center"/>
        <w:rPr>
          <w:rFonts w:ascii="Times New Roman" w:hAnsi="Times New Roman"/>
        </w:rPr>
      </w:pPr>
      <w:r w:rsidRPr="0086499F">
        <w:rPr>
          <w:rFonts w:ascii="Times New Roman" w:hAnsi="Times New Roman"/>
          <w:snapToGrid w:val="0"/>
        </w:rPr>
        <w:t>и многоквартирного дома аварийным и подлежащим сносу или реконструкции)</w:t>
      </w:r>
    </w:p>
    <w:p w:rsidR="007F344E" w:rsidRPr="0086499F" w:rsidRDefault="007F344E" w:rsidP="007F344E">
      <w:pPr>
        <w:autoSpaceDE w:val="0"/>
        <w:autoSpaceDN w:val="0"/>
        <w:spacing w:before="480"/>
        <w:rPr>
          <w:rFonts w:ascii="Times New Roman" w:hAnsi="Times New Roman"/>
          <w:sz w:val="24"/>
          <w:szCs w:val="24"/>
        </w:rPr>
      </w:pPr>
      <w:r w:rsidRPr="0086499F">
        <w:rPr>
          <w:rFonts w:ascii="Times New Roman" w:hAnsi="Times New Roman"/>
          <w:sz w:val="24"/>
          <w:szCs w:val="24"/>
        </w:rPr>
        <w:t>Приложение к заключению:</w:t>
      </w: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а) перечень рассмотренных документов;</w:t>
      </w: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б) акт обследования помещения (в случае проведения обследования);</w:t>
      </w: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в) перечень других материалов, запрошенных межведомственной комиссией;</w:t>
      </w:r>
    </w:p>
    <w:p w:rsidR="007F344E" w:rsidRPr="0086499F" w:rsidRDefault="007F344E" w:rsidP="007F344E">
      <w:pPr>
        <w:autoSpaceDE w:val="0"/>
        <w:autoSpaceDN w:val="0"/>
        <w:rPr>
          <w:rFonts w:ascii="Times New Roman" w:hAnsi="Times New Roman"/>
          <w:sz w:val="24"/>
          <w:szCs w:val="24"/>
        </w:rPr>
      </w:pPr>
      <w:r w:rsidRPr="0086499F">
        <w:rPr>
          <w:rFonts w:ascii="Times New Roman" w:hAnsi="Times New Roman"/>
          <w:sz w:val="24"/>
          <w:szCs w:val="24"/>
        </w:rPr>
        <w:t>г) особое мнение членов межведомственной комиссии:</w:t>
      </w:r>
    </w:p>
    <w:p w:rsidR="007F344E" w:rsidRPr="0086499F" w:rsidRDefault="007F344E" w:rsidP="007F344E">
      <w:pPr>
        <w:tabs>
          <w:tab w:val="right" w:pos="10205"/>
        </w:tabs>
        <w:autoSpaceDE w:val="0"/>
        <w:autoSpaceDN w:val="0"/>
        <w:rPr>
          <w:rFonts w:ascii="Times New Roman" w:hAnsi="Times New Roman"/>
          <w:sz w:val="24"/>
          <w:szCs w:val="24"/>
        </w:rPr>
      </w:pPr>
      <w:r w:rsidRPr="0086499F">
        <w:rPr>
          <w:rFonts w:ascii="Times New Roman" w:hAnsi="Times New Roman"/>
          <w:sz w:val="24"/>
          <w:szCs w:val="24"/>
        </w:rPr>
        <w:tab/>
        <w:t>.</w:t>
      </w:r>
    </w:p>
    <w:p w:rsidR="007F344E" w:rsidRPr="0086499F" w:rsidRDefault="007F344E" w:rsidP="007F344E">
      <w:pPr>
        <w:pBdr>
          <w:top w:val="single" w:sz="4" w:space="1" w:color="auto"/>
        </w:pBdr>
        <w:autoSpaceDE w:val="0"/>
        <w:autoSpaceDN w:val="0"/>
        <w:ind w:right="113"/>
        <w:rPr>
          <w:rFonts w:ascii="Times New Roman" w:hAnsi="Times New Roman"/>
          <w:sz w:val="2"/>
          <w:szCs w:val="2"/>
        </w:rPr>
      </w:pPr>
    </w:p>
    <w:p w:rsidR="007F344E" w:rsidRPr="0086499F" w:rsidRDefault="007F344E" w:rsidP="007F344E">
      <w:pPr>
        <w:autoSpaceDE w:val="0"/>
        <w:autoSpaceDN w:val="0"/>
        <w:spacing w:before="480"/>
        <w:rPr>
          <w:rFonts w:ascii="Times New Roman" w:hAnsi="Times New Roman"/>
          <w:sz w:val="24"/>
          <w:szCs w:val="24"/>
        </w:rPr>
      </w:pPr>
      <w:r w:rsidRPr="0086499F">
        <w:rPr>
          <w:rFonts w:ascii="Times New Roman" w:hAnsi="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678"/>
      </w:tblGrid>
      <w:tr w:rsidR="007F344E" w:rsidRPr="0086499F" w:rsidTr="00F732BE">
        <w:trPr>
          <w:cantSplit/>
        </w:trPr>
        <w:tc>
          <w:tcPr>
            <w:tcW w:w="2835" w:type="dxa"/>
            <w:tcBorders>
              <w:top w:val="nil"/>
              <w:left w:val="nil"/>
              <w:bottom w:val="single" w:sz="4" w:space="0" w:color="auto"/>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c>
          <w:tcPr>
            <w:tcW w:w="1276" w:type="dxa"/>
            <w:tcBorders>
              <w:top w:val="nil"/>
              <w:left w:val="nil"/>
              <w:bottom w:val="nil"/>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c>
          <w:tcPr>
            <w:tcW w:w="4678" w:type="dxa"/>
            <w:tcBorders>
              <w:top w:val="nil"/>
              <w:left w:val="nil"/>
              <w:bottom w:val="single" w:sz="4" w:space="0" w:color="auto"/>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r>
      <w:tr w:rsidR="007F344E" w:rsidRPr="0086499F" w:rsidTr="00F732BE">
        <w:trPr>
          <w:cantSplit/>
        </w:trPr>
        <w:tc>
          <w:tcPr>
            <w:tcW w:w="2835"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r w:rsidRPr="0086499F">
              <w:rPr>
                <w:rFonts w:ascii="Times New Roman" w:hAnsi="Times New Roman"/>
              </w:rPr>
              <w:t>(подпись)</w:t>
            </w:r>
          </w:p>
        </w:tc>
        <w:tc>
          <w:tcPr>
            <w:tcW w:w="1276"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p>
        </w:tc>
        <w:tc>
          <w:tcPr>
            <w:tcW w:w="4678"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r w:rsidRPr="0086499F">
              <w:rPr>
                <w:rFonts w:ascii="Times New Roman" w:hAnsi="Times New Roman"/>
              </w:rPr>
              <w:t>(Ф.И.О.)</w:t>
            </w:r>
          </w:p>
        </w:tc>
      </w:tr>
    </w:tbl>
    <w:p w:rsidR="007F344E" w:rsidRPr="0086499F" w:rsidRDefault="007F344E" w:rsidP="007F344E">
      <w:pPr>
        <w:autoSpaceDE w:val="0"/>
        <w:autoSpaceDN w:val="0"/>
        <w:spacing w:before="240"/>
        <w:rPr>
          <w:rFonts w:ascii="Times New Roman" w:hAnsi="Times New Roman"/>
          <w:sz w:val="24"/>
          <w:szCs w:val="24"/>
        </w:rPr>
      </w:pPr>
      <w:r w:rsidRPr="0086499F">
        <w:rPr>
          <w:rFonts w:ascii="Times New Roman" w:hAnsi="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678"/>
      </w:tblGrid>
      <w:tr w:rsidR="007F344E" w:rsidRPr="0086499F" w:rsidTr="00F732BE">
        <w:trPr>
          <w:cantSplit/>
        </w:trPr>
        <w:tc>
          <w:tcPr>
            <w:tcW w:w="2835" w:type="dxa"/>
            <w:tcBorders>
              <w:top w:val="nil"/>
              <w:left w:val="nil"/>
              <w:bottom w:val="single" w:sz="4" w:space="0" w:color="auto"/>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c>
          <w:tcPr>
            <w:tcW w:w="1276" w:type="dxa"/>
            <w:tcBorders>
              <w:top w:val="nil"/>
              <w:left w:val="nil"/>
              <w:bottom w:val="nil"/>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c>
          <w:tcPr>
            <w:tcW w:w="4678" w:type="dxa"/>
            <w:tcBorders>
              <w:top w:val="nil"/>
              <w:left w:val="nil"/>
              <w:bottom w:val="single" w:sz="4" w:space="0" w:color="auto"/>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r>
      <w:tr w:rsidR="007F344E" w:rsidRPr="0086499F" w:rsidTr="00F732BE">
        <w:trPr>
          <w:cantSplit/>
        </w:trPr>
        <w:tc>
          <w:tcPr>
            <w:tcW w:w="2835"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r w:rsidRPr="0086499F">
              <w:rPr>
                <w:rFonts w:ascii="Times New Roman" w:hAnsi="Times New Roman"/>
              </w:rPr>
              <w:t>(подпись)</w:t>
            </w:r>
          </w:p>
        </w:tc>
        <w:tc>
          <w:tcPr>
            <w:tcW w:w="1276"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p>
        </w:tc>
        <w:tc>
          <w:tcPr>
            <w:tcW w:w="4678"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r w:rsidRPr="0086499F">
              <w:rPr>
                <w:rFonts w:ascii="Times New Roman" w:hAnsi="Times New Roman"/>
              </w:rPr>
              <w:t>(Ф.И.О.)</w:t>
            </w:r>
          </w:p>
        </w:tc>
      </w:tr>
    </w:tbl>
    <w:p w:rsidR="007F344E" w:rsidRPr="0086499F" w:rsidRDefault="007F344E" w:rsidP="007F344E">
      <w:pPr>
        <w:autoSpaceDE w:val="0"/>
        <w:autoSpaceDN w:val="0"/>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678"/>
      </w:tblGrid>
      <w:tr w:rsidR="007F344E" w:rsidRPr="0086499F" w:rsidTr="00F732BE">
        <w:trPr>
          <w:cantSplit/>
        </w:trPr>
        <w:tc>
          <w:tcPr>
            <w:tcW w:w="2835" w:type="dxa"/>
            <w:tcBorders>
              <w:top w:val="nil"/>
              <w:left w:val="nil"/>
              <w:bottom w:val="single" w:sz="4" w:space="0" w:color="auto"/>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c>
          <w:tcPr>
            <w:tcW w:w="1276" w:type="dxa"/>
            <w:tcBorders>
              <w:top w:val="nil"/>
              <w:left w:val="nil"/>
              <w:bottom w:val="nil"/>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c>
          <w:tcPr>
            <w:tcW w:w="4678" w:type="dxa"/>
            <w:tcBorders>
              <w:top w:val="nil"/>
              <w:left w:val="nil"/>
              <w:bottom w:val="single" w:sz="4" w:space="0" w:color="auto"/>
              <w:right w:val="nil"/>
            </w:tcBorders>
            <w:vAlign w:val="bottom"/>
          </w:tcPr>
          <w:p w:rsidR="007F344E" w:rsidRPr="0086499F" w:rsidRDefault="007F344E" w:rsidP="009C2E1E">
            <w:pPr>
              <w:autoSpaceDE w:val="0"/>
              <w:autoSpaceDN w:val="0"/>
              <w:ind w:left="-170"/>
              <w:jc w:val="center"/>
              <w:rPr>
                <w:rFonts w:ascii="Times New Roman" w:hAnsi="Times New Roman"/>
                <w:sz w:val="24"/>
                <w:szCs w:val="24"/>
              </w:rPr>
            </w:pPr>
          </w:p>
        </w:tc>
      </w:tr>
      <w:tr w:rsidR="007F344E" w:rsidRPr="0086499F" w:rsidTr="00F732BE">
        <w:trPr>
          <w:cantSplit/>
        </w:trPr>
        <w:tc>
          <w:tcPr>
            <w:tcW w:w="2835"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r w:rsidRPr="0086499F">
              <w:rPr>
                <w:rFonts w:ascii="Times New Roman" w:hAnsi="Times New Roman"/>
              </w:rPr>
              <w:t>(подпись)</w:t>
            </w:r>
          </w:p>
        </w:tc>
        <w:tc>
          <w:tcPr>
            <w:tcW w:w="1276"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p>
        </w:tc>
        <w:tc>
          <w:tcPr>
            <w:tcW w:w="4678" w:type="dxa"/>
            <w:tcBorders>
              <w:top w:val="nil"/>
              <w:left w:val="nil"/>
              <w:bottom w:val="nil"/>
              <w:right w:val="nil"/>
            </w:tcBorders>
          </w:tcPr>
          <w:p w:rsidR="007F344E" w:rsidRPr="0086499F" w:rsidRDefault="007F344E" w:rsidP="009C2E1E">
            <w:pPr>
              <w:autoSpaceDE w:val="0"/>
              <w:autoSpaceDN w:val="0"/>
              <w:ind w:left="-170"/>
              <w:jc w:val="center"/>
              <w:rPr>
                <w:rFonts w:ascii="Times New Roman" w:hAnsi="Times New Roman"/>
              </w:rPr>
            </w:pPr>
            <w:r w:rsidRPr="0086499F">
              <w:rPr>
                <w:rFonts w:ascii="Times New Roman" w:hAnsi="Times New Roman"/>
              </w:rPr>
              <w:t>(Ф.И.О.)</w:t>
            </w:r>
          </w:p>
        </w:tc>
      </w:tr>
    </w:tbl>
    <w:p w:rsidR="007F344E" w:rsidRPr="0086499F" w:rsidRDefault="007F344E" w:rsidP="007F344E">
      <w:pPr>
        <w:autoSpaceDE w:val="0"/>
        <w:autoSpaceDN w:val="0"/>
        <w:rPr>
          <w:rFonts w:ascii="Times New Roman" w:hAnsi="Times New Roman"/>
          <w:sz w:val="24"/>
          <w:szCs w:val="24"/>
        </w:rPr>
      </w:pPr>
    </w:p>
    <w:p w:rsidR="007F344E" w:rsidRPr="0086499F" w:rsidRDefault="007F344E" w:rsidP="007F344E">
      <w:pPr>
        <w:widowControl w:val="0"/>
        <w:spacing w:line="240" w:lineRule="exact"/>
        <w:ind w:left="4860"/>
        <w:jc w:val="right"/>
        <w:rPr>
          <w:sz w:val="28"/>
          <w:szCs w:val="28"/>
        </w:rPr>
      </w:pPr>
      <w:r w:rsidRPr="0086499F">
        <w:rPr>
          <w:sz w:val="28"/>
          <w:szCs w:val="28"/>
        </w:rPr>
        <w:t xml:space="preserve">           </w:t>
      </w:r>
    </w:p>
    <w:p w:rsidR="007F344E" w:rsidRPr="0086499F" w:rsidRDefault="007F344E" w:rsidP="007F344E">
      <w:pPr>
        <w:widowControl w:val="0"/>
        <w:spacing w:line="240" w:lineRule="exact"/>
        <w:ind w:left="4860"/>
        <w:jc w:val="center"/>
        <w:rPr>
          <w:sz w:val="28"/>
          <w:szCs w:val="28"/>
          <w:u w:val="single"/>
        </w:rPr>
      </w:pPr>
    </w:p>
    <w:p w:rsidR="007F344E" w:rsidRPr="0086499F" w:rsidRDefault="007F344E" w:rsidP="007F344E">
      <w:pPr>
        <w:widowControl w:val="0"/>
        <w:spacing w:line="240" w:lineRule="exact"/>
        <w:ind w:left="2124" w:firstLine="708"/>
        <w:rPr>
          <w:sz w:val="28"/>
          <w:szCs w:val="28"/>
          <w:u w:val="single"/>
        </w:rPr>
      </w:pPr>
      <w:r w:rsidRPr="0086499F">
        <w:rPr>
          <w:sz w:val="28"/>
          <w:szCs w:val="28"/>
          <w:u w:val="single"/>
        </w:rPr>
        <w:t>___________________________</w:t>
      </w:r>
    </w:p>
    <w:p w:rsidR="007F344E" w:rsidRPr="0086499F" w:rsidRDefault="007F344E" w:rsidP="007F344E">
      <w:pPr>
        <w:widowControl w:val="0"/>
        <w:spacing w:line="240" w:lineRule="exact"/>
        <w:ind w:left="4860"/>
        <w:jc w:val="right"/>
        <w:rPr>
          <w:sz w:val="28"/>
          <w:szCs w:val="28"/>
        </w:rPr>
      </w:pPr>
    </w:p>
    <w:p w:rsidR="007F344E" w:rsidRPr="0086499F" w:rsidRDefault="007F344E" w:rsidP="007F344E">
      <w:pPr>
        <w:widowControl w:val="0"/>
        <w:spacing w:line="240" w:lineRule="exact"/>
        <w:ind w:left="4860"/>
        <w:jc w:val="right"/>
        <w:rPr>
          <w:sz w:val="28"/>
          <w:szCs w:val="28"/>
        </w:rPr>
      </w:pPr>
    </w:p>
    <w:p w:rsidR="007F344E" w:rsidRPr="0086499F" w:rsidRDefault="007F344E" w:rsidP="007F344E">
      <w:pPr>
        <w:widowControl w:val="0"/>
        <w:spacing w:line="240" w:lineRule="exact"/>
        <w:ind w:left="4860"/>
      </w:pPr>
    </w:p>
    <w:p w:rsidR="007F344E" w:rsidRPr="0086499F" w:rsidRDefault="007F344E" w:rsidP="007F344E">
      <w:pPr>
        <w:widowControl w:val="0"/>
        <w:spacing w:line="240" w:lineRule="exact"/>
        <w:ind w:left="4860"/>
        <w:rPr>
          <w:sz w:val="28"/>
          <w:szCs w:val="28"/>
        </w:rPr>
      </w:pPr>
      <w:r w:rsidRPr="0086499F">
        <w:rPr>
          <w:sz w:val="24"/>
          <w:szCs w:val="24"/>
          <w:u w:val="single"/>
        </w:rPr>
        <w:br w:type="page"/>
      </w:r>
      <w:r w:rsidRPr="0086499F">
        <w:rPr>
          <w:sz w:val="24"/>
          <w:szCs w:val="24"/>
        </w:rPr>
        <w:lastRenderedPageBreak/>
        <w:t xml:space="preserve">                  </w:t>
      </w:r>
      <w:r w:rsidRPr="0086499F">
        <w:rPr>
          <w:sz w:val="28"/>
          <w:szCs w:val="28"/>
        </w:rPr>
        <w:t>Приложение № 3</w:t>
      </w:r>
    </w:p>
    <w:p w:rsidR="007F344E" w:rsidRPr="0086499F" w:rsidRDefault="007F344E" w:rsidP="007F344E">
      <w:pPr>
        <w:spacing w:before="120" w:line="240" w:lineRule="exact"/>
        <w:ind w:left="4860"/>
        <w:rPr>
          <w:sz w:val="28"/>
          <w:szCs w:val="28"/>
        </w:rPr>
      </w:pPr>
      <w:r w:rsidRPr="0086499F">
        <w:rPr>
          <w:sz w:val="28"/>
          <w:szCs w:val="28"/>
        </w:rPr>
        <w:t xml:space="preserve">к административному регламенту </w:t>
      </w:r>
    </w:p>
    <w:p w:rsidR="007F344E" w:rsidRPr="0086499F" w:rsidRDefault="007F344E" w:rsidP="007F344E">
      <w:pPr>
        <w:widowControl w:val="0"/>
        <w:tabs>
          <w:tab w:val="center" w:pos="0"/>
        </w:tabs>
        <w:rPr>
          <w:b/>
          <w:sz w:val="28"/>
          <w:szCs w:val="28"/>
        </w:rPr>
      </w:pPr>
    </w:p>
    <w:p w:rsidR="007F344E" w:rsidRPr="0086499F" w:rsidRDefault="007F344E" w:rsidP="007F344E">
      <w:pPr>
        <w:widowControl w:val="0"/>
        <w:tabs>
          <w:tab w:val="center" w:pos="0"/>
        </w:tabs>
        <w:jc w:val="center"/>
        <w:rPr>
          <w:sz w:val="28"/>
          <w:szCs w:val="28"/>
        </w:rPr>
      </w:pPr>
      <w:r w:rsidRPr="0086499F">
        <w:rPr>
          <w:sz w:val="28"/>
          <w:szCs w:val="28"/>
        </w:rPr>
        <w:t>ОБРАЗЕЦ ЗАЯВЛЕНИЯ</w:t>
      </w:r>
    </w:p>
    <w:p w:rsidR="007F344E" w:rsidRPr="0086499F" w:rsidRDefault="007F344E" w:rsidP="007F344E">
      <w:pPr>
        <w:widowControl w:val="0"/>
        <w:tabs>
          <w:tab w:val="center" w:pos="0"/>
        </w:tabs>
        <w:jc w:val="right"/>
        <w:rPr>
          <w:b/>
          <w:sz w:val="28"/>
          <w:szCs w:val="28"/>
        </w:rPr>
      </w:pPr>
    </w:p>
    <w:p w:rsidR="007F344E" w:rsidRPr="0086499F" w:rsidRDefault="007F344E" w:rsidP="007F344E">
      <w:pPr>
        <w:spacing w:line="240" w:lineRule="exact"/>
        <w:ind w:left="4500"/>
        <w:rPr>
          <w:sz w:val="26"/>
          <w:szCs w:val="26"/>
        </w:rPr>
      </w:pPr>
      <w:r w:rsidRPr="0086499F">
        <w:rPr>
          <w:sz w:val="26"/>
          <w:szCs w:val="26"/>
        </w:rPr>
        <w:t xml:space="preserve">Заместителю Главы администрации </w:t>
      </w:r>
    </w:p>
    <w:p w:rsidR="007F344E" w:rsidRPr="0086499F" w:rsidRDefault="007F344E" w:rsidP="007F344E">
      <w:pPr>
        <w:spacing w:line="240" w:lineRule="exact"/>
        <w:ind w:left="4500"/>
        <w:rPr>
          <w:sz w:val="26"/>
          <w:szCs w:val="26"/>
        </w:rPr>
      </w:pPr>
      <w:r w:rsidRPr="0086499F">
        <w:rPr>
          <w:sz w:val="26"/>
          <w:szCs w:val="26"/>
        </w:rPr>
        <w:t xml:space="preserve">муниципального района, председателю </w:t>
      </w:r>
    </w:p>
    <w:p w:rsidR="007F344E" w:rsidRPr="0086499F" w:rsidRDefault="007F344E" w:rsidP="007F344E">
      <w:pPr>
        <w:spacing w:line="240" w:lineRule="exact"/>
        <w:ind w:left="4500"/>
        <w:rPr>
          <w:sz w:val="26"/>
          <w:szCs w:val="26"/>
        </w:rPr>
      </w:pPr>
      <w:r w:rsidRPr="0086499F">
        <w:rPr>
          <w:sz w:val="26"/>
          <w:szCs w:val="26"/>
        </w:rPr>
        <w:t xml:space="preserve">межведомственной комиссии по </w:t>
      </w:r>
      <w:proofErr w:type="spellStart"/>
      <w:r w:rsidRPr="0086499F">
        <w:rPr>
          <w:sz w:val="26"/>
          <w:szCs w:val="26"/>
        </w:rPr>
        <w:t>призна</w:t>
      </w:r>
      <w:proofErr w:type="spellEnd"/>
      <w:r w:rsidRPr="0086499F">
        <w:rPr>
          <w:sz w:val="26"/>
          <w:szCs w:val="26"/>
        </w:rPr>
        <w:t>-</w:t>
      </w:r>
    </w:p>
    <w:p w:rsidR="007F344E" w:rsidRPr="0086499F" w:rsidRDefault="007F344E" w:rsidP="007F344E">
      <w:pPr>
        <w:spacing w:line="240" w:lineRule="exact"/>
        <w:ind w:left="4500"/>
        <w:rPr>
          <w:sz w:val="26"/>
          <w:szCs w:val="26"/>
        </w:rPr>
      </w:pPr>
      <w:proofErr w:type="spellStart"/>
      <w:r w:rsidRPr="0086499F">
        <w:rPr>
          <w:sz w:val="26"/>
          <w:szCs w:val="26"/>
        </w:rPr>
        <w:t>нию</w:t>
      </w:r>
      <w:proofErr w:type="spellEnd"/>
      <w:r w:rsidRPr="0086499F">
        <w:rPr>
          <w:sz w:val="26"/>
          <w:szCs w:val="26"/>
        </w:rPr>
        <w:t xml:space="preserve"> помещения жилым помещением, </w:t>
      </w:r>
    </w:p>
    <w:p w:rsidR="007F344E" w:rsidRPr="0086499F" w:rsidRDefault="007F344E" w:rsidP="007F344E">
      <w:pPr>
        <w:spacing w:line="240" w:lineRule="exact"/>
        <w:ind w:left="4500"/>
        <w:rPr>
          <w:sz w:val="26"/>
          <w:szCs w:val="26"/>
        </w:rPr>
      </w:pPr>
      <w:r w:rsidRPr="0086499F">
        <w:rPr>
          <w:sz w:val="26"/>
          <w:szCs w:val="26"/>
        </w:rPr>
        <w:t xml:space="preserve">жилого помещения </w:t>
      </w:r>
      <w:proofErr w:type="gramStart"/>
      <w:r w:rsidRPr="0086499F">
        <w:rPr>
          <w:sz w:val="26"/>
          <w:szCs w:val="26"/>
        </w:rPr>
        <w:t>непригодным</w:t>
      </w:r>
      <w:proofErr w:type="gramEnd"/>
      <w:r w:rsidRPr="0086499F">
        <w:rPr>
          <w:sz w:val="26"/>
          <w:szCs w:val="26"/>
        </w:rPr>
        <w:t xml:space="preserve"> для </w:t>
      </w:r>
    </w:p>
    <w:p w:rsidR="007F344E" w:rsidRPr="0086499F" w:rsidRDefault="007F344E" w:rsidP="007F344E">
      <w:pPr>
        <w:spacing w:line="240" w:lineRule="exact"/>
        <w:ind w:left="4500"/>
        <w:rPr>
          <w:sz w:val="26"/>
          <w:szCs w:val="26"/>
        </w:rPr>
      </w:pPr>
      <w:r w:rsidRPr="0086499F">
        <w:rPr>
          <w:sz w:val="26"/>
          <w:szCs w:val="26"/>
        </w:rPr>
        <w:t xml:space="preserve">проживания и многоквартирного дома </w:t>
      </w:r>
    </w:p>
    <w:p w:rsidR="007F344E" w:rsidRPr="0086499F" w:rsidRDefault="007F344E" w:rsidP="007F344E">
      <w:pPr>
        <w:spacing w:line="240" w:lineRule="exact"/>
        <w:ind w:left="4500"/>
        <w:rPr>
          <w:sz w:val="26"/>
          <w:szCs w:val="26"/>
        </w:rPr>
      </w:pPr>
      <w:r w:rsidRPr="0086499F">
        <w:rPr>
          <w:sz w:val="26"/>
          <w:szCs w:val="26"/>
        </w:rPr>
        <w:t xml:space="preserve">аварийным  и подлежащим сносу или </w:t>
      </w:r>
    </w:p>
    <w:p w:rsidR="007F344E" w:rsidRPr="0086499F" w:rsidRDefault="007F344E" w:rsidP="007F344E">
      <w:pPr>
        <w:spacing w:line="240" w:lineRule="exact"/>
        <w:ind w:left="4500"/>
        <w:rPr>
          <w:sz w:val="26"/>
          <w:szCs w:val="26"/>
        </w:rPr>
      </w:pPr>
      <w:r w:rsidRPr="0086499F">
        <w:rPr>
          <w:sz w:val="26"/>
          <w:szCs w:val="26"/>
        </w:rPr>
        <w:t>реконструкции при Администрации</w:t>
      </w:r>
    </w:p>
    <w:p w:rsidR="007F344E" w:rsidRPr="0086499F" w:rsidRDefault="00F732BE" w:rsidP="007F344E">
      <w:pPr>
        <w:spacing w:line="240" w:lineRule="exact"/>
        <w:ind w:left="4500"/>
        <w:rPr>
          <w:sz w:val="26"/>
          <w:szCs w:val="26"/>
        </w:rPr>
      </w:pPr>
      <w:r w:rsidRPr="0086499F">
        <w:rPr>
          <w:sz w:val="26"/>
          <w:szCs w:val="26"/>
        </w:rPr>
        <w:t>Маловишерского</w:t>
      </w:r>
      <w:r w:rsidR="007F344E" w:rsidRPr="0086499F">
        <w:rPr>
          <w:sz w:val="26"/>
          <w:szCs w:val="26"/>
        </w:rPr>
        <w:t xml:space="preserve"> муниципального района</w:t>
      </w:r>
    </w:p>
    <w:p w:rsidR="007F344E" w:rsidRPr="0086499F" w:rsidRDefault="007F344E" w:rsidP="007F344E">
      <w:pPr>
        <w:spacing w:line="240" w:lineRule="exact"/>
        <w:ind w:left="4500"/>
        <w:rPr>
          <w:sz w:val="26"/>
          <w:szCs w:val="26"/>
        </w:rPr>
      </w:pPr>
    </w:p>
    <w:p w:rsidR="007F344E" w:rsidRPr="0086499F" w:rsidRDefault="007F344E" w:rsidP="007F344E">
      <w:pPr>
        <w:spacing w:line="240" w:lineRule="exact"/>
        <w:ind w:left="4500"/>
        <w:rPr>
          <w:sz w:val="26"/>
          <w:szCs w:val="26"/>
        </w:rPr>
      </w:pPr>
    </w:p>
    <w:p w:rsidR="007F344E" w:rsidRPr="0086499F" w:rsidRDefault="007F344E" w:rsidP="007F344E">
      <w:pPr>
        <w:ind w:left="4500"/>
        <w:rPr>
          <w:sz w:val="26"/>
          <w:szCs w:val="26"/>
        </w:rPr>
      </w:pPr>
      <w:r w:rsidRPr="0086499F">
        <w:rPr>
          <w:sz w:val="26"/>
          <w:szCs w:val="26"/>
        </w:rPr>
        <w:t>от ________________________________</w:t>
      </w:r>
    </w:p>
    <w:p w:rsidR="007F344E" w:rsidRPr="0086499F" w:rsidRDefault="007F344E" w:rsidP="007F344E">
      <w:pPr>
        <w:ind w:left="4500"/>
        <w:rPr>
          <w:sz w:val="26"/>
          <w:szCs w:val="26"/>
        </w:rPr>
      </w:pPr>
    </w:p>
    <w:p w:rsidR="007F344E" w:rsidRPr="0086499F" w:rsidRDefault="007F344E" w:rsidP="007F344E">
      <w:pPr>
        <w:ind w:left="4500"/>
        <w:rPr>
          <w:sz w:val="26"/>
          <w:szCs w:val="26"/>
        </w:rPr>
      </w:pPr>
      <w:proofErr w:type="gramStart"/>
      <w:r w:rsidRPr="0086499F">
        <w:rPr>
          <w:sz w:val="26"/>
          <w:szCs w:val="26"/>
        </w:rPr>
        <w:t>проживающего</w:t>
      </w:r>
      <w:proofErr w:type="gramEnd"/>
      <w:r w:rsidRPr="0086499F">
        <w:rPr>
          <w:sz w:val="26"/>
          <w:szCs w:val="26"/>
        </w:rPr>
        <w:t xml:space="preserve"> (ей) по адресу: ________</w:t>
      </w:r>
    </w:p>
    <w:p w:rsidR="007F344E" w:rsidRPr="0086499F" w:rsidRDefault="007F344E" w:rsidP="007F344E">
      <w:pPr>
        <w:ind w:left="4500"/>
        <w:rPr>
          <w:sz w:val="26"/>
          <w:szCs w:val="26"/>
        </w:rPr>
      </w:pPr>
      <w:r w:rsidRPr="0086499F">
        <w:rPr>
          <w:sz w:val="26"/>
          <w:szCs w:val="26"/>
        </w:rPr>
        <w:t xml:space="preserve">___________________________________ </w:t>
      </w:r>
    </w:p>
    <w:p w:rsidR="007F344E" w:rsidRPr="0086499F" w:rsidRDefault="007F344E" w:rsidP="007F344E">
      <w:pPr>
        <w:ind w:left="4500"/>
        <w:rPr>
          <w:sz w:val="26"/>
          <w:szCs w:val="26"/>
        </w:rPr>
      </w:pPr>
      <w:r w:rsidRPr="0086499F">
        <w:rPr>
          <w:sz w:val="26"/>
          <w:szCs w:val="26"/>
        </w:rPr>
        <w:t>тел.________________________________</w:t>
      </w:r>
    </w:p>
    <w:p w:rsidR="007F344E" w:rsidRPr="0086499F" w:rsidRDefault="007F344E" w:rsidP="007F344E">
      <w:pPr>
        <w:ind w:firstLine="708"/>
        <w:jc w:val="right"/>
        <w:rPr>
          <w:sz w:val="26"/>
          <w:szCs w:val="26"/>
        </w:rPr>
      </w:pPr>
    </w:p>
    <w:p w:rsidR="007F344E" w:rsidRPr="0086499F" w:rsidRDefault="007F344E" w:rsidP="007F344E">
      <w:pPr>
        <w:ind w:firstLine="708"/>
        <w:jc w:val="right"/>
        <w:rPr>
          <w:sz w:val="26"/>
          <w:szCs w:val="26"/>
        </w:rPr>
      </w:pPr>
    </w:p>
    <w:p w:rsidR="007F344E" w:rsidRPr="0086499F" w:rsidRDefault="007F344E" w:rsidP="007F344E">
      <w:pPr>
        <w:jc w:val="center"/>
        <w:rPr>
          <w:b/>
          <w:sz w:val="26"/>
          <w:szCs w:val="26"/>
        </w:rPr>
      </w:pPr>
      <w:r w:rsidRPr="0086499F">
        <w:rPr>
          <w:b/>
          <w:sz w:val="26"/>
          <w:szCs w:val="26"/>
        </w:rPr>
        <w:t>ЗАЯВЛЕНИЕ</w:t>
      </w:r>
    </w:p>
    <w:p w:rsidR="007F344E" w:rsidRPr="0086499F" w:rsidRDefault="007F344E" w:rsidP="007F344E">
      <w:pPr>
        <w:spacing w:before="120"/>
        <w:ind w:firstLine="709"/>
        <w:jc w:val="both"/>
        <w:rPr>
          <w:sz w:val="26"/>
          <w:szCs w:val="26"/>
        </w:rPr>
      </w:pPr>
      <w:r w:rsidRPr="0086499F">
        <w:rPr>
          <w:sz w:val="26"/>
          <w:szCs w:val="26"/>
        </w:rPr>
        <w:t>Прошу рассмотреть вопрос о пригодности/непригодности жилого помещения для проживания, многоквартирного дома аварийным и подлежащим сносу (</w:t>
      </w:r>
      <w:proofErr w:type="gramStart"/>
      <w:r w:rsidRPr="0086499F">
        <w:rPr>
          <w:sz w:val="26"/>
          <w:szCs w:val="26"/>
        </w:rPr>
        <w:t>нужное</w:t>
      </w:r>
      <w:proofErr w:type="gramEnd"/>
      <w:r w:rsidRPr="0086499F">
        <w:rPr>
          <w:sz w:val="26"/>
          <w:szCs w:val="26"/>
        </w:rPr>
        <w:t xml:space="preserve"> подчеркнуть), расположенного по адресу: </w:t>
      </w:r>
      <w:r w:rsidR="009C2E1E" w:rsidRPr="0086499F">
        <w:rPr>
          <w:sz w:val="26"/>
          <w:szCs w:val="26"/>
        </w:rPr>
        <w:t>________</w:t>
      </w:r>
      <w:r w:rsidRPr="0086499F">
        <w:rPr>
          <w:sz w:val="26"/>
          <w:szCs w:val="26"/>
        </w:rPr>
        <w:t>__</w:t>
      </w:r>
      <w:r w:rsidR="009C2E1E" w:rsidRPr="0086499F">
        <w:rPr>
          <w:sz w:val="26"/>
          <w:szCs w:val="26"/>
        </w:rPr>
        <w:t xml:space="preserve"> </w:t>
      </w:r>
      <w:r w:rsidRPr="0086499F">
        <w:rPr>
          <w:sz w:val="26"/>
          <w:szCs w:val="26"/>
        </w:rPr>
        <w:t>______________________________.</w:t>
      </w:r>
    </w:p>
    <w:p w:rsidR="007F344E" w:rsidRPr="0086499F" w:rsidRDefault="007F344E" w:rsidP="007F344E">
      <w:pPr>
        <w:spacing w:before="120" w:line="240" w:lineRule="exact"/>
        <w:jc w:val="both"/>
        <w:rPr>
          <w:sz w:val="26"/>
          <w:szCs w:val="26"/>
        </w:rPr>
      </w:pPr>
      <w:r w:rsidRPr="0086499F">
        <w:rPr>
          <w:sz w:val="26"/>
          <w:szCs w:val="26"/>
        </w:rPr>
        <w:t>Приложение:</w:t>
      </w:r>
    </w:p>
    <w:p w:rsidR="007F344E" w:rsidRPr="0086499F" w:rsidRDefault="007F344E" w:rsidP="007F344E">
      <w:pPr>
        <w:autoSpaceDE w:val="0"/>
        <w:autoSpaceDN w:val="0"/>
        <w:adjustRightInd w:val="0"/>
        <w:spacing w:line="240" w:lineRule="exact"/>
        <w:ind w:firstLine="709"/>
        <w:jc w:val="both"/>
        <w:rPr>
          <w:sz w:val="26"/>
          <w:szCs w:val="26"/>
        </w:rPr>
      </w:pPr>
      <w:r w:rsidRPr="0086499F">
        <w:rPr>
          <w:sz w:val="26"/>
          <w:szCs w:val="26"/>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на ____ </w:t>
      </w:r>
      <w:proofErr w:type="gramStart"/>
      <w:r w:rsidRPr="0086499F">
        <w:rPr>
          <w:sz w:val="26"/>
          <w:szCs w:val="26"/>
        </w:rPr>
        <w:t>л</w:t>
      </w:r>
      <w:proofErr w:type="gramEnd"/>
      <w:r w:rsidRPr="0086499F">
        <w:rPr>
          <w:sz w:val="26"/>
          <w:szCs w:val="26"/>
        </w:rPr>
        <w:t>.;</w:t>
      </w:r>
    </w:p>
    <w:p w:rsidR="007F344E" w:rsidRPr="0086499F" w:rsidRDefault="007F344E" w:rsidP="007F344E">
      <w:pPr>
        <w:autoSpaceDE w:val="0"/>
        <w:autoSpaceDN w:val="0"/>
        <w:adjustRightInd w:val="0"/>
        <w:spacing w:before="120" w:line="240" w:lineRule="exact"/>
        <w:ind w:firstLine="709"/>
        <w:jc w:val="both"/>
        <w:rPr>
          <w:sz w:val="26"/>
          <w:szCs w:val="26"/>
        </w:rPr>
      </w:pPr>
      <w:r w:rsidRPr="0086499F">
        <w:rPr>
          <w:sz w:val="26"/>
          <w:szCs w:val="26"/>
        </w:rPr>
        <w:t xml:space="preserve">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на _____ </w:t>
      </w:r>
      <w:proofErr w:type="gramStart"/>
      <w:r w:rsidRPr="0086499F">
        <w:rPr>
          <w:sz w:val="26"/>
          <w:szCs w:val="26"/>
        </w:rPr>
        <w:t>л</w:t>
      </w:r>
      <w:proofErr w:type="gramEnd"/>
      <w:r w:rsidRPr="0086499F">
        <w:rPr>
          <w:sz w:val="26"/>
          <w:szCs w:val="26"/>
        </w:rPr>
        <w:t>.;</w:t>
      </w:r>
    </w:p>
    <w:p w:rsidR="007F344E" w:rsidRPr="0086499F" w:rsidRDefault="007F344E" w:rsidP="007F344E">
      <w:pPr>
        <w:autoSpaceDE w:val="0"/>
        <w:autoSpaceDN w:val="0"/>
        <w:adjustRightInd w:val="0"/>
        <w:spacing w:before="120" w:line="240" w:lineRule="exact"/>
        <w:ind w:firstLine="709"/>
        <w:jc w:val="both"/>
        <w:rPr>
          <w:sz w:val="26"/>
          <w:szCs w:val="26"/>
        </w:rPr>
      </w:pPr>
      <w:r w:rsidRPr="0086499F">
        <w:rPr>
          <w:sz w:val="26"/>
          <w:szCs w:val="26"/>
        </w:rPr>
        <w:t xml:space="preserve">3. В отношении нежилого помещения для признания его в дальнейшем жилым помещением - проект реконструкции нежилого помещения на ____ </w:t>
      </w:r>
      <w:proofErr w:type="gramStart"/>
      <w:r w:rsidRPr="0086499F">
        <w:rPr>
          <w:sz w:val="26"/>
          <w:szCs w:val="26"/>
        </w:rPr>
        <w:t>л</w:t>
      </w:r>
      <w:proofErr w:type="gramEnd"/>
      <w:r w:rsidRPr="0086499F">
        <w:rPr>
          <w:sz w:val="26"/>
          <w:szCs w:val="26"/>
        </w:rPr>
        <w:t>.;</w:t>
      </w:r>
    </w:p>
    <w:p w:rsidR="007F344E" w:rsidRPr="0086499F" w:rsidRDefault="007F344E" w:rsidP="007F344E">
      <w:pPr>
        <w:autoSpaceDE w:val="0"/>
        <w:autoSpaceDN w:val="0"/>
        <w:adjustRightInd w:val="0"/>
        <w:spacing w:before="120" w:line="240" w:lineRule="exact"/>
        <w:ind w:firstLine="709"/>
        <w:jc w:val="both"/>
        <w:rPr>
          <w:sz w:val="26"/>
          <w:szCs w:val="26"/>
        </w:rPr>
      </w:pPr>
      <w:r w:rsidRPr="0086499F">
        <w:rPr>
          <w:sz w:val="26"/>
          <w:szCs w:val="26"/>
        </w:rPr>
        <w:t xml:space="preserve">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на ____ </w:t>
      </w:r>
      <w:proofErr w:type="gramStart"/>
      <w:r w:rsidRPr="0086499F">
        <w:rPr>
          <w:sz w:val="26"/>
          <w:szCs w:val="26"/>
        </w:rPr>
        <w:t>л</w:t>
      </w:r>
      <w:proofErr w:type="gramEnd"/>
      <w:r w:rsidRPr="0086499F">
        <w:rPr>
          <w:sz w:val="26"/>
          <w:szCs w:val="26"/>
        </w:rPr>
        <w:t>.</w:t>
      </w:r>
    </w:p>
    <w:p w:rsidR="007F344E" w:rsidRPr="0086499F" w:rsidRDefault="007F344E" w:rsidP="007F344E">
      <w:pPr>
        <w:autoSpaceDE w:val="0"/>
        <w:autoSpaceDN w:val="0"/>
        <w:adjustRightInd w:val="0"/>
        <w:ind w:firstLine="709"/>
        <w:jc w:val="both"/>
        <w:rPr>
          <w:sz w:val="26"/>
          <w:szCs w:val="26"/>
        </w:rPr>
      </w:pPr>
    </w:p>
    <w:p w:rsidR="007F344E" w:rsidRPr="0086499F" w:rsidRDefault="007F344E" w:rsidP="007F344E">
      <w:pPr>
        <w:rPr>
          <w:sz w:val="26"/>
          <w:szCs w:val="26"/>
        </w:rPr>
      </w:pPr>
      <w:r w:rsidRPr="0086499F">
        <w:rPr>
          <w:sz w:val="26"/>
          <w:szCs w:val="26"/>
        </w:rPr>
        <w:t xml:space="preserve">____________________________  __________________________ </w:t>
      </w:r>
    </w:p>
    <w:p w:rsidR="007F344E" w:rsidRPr="0086499F" w:rsidRDefault="007F344E" w:rsidP="007F344E">
      <w:pPr>
        <w:rPr>
          <w:sz w:val="22"/>
          <w:szCs w:val="22"/>
        </w:rPr>
      </w:pPr>
      <w:r w:rsidRPr="0086499F">
        <w:rPr>
          <w:sz w:val="26"/>
          <w:szCs w:val="26"/>
        </w:rPr>
        <w:t xml:space="preserve">                         </w:t>
      </w:r>
      <w:r w:rsidRPr="0086499F">
        <w:rPr>
          <w:sz w:val="22"/>
          <w:szCs w:val="22"/>
        </w:rPr>
        <w:t>(подпись)                                                 (дата)</w:t>
      </w:r>
    </w:p>
    <w:p w:rsidR="007F344E" w:rsidRPr="0086499F" w:rsidRDefault="007F344E" w:rsidP="007F344E">
      <w:pPr>
        <w:ind w:firstLine="708"/>
        <w:jc w:val="right"/>
        <w:rPr>
          <w:sz w:val="26"/>
          <w:szCs w:val="26"/>
        </w:rPr>
      </w:pPr>
    </w:p>
    <w:p w:rsidR="007F344E" w:rsidRPr="0086499F" w:rsidRDefault="007F344E" w:rsidP="007F344E">
      <w:pPr>
        <w:jc w:val="center"/>
      </w:pPr>
      <w:r w:rsidRPr="0086499F">
        <w:t>______________________________</w:t>
      </w:r>
    </w:p>
    <w:p w:rsidR="007F344E" w:rsidRPr="0086499F" w:rsidRDefault="007F344E" w:rsidP="007F344E"/>
    <w:p w:rsidR="007F344E" w:rsidRPr="0086499F" w:rsidRDefault="007F344E" w:rsidP="007F344E">
      <w:pPr>
        <w:spacing w:line="360" w:lineRule="exact"/>
        <w:ind w:firstLine="720"/>
        <w:jc w:val="right"/>
        <w:rPr>
          <w:sz w:val="28"/>
          <w:szCs w:val="28"/>
        </w:rPr>
      </w:pPr>
    </w:p>
    <w:p w:rsidR="009C2E1E" w:rsidRPr="0086499F" w:rsidRDefault="009C2E1E" w:rsidP="007F344E">
      <w:pPr>
        <w:spacing w:line="360" w:lineRule="exact"/>
        <w:ind w:firstLine="720"/>
        <w:jc w:val="right"/>
        <w:rPr>
          <w:sz w:val="28"/>
          <w:szCs w:val="28"/>
        </w:rPr>
      </w:pPr>
    </w:p>
    <w:p w:rsidR="009C2E1E" w:rsidRPr="0086499F" w:rsidRDefault="009C2E1E" w:rsidP="007F344E">
      <w:pPr>
        <w:spacing w:line="360" w:lineRule="exact"/>
        <w:ind w:firstLine="720"/>
        <w:jc w:val="right"/>
        <w:rPr>
          <w:sz w:val="28"/>
          <w:szCs w:val="28"/>
        </w:rPr>
      </w:pPr>
    </w:p>
    <w:p w:rsidR="009C2E1E" w:rsidRPr="0086499F" w:rsidRDefault="009C2E1E" w:rsidP="007F344E">
      <w:pPr>
        <w:spacing w:line="360" w:lineRule="exact"/>
        <w:ind w:firstLine="720"/>
        <w:jc w:val="right"/>
        <w:rPr>
          <w:sz w:val="28"/>
          <w:szCs w:val="28"/>
        </w:rPr>
      </w:pPr>
    </w:p>
    <w:p w:rsidR="009C2E1E" w:rsidRPr="0086499F" w:rsidRDefault="009C2E1E" w:rsidP="007F344E">
      <w:pPr>
        <w:spacing w:line="360" w:lineRule="exact"/>
        <w:ind w:firstLine="720"/>
        <w:jc w:val="right"/>
        <w:rPr>
          <w:sz w:val="28"/>
          <w:szCs w:val="28"/>
        </w:rPr>
      </w:pPr>
    </w:p>
    <w:p w:rsidR="007F344E" w:rsidRPr="0086499F" w:rsidRDefault="007F344E" w:rsidP="007F344E">
      <w:pPr>
        <w:widowControl w:val="0"/>
        <w:spacing w:line="240" w:lineRule="exact"/>
        <w:ind w:left="4860"/>
        <w:rPr>
          <w:sz w:val="28"/>
          <w:szCs w:val="28"/>
        </w:rPr>
      </w:pPr>
    </w:p>
    <w:p w:rsidR="007F344E" w:rsidRPr="0086499F" w:rsidRDefault="007F344E" w:rsidP="007F344E">
      <w:pPr>
        <w:widowControl w:val="0"/>
        <w:spacing w:line="240" w:lineRule="exact"/>
        <w:ind w:left="4860"/>
        <w:rPr>
          <w:sz w:val="28"/>
          <w:szCs w:val="28"/>
        </w:rPr>
      </w:pPr>
      <w:r w:rsidRPr="0086499F">
        <w:rPr>
          <w:sz w:val="28"/>
          <w:szCs w:val="28"/>
        </w:rPr>
        <w:lastRenderedPageBreak/>
        <w:t xml:space="preserve">               Приложение № 4</w:t>
      </w:r>
    </w:p>
    <w:p w:rsidR="007F344E" w:rsidRPr="0086499F" w:rsidRDefault="007F344E" w:rsidP="007F344E">
      <w:pPr>
        <w:spacing w:before="120" w:line="240" w:lineRule="exact"/>
        <w:ind w:left="4860"/>
        <w:rPr>
          <w:sz w:val="28"/>
          <w:szCs w:val="28"/>
        </w:rPr>
      </w:pPr>
      <w:r w:rsidRPr="0086499F">
        <w:rPr>
          <w:sz w:val="28"/>
          <w:szCs w:val="28"/>
        </w:rPr>
        <w:t xml:space="preserve">к административному регламенту </w:t>
      </w:r>
    </w:p>
    <w:p w:rsidR="007F344E" w:rsidRPr="0086499F" w:rsidRDefault="007F344E" w:rsidP="007F344E">
      <w:pPr>
        <w:spacing w:line="360" w:lineRule="exact"/>
        <w:jc w:val="center"/>
        <w:rPr>
          <w:sz w:val="28"/>
          <w:szCs w:val="28"/>
        </w:rPr>
      </w:pPr>
    </w:p>
    <w:p w:rsidR="007F344E" w:rsidRPr="0086499F" w:rsidRDefault="007F344E" w:rsidP="007F344E">
      <w:pPr>
        <w:spacing w:line="360" w:lineRule="exact"/>
        <w:jc w:val="center"/>
        <w:rPr>
          <w:sz w:val="28"/>
          <w:szCs w:val="28"/>
        </w:rPr>
      </w:pPr>
      <w:r w:rsidRPr="0086499F">
        <w:rPr>
          <w:sz w:val="28"/>
          <w:szCs w:val="28"/>
        </w:rPr>
        <w:t>ОБРАЗЕЦ  СОГЛАСИЯ</w:t>
      </w:r>
    </w:p>
    <w:p w:rsidR="007F344E" w:rsidRPr="0086499F" w:rsidRDefault="007F344E" w:rsidP="007F344E">
      <w:pPr>
        <w:spacing w:before="120" w:line="360" w:lineRule="exact"/>
        <w:ind w:firstLine="720"/>
        <w:rPr>
          <w:sz w:val="28"/>
          <w:szCs w:val="28"/>
        </w:rPr>
      </w:pPr>
      <w:r w:rsidRPr="0086499F">
        <w:rPr>
          <w:b/>
        </w:rPr>
        <w:t xml:space="preserve">                                                             </w:t>
      </w:r>
      <w:r w:rsidRPr="0086499F">
        <w:rPr>
          <w:sz w:val="28"/>
          <w:szCs w:val="28"/>
        </w:rPr>
        <w:t>Заместителю Главы администрации</w:t>
      </w:r>
    </w:p>
    <w:p w:rsidR="007F344E" w:rsidRPr="0086499F" w:rsidRDefault="007F344E" w:rsidP="007F344E">
      <w:pPr>
        <w:ind w:left="3420"/>
        <w:rPr>
          <w:sz w:val="28"/>
          <w:szCs w:val="28"/>
        </w:rPr>
      </w:pPr>
      <w:r w:rsidRPr="0086499F">
        <w:rPr>
          <w:sz w:val="28"/>
          <w:szCs w:val="28"/>
        </w:rPr>
        <w:t xml:space="preserve">     </w:t>
      </w:r>
      <w:r w:rsidR="003603B9" w:rsidRPr="0086499F">
        <w:rPr>
          <w:sz w:val="28"/>
          <w:szCs w:val="28"/>
        </w:rPr>
        <w:t xml:space="preserve">Маловишерского </w:t>
      </w:r>
      <w:r w:rsidRPr="0086499F">
        <w:rPr>
          <w:sz w:val="28"/>
          <w:szCs w:val="28"/>
        </w:rPr>
        <w:t>муниципального района</w:t>
      </w:r>
    </w:p>
    <w:p w:rsidR="007F344E" w:rsidRPr="0086499F" w:rsidRDefault="007F344E" w:rsidP="007F344E">
      <w:pPr>
        <w:ind w:left="3420"/>
        <w:rPr>
          <w:sz w:val="28"/>
          <w:szCs w:val="28"/>
        </w:rPr>
      </w:pPr>
      <w:r w:rsidRPr="0086499F">
        <w:rPr>
          <w:sz w:val="28"/>
          <w:szCs w:val="28"/>
        </w:rPr>
        <w:t xml:space="preserve">     ______________________________________</w:t>
      </w:r>
    </w:p>
    <w:p w:rsidR="007F344E" w:rsidRPr="0086499F" w:rsidRDefault="007F344E" w:rsidP="007F344E">
      <w:pPr>
        <w:ind w:left="3420"/>
        <w:rPr>
          <w:sz w:val="28"/>
          <w:szCs w:val="28"/>
        </w:rPr>
      </w:pPr>
      <w:r w:rsidRPr="0086499F">
        <w:rPr>
          <w:sz w:val="28"/>
          <w:szCs w:val="28"/>
        </w:rPr>
        <w:t xml:space="preserve">     </w:t>
      </w:r>
    </w:p>
    <w:p w:rsidR="007F344E" w:rsidRPr="0086499F" w:rsidRDefault="007F344E" w:rsidP="007F344E">
      <w:pPr>
        <w:ind w:left="3420"/>
        <w:rPr>
          <w:sz w:val="28"/>
          <w:szCs w:val="28"/>
        </w:rPr>
      </w:pPr>
      <w:r w:rsidRPr="0086499F">
        <w:rPr>
          <w:sz w:val="28"/>
          <w:szCs w:val="28"/>
        </w:rPr>
        <w:t xml:space="preserve">     от ____________________________________</w:t>
      </w:r>
    </w:p>
    <w:p w:rsidR="007F344E" w:rsidRPr="0086499F" w:rsidRDefault="007F344E" w:rsidP="007F344E">
      <w:pPr>
        <w:ind w:left="3420"/>
        <w:rPr>
          <w:sz w:val="28"/>
          <w:szCs w:val="28"/>
        </w:rPr>
      </w:pPr>
      <w:r w:rsidRPr="0086499F">
        <w:rPr>
          <w:sz w:val="28"/>
          <w:szCs w:val="28"/>
        </w:rPr>
        <w:t xml:space="preserve">     _______________________________________ </w:t>
      </w:r>
    </w:p>
    <w:p w:rsidR="007F344E" w:rsidRPr="0086499F" w:rsidRDefault="007F344E" w:rsidP="007F344E">
      <w:pPr>
        <w:ind w:left="3420"/>
        <w:rPr>
          <w:sz w:val="22"/>
          <w:szCs w:val="22"/>
        </w:rPr>
      </w:pPr>
      <w:r w:rsidRPr="0086499F">
        <w:rPr>
          <w:sz w:val="22"/>
          <w:szCs w:val="22"/>
        </w:rPr>
        <w:t xml:space="preserve">                                     (фамилия, имя, отчество)</w:t>
      </w:r>
    </w:p>
    <w:p w:rsidR="007F344E" w:rsidRPr="0086499F" w:rsidRDefault="007F344E" w:rsidP="007F344E">
      <w:pPr>
        <w:ind w:left="3420"/>
        <w:rPr>
          <w:sz w:val="28"/>
          <w:szCs w:val="28"/>
        </w:rPr>
      </w:pPr>
      <w:r w:rsidRPr="0086499F">
        <w:rPr>
          <w:sz w:val="28"/>
          <w:szCs w:val="28"/>
        </w:rPr>
        <w:t xml:space="preserve">     </w:t>
      </w:r>
      <w:proofErr w:type="spellStart"/>
      <w:r w:rsidRPr="0086499F">
        <w:rPr>
          <w:sz w:val="28"/>
          <w:szCs w:val="28"/>
        </w:rPr>
        <w:t>__________________________года</w:t>
      </w:r>
      <w:proofErr w:type="spellEnd"/>
      <w:r w:rsidRPr="0086499F">
        <w:rPr>
          <w:sz w:val="28"/>
          <w:szCs w:val="28"/>
        </w:rPr>
        <w:t xml:space="preserve"> рождения</w:t>
      </w:r>
    </w:p>
    <w:p w:rsidR="007F344E" w:rsidRPr="0086499F" w:rsidRDefault="007F344E" w:rsidP="007F344E">
      <w:pPr>
        <w:ind w:left="3420"/>
        <w:rPr>
          <w:sz w:val="28"/>
          <w:szCs w:val="28"/>
        </w:rPr>
      </w:pPr>
      <w:r w:rsidRPr="0086499F">
        <w:rPr>
          <w:sz w:val="28"/>
          <w:szCs w:val="28"/>
        </w:rPr>
        <w:t xml:space="preserve">     зарегистрированног</w:t>
      </w:r>
      <w:proofErr w:type="gramStart"/>
      <w:r w:rsidRPr="0086499F">
        <w:rPr>
          <w:sz w:val="28"/>
          <w:szCs w:val="28"/>
        </w:rPr>
        <w:t>о(</w:t>
      </w:r>
      <w:proofErr w:type="gramEnd"/>
      <w:r w:rsidRPr="0086499F">
        <w:rPr>
          <w:sz w:val="28"/>
          <w:szCs w:val="28"/>
        </w:rPr>
        <w:t>ой) по адресу:</w:t>
      </w:r>
    </w:p>
    <w:p w:rsidR="007F344E" w:rsidRPr="0086499F" w:rsidRDefault="007F344E" w:rsidP="007F344E">
      <w:pPr>
        <w:ind w:left="3420"/>
        <w:rPr>
          <w:sz w:val="28"/>
          <w:szCs w:val="28"/>
        </w:rPr>
      </w:pPr>
      <w:r w:rsidRPr="0086499F">
        <w:rPr>
          <w:sz w:val="28"/>
          <w:szCs w:val="28"/>
        </w:rPr>
        <w:t xml:space="preserve">     _______________________________________</w:t>
      </w:r>
    </w:p>
    <w:p w:rsidR="007F344E" w:rsidRPr="0086499F" w:rsidRDefault="007F344E" w:rsidP="007F344E">
      <w:pPr>
        <w:ind w:left="3420"/>
        <w:rPr>
          <w:sz w:val="28"/>
          <w:szCs w:val="28"/>
        </w:rPr>
      </w:pPr>
      <w:r w:rsidRPr="0086499F">
        <w:rPr>
          <w:sz w:val="28"/>
          <w:szCs w:val="28"/>
        </w:rPr>
        <w:t xml:space="preserve">     тел.___________________________________</w:t>
      </w:r>
    </w:p>
    <w:p w:rsidR="007F344E" w:rsidRPr="0086499F" w:rsidRDefault="007F344E" w:rsidP="007F344E">
      <w:pPr>
        <w:spacing w:line="280" w:lineRule="exact"/>
        <w:ind w:firstLine="720"/>
        <w:jc w:val="right"/>
        <w:rPr>
          <w:sz w:val="28"/>
          <w:szCs w:val="28"/>
        </w:rPr>
      </w:pPr>
      <w:r w:rsidRPr="0086499F">
        <w:rPr>
          <w:sz w:val="28"/>
          <w:szCs w:val="28"/>
        </w:rPr>
        <w:t>_</w:t>
      </w:r>
    </w:p>
    <w:p w:rsidR="007F344E" w:rsidRPr="0086499F" w:rsidRDefault="007F344E" w:rsidP="007F344E">
      <w:pPr>
        <w:jc w:val="center"/>
        <w:rPr>
          <w:b/>
          <w:sz w:val="28"/>
          <w:szCs w:val="28"/>
        </w:rPr>
      </w:pPr>
      <w:r w:rsidRPr="0086499F">
        <w:rPr>
          <w:b/>
          <w:sz w:val="28"/>
          <w:szCs w:val="28"/>
        </w:rPr>
        <w:t>СОГЛАСИЕ</w:t>
      </w:r>
    </w:p>
    <w:p w:rsidR="007F344E" w:rsidRPr="0086499F" w:rsidRDefault="007F344E" w:rsidP="007F344E">
      <w:pPr>
        <w:jc w:val="center"/>
        <w:rPr>
          <w:sz w:val="28"/>
          <w:szCs w:val="28"/>
        </w:rPr>
      </w:pPr>
      <w:r w:rsidRPr="0086499F">
        <w:rPr>
          <w:sz w:val="28"/>
          <w:szCs w:val="28"/>
        </w:rPr>
        <w:t>на обработку персональных данных</w:t>
      </w:r>
    </w:p>
    <w:p w:rsidR="007F344E" w:rsidRPr="0086499F" w:rsidRDefault="007F344E" w:rsidP="007F344E">
      <w:pPr>
        <w:spacing w:line="360" w:lineRule="exact"/>
        <w:ind w:firstLine="708"/>
        <w:rPr>
          <w:sz w:val="24"/>
          <w:szCs w:val="24"/>
        </w:rPr>
      </w:pPr>
      <w:r w:rsidRPr="0086499F">
        <w:rPr>
          <w:sz w:val="24"/>
          <w:szCs w:val="24"/>
        </w:rPr>
        <w:t>Я, ____________________________________________________________________</w:t>
      </w:r>
    </w:p>
    <w:p w:rsidR="007F344E" w:rsidRPr="0086499F" w:rsidRDefault="007F344E" w:rsidP="007F344E">
      <w:pPr>
        <w:spacing w:line="360" w:lineRule="exact"/>
        <w:ind w:firstLine="720"/>
        <w:rPr>
          <w:sz w:val="22"/>
          <w:szCs w:val="22"/>
        </w:rPr>
      </w:pPr>
      <w:r w:rsidRPr="0086499F">
        <w:rPr>
          <w:sz w:val="24"/>
          <w:szCs w:val="24"/>
        </w:rPr>
        <w:tab/>
      </w:r>
      <w:r w:rsidRPr="0086499F">
        <w:rPr>
          <w:sz w:val="24"/>
          <w:szCs w:val="24"/>
        </w:rPr>
        <w:tab/>
      </w:r>
      <w:r w:rsidRPr="0086499F">
        <w:rPr>
          <w:sz w:val="24"/>
          <w:szCs w:val="24"/>
        </w:rPr>
        <w:tab/>
      </w:r>
      <w:r w:rsidRPr="0086499F">
        <w:rPr>
          <w:sz w:val="24"/>
          <w:szCs w:val="24"/>
        </w:rPr>
        <w:tab/>
      </w:r>
      <w:r w:rsidRPr="0086499F">
        <w:rPr>
          <w:sz w:val="22"/>
          <w:szCs w:val="22"/>
        </w:rPr>
        <w:t>(фамилия, имя, отчество)</w:t>
      </w:r>
    </w:p>
    <w:p w:rsidR="007F344E" w:rsidRPr="0086499F" w:rsidRDefault="007F344E" w:rsidP="007F344E">
      <w:pPr>
        <w:jc w:val="both"/>
        <w:rPr>
          <w:sz w:val="28"/>
          <w:szCs w:val="28"/>
        </w:rPr>
      </w:pPr>
      <w:r w:rsidRPr="0086499F">
        <w:rPr>
          <w:sz w:val="28"/>
          <w:szCs w:val="28"/>
        </w:rPr>
        <w:t xml:space="preserve">даю согласие </w:t>
      </w:r>
      <w:r w:rsidR="00F732BE" w:rsidRPr="0086499F">
        <w:rPr>
          <w:sz w:val="24"/>
          <w:szCs w:val="24"/>
        </w:rPr>
        <w:t xml:space="preserve">Администрации Маловишерского муниципального района, расположенной по адресу: </w:t>
      </w:r>
      <w:proofErr w:type="gramStart"/>
      <w:r w:rsidR="00F732BE" w:rsidRPr="0086499F">
        <w:rPr>
          <w:sz w:val="24"/>
          <w:szCs w:val="24"/>
        </w:rPr>
        <w:t>Новгородская обл., г. Малая Вишера, ул. Володарского, д.14</w:t>
      </w:r>
      <w:r w:rsidRPr="0086499F">
        <w:rPr>
          <w:sz w:val="28"/>
          <w:szCs w:val="28"/>
        </w:rPr>
        <w:t>,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w:t>
      </w:r>
      <w:proofErr w:type="gramEnd"/>
      <w:r w:rsidRPr="0086499F">
        <w:rPr>
          <w:sz w:val="28"/>
          <w:szCs w:val="28"/>
        </w:rPr>
        <w:t xml:space="preserve"> реконструкции»,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Администрацию </w:t>
      </w:r>
      <w:r w:rsidR="003603B9" w:rsidRPr="0086499F">
        <w:rPr>
          <w:sz w:val="28"/>
          <w:szCs w:val="28"/>
        </w:rPr>
        <w:t>Маловишерского</w:t>
      </w:r>
      <w:r w:rsidRPr="0086499F">
        <w:rPr>
          <w:sz w:val="28"/>
          <w:szCs w:val="28"/>
        </w:rPr>
        <w:t xml:space="preserve"> муниципального района, для участия в указанной подпрограмме.</w:t>
      </w:r>
    </w:p>
    <w:p w:rsidR="007F344E" w:rsidRPr="0086499F" w:rsidRDefault="007F344E" w:rsidP="007F344E">
      <w:pPr>
        <w:jc w:val="both"/>
        <w:rPr>
          <w:sz w:val="24"/>
          <w:szCs w:val="24"/>
        </w:rPr>
      </w:pPr>
      <w:r w:rsidRPr="0086499F">
        <w:rPr>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F344E" w:rsidRPr="0086499F" w:rsidRDefault="007F344E" w:rsidP="007F344E">
      <w:pPr>
        <w:rPr>
          <w:sz w:val="24"/>
          <w:szCs w:val="24"/>
        </w:rPr>
      </w:pPr>
      <w:r w:rsidRPr="0086499F">
        <w:rPr>
          <w:sz w:val="24"/>
          <w:szCs w:val="24"/>
        </w:rPr>
        <w:tab/>
      </w:r>
      <w:r w:rsidRPr="0086499F">
        <w:rPr>
          <w:sz w:val="24"/>
          <w:szCs w:val="24"/>
        </w:rPr>
        <w:tab/>
      </w:r>
      <w:r w:rsidRPr="0086499F">
        <w:rPr>
          <w:sz w:val="24"/>
          <w:szCs w:val="24"/>
        </w:rPr>
        <w:tab/>
      </w:r>
      <w:r w:rsidRPr="0086499F">
        <w:rPr>
          <w:sz w:val="24"/>
          <w:szCs w:val="24"/>
        </w:rPr>
        <w:tab/>
      </w:r>
      <w:r w:rsidRPr="0086499F">
        <w:rPr>
          <w:sz w:val="24"/>
          <w:szCs w:val="24"/>
        </w:rPr>
        <w:tab/>
        <w:t>___________________   ___________________________</w:t>
      </w:r>
      <w:r w:rsidRPr="0086499F">
        <w:rPr>
          <w:sz w:val="24"/>
          <w:szCs w:val="24"/>
        </w:rPr>
        <w:tab/>
      </w:r>
      <w:r w:rsidRPr="0086499F">
        <w:rPr>
          <w:sz w:val="24"/>
          <w:szCs w:val="24"/>
        </w:rPr>
        <w:tab/>
      </w:r>
      <w:r w:rsidRPr="0086499F">
        <w:rPr>
          <w:sz w:val="24"/>
          <w:szCs w:val="24"/>
        </w:rPr>
        <w:tab/>
      </w:r>
      <w:r w:rsidRPr="0086499F">
        <w:rPr>
          <w:sz w:val="24"/>
          <w:szCs w:val="24"/>
        </w:rPr>
        <w:tab/>
      </w:r>
      <w:r w:rsidRPr="0086499F">
        <w:rPr>
          <w:sz w:val="24"/>
          <w:szCs w:val="24"/>
        </w:rPr>
        <w:tab/>
      </w:r>
      <w:r w:rsidRPr="0086499F">
        <w:rPr>
          <w:sz w:val="24"/>
          <w:szCs w:val="24"/>
        </w:rPr>
        <w:tab/>
        <w:t>(подпись)                    (фамилия, инициалы)</w:t>
      </w:r>
      <w:r w:rsidRPr="0086499F">
        <w:rPr>
          <w:sz w:val="24"/>
          <w:szCs w:val="24"/>
        </w:rPr>
        <w:tab/>
      </w:r>
    </w:p>
    <w:p w:rsidR="007F344E" w:rsidRPr="0086499F" w:rsidRDefault="007F344E" w:rsidP="007F344E">
      <w:pPr>
        <w:rPr>
          <w:sz w:val="24"/>
          <w:szCs w:val="24"/>
        </w:rPr>
      </w:pPr>
    </w:p>
    <w:p w:rsidR="007F344E" w:rsidRPr="0086499F" w:rsidRDefault="007F344E" w:rsidP="007F344E">
      <w:pPr>
        <w:rPr>
          <w:sz w:val="24"/>
          <w:szCs w:val="24"/>
        </w:rPr>
      </w:pPr>
      <w:r w:rsidRPr="0086499F">
        <w:rPr>
          <w:sz w:val="24"/>
          <w:szCs w:val="24"/>
        </w:rPr>
        <w:tab/>
      </w:r>
      <w:r w:rsidRPr="0086499F">
        <w:rPr>
          <w:sz w:val="24"/>
          <w:szCs w:val="24"/>
        </w:rPr>
        <w:tab/>
      </w:r>
      <w:r w:rsidRPr="0086499F">
        <w:rPr>
          <w:sz w:val="24"/>
          <w:szCs w:val="24"/>
        </w:rPr>
        <w:tab/>
      </w:r>
      <w:r w:rsidRPr="0086499F">
        <w:rPr>
          <w:sz w:val="24"/>
          <w:szCs w:val="24"/>
        </w:rPr>
        <w:tab/>
      </w:r>
      <w:r w:rsidRPr="0086499F">
        <w:rPr>
          <w:sz w:val="24"/>
          <w:szCs w:val="24"/>
        </w:rPr>
        <w:tab/>
        <w:t>«_____»________________20___г.</w:t>
      </w:r>
    </w:p>
    <w:p w:rsidR="007F344E" w:rsidRPr="0086499F" w:rsidRDefault="007F344E" w:rsidP="007F344E">
      <w:pPr>
        <w:rPr>
          <w:sz w:val="24"/>
          <w:szCs w:val="24"/>
        </w:rPr>
      </w:pPr>
    </w:p>
    <w:p w:rsidR="007F344E" w:rsidRPr="0086499F" w:rsidRDefault="007F344E" w:rsidP="007F344E">
      <w:pPr>
        <w:spacing w:line="200" w:lineRule="exact"/>
        <w:jc w:val="both"/>
        <w:rPr>
          <w:sz w:val="22"/>
          <w:szCs w:val="22"/>
        </w:rPr>
      </w:pPr>
      <w:r w:rsidRPr="0086499F">
        <w:rPr>
          <w:sz w:val="22"/>
          <w:szCs w:val="22"/>
        </w:rPr>
        <w:t>Примечание: согласие на обработку персональных данных несовершеннолетних лиц подписывают</w:t>
      </w:r>
    </w:p>
    <w:p w:rsidR="007F344E" w:rsidRPr="0086499F" w:rsidRDefault="007F344E" w:rsidP="007F344E">
      <w:pPr>
        <w:spacing w:line="200" w:lineRule="exact"/>
        <w:jc w:val="both"/>
        <w:rPr>
          <w:sz w:val="22"/>
          <w:szCs w:val="22"/>
        </w:rPr>
      </w:pPr>
      <w:r w:rsidRPr="0086499F">
        <w:rPr>
          <w:sz w:val="22"/>
          <w:szCs w:val="22"/>
        </w:rPr>
        <w:t xml:space="preserve">                        их законные представители.</w:t>
      </w:r>
    </w:p>
    <w:p w:rsidR="007F344E" w:rsidRPr="0086499F" w:rsidRDefault="007F344E" w:rsidP="007F344E">
      <w:pPr>
        <w:spacing w:line="200" w:lineRule="exact"/>
        <w:jc w:val="both"/>
        <w:rPr>
          <w:sz w:val="22"/>
          <w:szCs w:val="22"/>
        </w:rPr>
      </w:pPr>
    </w:p>
    <w:p w:rsidR="009C2E1E" w:rsidRPr="0086499F" w:rsidRDefault="009C2E1E" w:rsidP="007F344E">
      <w:pPr>
        <w:spacing w:line="200" w:lineRule="exact"/>
        <w:jc w:val="both"/>
        <w:rPr>
          <w:sz w:val="22"/>
          <w:szCs w:val="22"/>
        </w:rPr>
      </w:pPr>
    </w:p>
    <w:p w:rsidR="009C2E1E" w:rsidRPr="0086499F" w:rsidRDefault="009C2E1E" w:rsidP="007F344E">
      <w:pPr>
        <w:spacing w:line="200" w:lineRule="exact"/>
        <w:jc w:val="both"/>
        <w:rPr>
          <w:sz w:val="22"/>
          <w:szCs w:val="22"/>
        </w:rPr>
      </w:pPr>
    </w:p>
    <w:p w:rsidR="009C2E1E" w:rsidRPr="0086499F" w:rsidRDefault="009C2E1E" w:rsidP="007F344E">
      <w:pPr>
        <w:spacing w:line="200" w:lineRule="exact"/>
        <w:jc w:val="both"/>
        <w:rPr>
          <w:sz w:val="22"/>
          <w:szCs w:val="22"/>
        </w:rPr>
      </w:pPr>
    </w:p>
    <w:p w:rsidR="009C2E1E" w:rsidRPr="0086499F" w:rsidRDefault="009C2E1E" w:rsidP="007F344E">
      <w:pPr>
        <w:spacing w:line="200" w:lineRule="exact"/>
        <w:jc w:val="both"/>
        <w:rPr>
          <w:sz w:val="22"/>
          <w:szCs w:val="22"/>
        </w:rPr>
      </w:pPr>
    </w:p>
    <w:p w:rsidR="009C2E1E" w:rsidRPr="0086499F" w:rsidRDefault="009C2E1E" w:rsidP="007F344E">
      <w:pPr>
        <w:spacing w:line="200" w:lineRule="exact"/>
        <w:jc w:val="both"/>
        <w:rPr>
          <w:sz w:val="22"/>
          <w:szCs w:val="22"/>
        </w:rPr>
      </w:pPr>
    </w:p>
    <w:p w:rsidR="009C2E1E" w:rsidRPr="0086499F" w:rsidRDefault="009C2E1E" w:rsidP="007F344E">
      <w:pPr>
        <w:spacing w:line="200" w:lineRule="exact"/>
        <w:jc w:val="both"/>
        <w:rPr>
          <w:sz w:val="22"/>
          <w:szCs w:val="22"/>
        </w:rPr>
      </w:pPr>
    </w:p>
    <w:p w:rsidR="009C2E1E" w:rsidRPr="0086499F" w:rsidRDefault="009C2E1E" w:rsidP="007F344E">
      <w:pPr>
        <w:spacing w:line="200" w:lineRule="exact"/>
        <w:jc w:val="both"/>
        <w:rPr>
          <w:sz w:val="22"/>
          <w:szCs w:val="22"/>
        </w:rPr>
      </w:pPr>
    </w:p>
    <w:p w:rsidR="007F344E" w:rsidRPr="0086499F" w:rsidRDefault="007F344E" w:rsidP="007F344E">
      <w:pPr>
        <w:widowControl w:val="0"/>
        <w:spacing w:line="240" w:lineRule="exact"/>
        <w:ind w:left="4860"/>
        <w:rPr>
          <w:sz w:val="28"/>
          <w:szCs w:val="28"/>
        </w:rPr>
      </w:pPr>
      <w:r w:rsidRPr="0086499F">
        <w:rPr>
          <w:sz w:val="28"/>
          <w:szCs w:val="28"/>
        </w:rPr>
        <w:t xml:space="preserve">               Приложение № 5</w:t>
      </w:r>
    </w:p>
    <w:p w:rsidR="007F344E" w:rsidRPr="0086499F" w:rsidRDefault="007F344E" w:rsidP="007F344E">
      <w:pPr>
        <w:widowControl w:val="0"/>
        <w:spacing w:line="240" w:lineRule="exact"/>
        <w:ind w:left="4860"/>
        <w:rPr>
          <w:sz w:val="28"/>
          <w:szCs w:val="28"/>
        </w:rPr>
      </w:pPr>
      <w:r w:rsidRPr="0086499F">
        <w:rPr>
          <w:sz w:val="28"/>
          <w:szCs w:val="28"/>
        </w:rPr>
        <w:t xml:space="preserve">к административному регламенту </w:t>
      </w:r>
    </w:p>
    <w:p w:rsidR="007F344E" w:rsidRPr="0086499F" w:rsidRDefault="007F344E" w:rsidP="007F344E">
      <w:pPr>
        <w:widowControl w:val="0"/>
        <w:spacing w:line="240" w:lineRule="exact"/>
        <w:ind w:left="4860"/>
        <w:rPr>
          <w:sz w:val="28"/>
          <w:szCs w:val="28"/>
        </w:rPr>
      </w:pPr>
    </w:p>
    <w:p w:rsidR="007F344E" w:rsidRPr="0086499F" w:rsidRDefault="007F344E" w:rsidP="007F344E">
      <w:pPr>
        <w:widowControl w:val="0"/>
        <w:spacing w:line="240" w:lineRule="exact"/>
        <w:ind w:left="4860"/>
        <w:rPr>
          <w:sz w:val="28"/>
          <w:szCs w:val="28"/>
        </w:rPr>
      </w:pPr>
    </w:p>
    <w:p w:rsidR="003603B9" w:rsidRPr="0086499F" w:rsidRDefault="003603B9" w:rsidP="007F344E">
      <w:pPr>
        <w:widowControl w:val="0"/>
        <w:spacing w:line="240" w:lineRule="exact"/>
        <w:jc w:val="center"/>
        <w:rPr>
          <w:b/>
          <w:sz w:val="28"/>
          <w:szCs w:val="28"/>
        </w:rPr>
      </w:pPr>
    </w:p>
    <w:p w:rsidR="003603B9" w:rsidRPr="0086499F" w:rsidRDefault="007F344E" w:rsidP="007F344E">
      <w:pPr>
        <w:widowControl w:val="0"/>
        <w:spacing w:line="240" w:lineRule="exact"/>
        <w:jc w:val="center"/>
        <w:rPr>
          <w:b/>
          <w:sz w:val="28"/>
          <w:szCs w:val="28"/>
        </w:rPr>
      </w:pPr>
      <w:r w:rsidRPr="0086499F">
        <w:rPr>
          <w:b/>
          <w:sz w:val="28"/>
          <w:szCs w:val="28"/>
        </w:rPr>
        <w:t xml:space="preserve">Блок-схема </w:t>
      </w:r>
    </w:p>
    <w:p w:rsidR="007F344E" w:rsidRPr="0086499F" w:rsidRDefault="007F344E" w:rsidP="007F344E">
      <w:pPr>
        <w:widowControl w:val="0"/>
        <w:spacing w:line="240" w:lineRule="exact"/>
        <w:jc w:val="center"/>
        <w:rPr>
          <w:sz w:val="28"/>
          <w:szCs w:val="28"/>
        </w:rPr>
      </w:pPr>
      <w:r w:rsidRPr="0086499F">
        <w:rPr>
          <w:sz w:val="28"/>
          <w:szCs w:val="28"/>
        </w:rPr>
        <w:t>предоставления муниципальной услуги</w:t>
      </w:r>
    </w:p>
    <w:p w:rsidR="007F344E" w:rsidRPr="0086499F" w:rsidRDefault="007F344E" w:rsidP="007F344E">
      <w:pPr>
        <w:widowControl w:val="0"/>
        <w:spacing w:line="240" w:lineRule="exact"/>
        <w:ind w:left="4860"/>
        <w:rPr>
          <w:sz w:val="28"/>
          <w:szCs w:val="28"/>
        </w:rPr>
      </w:pPr>
      <w:r w:rsidRPr="0086499F">
        <w:rPr>
          <w:sz w:val="28"/>
          <w:szCs w:val="28"/>
        </w:rPr>
        <w:tab/>
      </w:r>
    </w:p>
    <w:p w:rsidR="007F344E" w:rsidRPr="0086499F" w:rsidRDefault="007F344E" w:rsidP="007F344E">
      <w:pPr>
        <w:widowControl w:val="0"/>
        <w:spacing w:line="240" w:lineRule="exact"/>
        <w:ind w:left="4860"/>
        <w:rPr>
          <w:sz w:val="28"/>
          <w:szCs w:val="28"/>
        </w:rPr>
      </w:pPr>
      <w:r w:rsidRPr="0086499F">
        <w:rPr>
          <w:sz w:val="28"/>
          <w:szCs w:val="28"/>
        </w:rPr>
        <w:tab/>
      </w:r>
    </w:p>
    <w:p w:rsidR="007F344E" w:rsidRPr="0086499F" w:rsidRDefault="00DF087B" w:rsidP="007F344E">
      <w:pPr>
        <w:widowControl w:val="0"/>
        <w:spacing w:line="240" w:lineRule="exact"/>
        <w:ind w:left="4860"/>
        <w:rPr>
          <w:sz w:val="28"/>
          <w:szCs w:val="28"/>
        </w:rPr>
      </w:pPr>
      <w:r w:rsidRPr="0086499F">
        <w:rPr>
          <w:sz w:val="28"/>
          <w:szCs w:val="28"/>
        </w:rPr>
        <w:pict>
          <v:rect id="Прямоугольник 12" o:spid="_x0000_s1082" style="position:absolute;left:0;text-align:left;margin-left:9pt;margin-top:10.2pt;width:414pt;height:2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">
            <v:textbox>
              <w:txbxContent>
                <w:p w:rsidR="00034F7F" w:rsidRPr="00923274" w:rsidRDefault="00034F7F" w:rsidP="007F344E">
                  <w:pPr>
                    <w:jc w:val="center"/>
                    <w:rPr>
                      <w:sz w:val="24"/>
                      <w:szCs w:val="24"/>
                    </w:rPr>
                  </w:pPr>
                  <w:r w:rsidRPr="00923274">
                    <w:rPr>
                      <w:sz w:val="24"/>
                      <w:szCs w:val="24"/>
                    </w:rPr>
                    <w:t>Прием и регистрация заявления</w:t>
                  </w:r>
                  <w:r>
                    <w:rPr>
                      <w:sz w:val="24"/>
                      <w:szCs w:val="24"/>
                    </w:rPr>
                    <w:t xml:space="preserve"> для предоставления муниципальной услуги</w:t>
                  </w:r>
                </w:p>
                <w:p w:rsidR="00034F7F" w:rsidRPr="00BC3A39" w:rsidRDefault="00034F7F" w:rsidP="007F344E">
                  <w:pPr>
                    <w:rPr>
                      <w:szCs w:val="24"/>
                    </w:rPr>
                  </w:pPr>
                </w:p>
              </w:txbxContent>
            </v:textbox>
          </v:rect>
        </w:pict>
      </w:r>
      <w:r w:rsidR="007F344E" w:rsidRPr="0086499F">
        <w:rPr>
          <w:sz w:val="28"/>
          <w:szCs w:val="28"/>
        </w:rPr>
        <w:tab/>
      </w:r>
    </w:p>
    <w:p w:rsidR="007F344E" w:rsidRPr="0086499F" w:rsidRDefault="007F344E" w:rsidP="007F344E">
      <w:pPr>
        <w:widowControl w:val="0"/>
        <w:spacing w:line="240" w:lineRule="exact"/>
        <w:ind w:left="4860"/>
        <w:rPr>
          <w:sz w:val="28"/>
          <w:szCs w:val="28"/>
        </w:rPr>
      </w:pPr>
    </w:p>
    <w:p w:rsidR="007F344E" w:rsidRPr="0086499F" w:rsidRDefault="00DF087B" w:rsidP="007F344E">
      <w:pPr>
        <w:widowControl w:val="0"/>
        <w:spacing w:line="240" w:lineRule="exact"/>
        <w:ind w:left="4860"/>
        <w:rPr>
          <w:sz w:val="28"/>
          <w:szCs w:val="28"/>
        </w:rPr>
      </w:pPr>
      <w:r w:rsidRPr="0086499F">
        <w:rPr>
          <w:sz w:val="28"/>
          <w:szCs w:val="28"/>
        </w:rPr>
        <w:pict>
          <v:line id="Прямая соединительная линия 8" o:spid="_x0000_s1089" style="position:absolute;left:0;text-align:left;z-index:251658240;visibility:visible" from="4in,11.45pt" to="4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">
            <v:stroke endarrow="block"/>
          </v:line>
        </w:pict>
      </w:r>
      <w:r w:rsidR="007F344E" w:rsidRPr="0086499F">
        <w:rPr>
          <w:sz w:val="28"/>
          <w:szCs w:val="28"/>
        </w:rPr>
        <w:tab/>
      </w:r>
    </w:p>
    <w:p w:rsidR="007F344E" w:rsidRPr="0086499F" w:rsidRDefault="00DF087B" w:rsidP="007F344E">
      <w:pPr>
        <w:widowControl w:val="0"/>
        <w:spacing w:line="240" w:lineRule="exact"/>
        <w:ind w:left="4860"/>
        <w:rPr>
          <w:sz w:val="28"/>
          <w:szCs w:val="28"/>
        </w:rPr>
      </w:pPr>
      <w:r w:rsidRPr="0086499F">
        <w:rPr>
          <w:sz w:val="28"/>
          <w:szCs w:val="28"/>
        </w:rPr>
        <w:pict>
          <v:line id="Прямая соединительная линия 11" o:spid="_x0000_s1087" style="position:absolute;left:0;text-align:left;z-index:251656192;visibility:visible" from="216.75pt,-.55pt" to="216.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">
            <v:stroke endarrow="block"/>
          </v:line>
        </w:pict>
      </w:r>
    </w:p>
    <w:p w:rsidR="007F344E" w:rsidRPr="0086499F" w:rsidRDefault="007F344E" w:rsidP="007F344E">
      <w:pPr>
        <w:widowControl w:val="0"/>
        <w:spacing w:line="240" w:lineRule="exact"/>
        <w:ind w:left="4860"/>
        <w:rPr>
          <w:sz w:val="28"/>
          <w:szCs w:val="28"/>
        </w:rPr>
      </w:pPr>
    </w:p>
    <w:p w:rsidR="007F344E" w:rsidRPr="0086499F" w:rsidRDefault="00DF087B" w:rsidP="007F344E">
      <w:pPr>
        <w:widowControl w:val="0"/>
        <w:spacing w:line="240" w:lineRule="exact"/>
        <w:ind w:left="4860"/>
        <w:rPr>
          <w:sz w:val="28"/>
          <w:szCs w:val="28"/>
        </w:rPr>
      </w:pPr>
      <w:r w:rsidRPr="0086499F">
        <w:rPr>
          <w:sz w:val="28"/>
          <w:szCs w:val="28"/>
        </w:rPr>
        <w:pict>
          <v:rect id="Прямоугольник 10" o:spid="_x0000_s1083" style="position:absolute;left:0;text-align:left;margin-left:9pt;margin-top:4.35pt;width:414pt;height:56.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">
            <v:textbox>
              <w:txbxContent>
                <w:p w:rsidR="00034F7F" w:rsidRPr="00D303A9" w:rsidRDefault="00034F7F" w:rsidP="007F344E">
                  <w:pPr>
                    <w:jc w:val="center"/>
                    <w:rPr>
                      <w:sz w:val="24"/>
                      <w:szCs w:val="24"/>
                    </w:rPr>
                  </w:pPr>
                  <w:r w:rsidRPr="00D303A9">
                    <w:rPr>
                      <w:sz w:val="24"/>
                      <w:szCs w:val="24"/>
                    </w:rPr>
                    <w:t xml:space="preserve">Рассмотрение заявления заместителем Главы администрации </w:t>
                  </w:r>
                </w:p>
                <w:p w:rsidR="00034F7F" w:rsidRPr="00502CC4" w:rsidRDefault="00034F7F" w:rsidP="007F344E">
                  <w:pPr>
                    <w:jc w:val="center"/>
                    <w:rPr>
                      <w:sz w:val="24"/>
                      <w:szCs w:val="24"/>
                    </w:rPr>
                  </w:pPr>
                  <w:r w:rsidRPr="00D303A9">
                    <w:rPr>
                      <w:sz w:val="24"/>
                      <w:szCs w:val="24"/>
                    </w:rPr>
                    <w:t xml:space="preserve">муниципального района и </w:t>
                  </w:r>
                  <w:r>
                    <w:rPr>
                      <w:sz w:val="24"/>
                      <w:szCs w:val="24"/>
                    </w:rPr>
                    <w:t>руководителем Уполномоченного органа</w:t>
                  </w:r>
                </w:p>
              </w:txbxContent>
            </v:textbox>
          </v:rect>
        </w:pict>
      </w:r>
      <w:r w:rsidR="007F344E" w:rsidRPr="0086499F">
        <w:rPr>
          <w:sz w:val="28"/>
          <w:szCs w:val="28"/>
        </w:rPr>
        <w:tab/>
      </w:r>
    </w:p>
    <w:p w:rsidR="007F344E" w:rsidRPr="0086499F" w:rsidRDefault="007F344E" w:rsidP="007F344E">
      <w:pPr>
        <w:widowControl w:val="0"/>
        <w:spacing w:line="240" w:lineRule="exact"/>
        <w:ind w:left="4860"/>
        <w:rPr>
          <w:sz w:val="28"/>
          <w:szCs w:val="28"/>
        </w:rPr>
      </w:pPr>
    </w:p>
    <w:p w:rsidR="007F344E" w:rsidRPr="0086499F" w:rsidRDefault="007F344E" w:rsidP="007F344E">
      <w:pPr>
        <w:widowControl w:val="0"/>
        <w:spacing w:line="240" w:lineRule="exact"/>
        <w:ind w:left="4860"/>
        <w:rPr>
          <w:sz w:val="28"/>
          <w:szCs w:val="28"/>
        </w:rPr>
      </w:pPr>
    </w:p>
    <w:p w:rsidR="007F344E" w:rsidRPr="0086499F" w:rsidRDefault="007F344E" w:rsidP="007F344E">
      <w:pPr>
        <w:widowControl w:val="0"/>
        <w:spacing w:line="240" w:lineRule="exact"/>
        <w:ind w:left="4860"/>
        <w:rPr>
          <w:sz w:val="28"/>
          <w:szCs w:val="28"/>
        </w:rPr>
      </w:pPr>
    </w:p>
    <w:p w:rsidR="007F344E" w:rsidRPr="0086499F" w:rsidRDefault="007F344E" w:rsidP="007F344E">
      <w:pPr>
        <w:widowControl w:val="0"/>
        <w:spacing w:line="240" w:lineRule="exact"/>
        <w:ind w:left="4860"/>
        <w:rPr>
          <w:sz w:val="28"/>
          <w:szCs w:val="28"/>
        </w:rPr>
      </w:pPr>
      <w:r w:rsidRPr="0086499F">
        <w:rPr>
          <w:sz w:val="28"/>
          <w:szCs w:val="28"/>
        </w:rPr>
        <w:tab/>
      </w:r>
    </w:p>
    <w:p w:rsidR="007F344E" w:rsidRPr="0086499F" w:rsidRDefault="00DF087B" w:rsidP="007F344E">
      <w:pPr>
        <w:widowControl w:val="0"/>
        <w:spacing w:line="240" w:lineRule="exact"/>
        <w:ind w:left="4860"/>
        <w:rPr>
          <w:sz w:val="28"/>
          <w:szCs w:val="28"/>
        </w:rPr>
      </w:pPr>
      <w:r w:rsidRPr="0086499F">
        <w:rPr>
          <w:sz w:val="28"/>
          <w:szCs w:val="28"/>
        </w:rPr>
        <w:pict>
          <v:line id="Прямая соединительная линия 9" o:spid="_x0000_s1088" style="position:absolute;left:0;text-align:left;z-index:251657216;visibility:visible" from="216.75pt,.6pt" to="21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">
            <v:stroke endarrow="block"/>
          </v:line>
        </w:pict>
      </w:r>
    </w:p>
    <w:p w:rsidR="007F344E" w:rsidRPr="0086499F" w:rsidRDefault="007F344E" w:rsidP="007F344E">
      <w:pPr>
        <w:widowControl w:val="0"/>
        <w:spacing w:line="240" w:lineRule="exact"/>
        <w:ind w:left="4860"/>
        <w:rPr>
          <w:sz w:val="28"/>
          <w:szCs w:val="28"/>
        </w:rPr>
      </w:pPr>
    </w:p>
    <w:p w:rsidR="007F344E" w:rsidRPr="0086499F" w:rsidRDefault="00DF087B" w:rsidP="007F344E">
      <w:pPr>
        <w:widowControl w:val="0"/>
        <w:spacing w:line="240" w:lineRule="exact"/>
        <w:ind w:left="4860"/>
        <w:rPr>
          <w:sz w:val="28"/>
          <w:szCs w:val="28"/>
        </w:rPr>
      </w:pPr>
      <w:r w:rsidRPr="0086499F">
        <w:rPr>
          <w:sz w:val="28"/>
          <w:szCs w:val="28"/>
        </w:rPr>
        <w:pict>
          <v:rect id="Прямоугольник 7" o:spid="_x0000_s1084" style="position:absolute;left:0;text-align:left;margin-left:9pt;margin-top:3.6pt;width:414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">
            <v:textbox>
              <w:txbxContent>
                <w:p w:rsidR="00034F7F" w:rsidRPr="00BC3A39" w:rsidRDefault="00034F7F" w:rsidP="007F344E">
                  <w:pPr>
                    <w:jc w:val="center"/>
                    <w:rPr>
                      <w:sz w:val="24"/>
                      <w:szCs w:val="24"/>
                    </w:rPr>
                  </w:pPr>
                  <w:r w:rsidRPr="00BC3A39">
                    <w:rPr>
                      <w:sz w:val="24"/>
                      <w:szCs w:val="24"/>
                    </w:rPr>
                    <w:t xml:space="preserve">Рассмотрение заявления в </w:t>
                  </w:r>
                  <w:r>
                    <w:rPr>
                      <w:sz w:val="24"/>
                      <w:szCs w:val="24"/>
                    </w:rPr>
                    <w:t>Уполномоченном органе</w:t>
                  </w:r>
                </w:p>
              </w:txbxContent>
            </v:textbox>
          </v:rect>
        </w:pict>
      </w:r>
      <w:r w:rsidR="007F344E" w:rsidRPr="0086499F">
        <w:rPr>
          <w:sz w:val="28"/>
          <w:szCs w:val="28"/>
        </w:rPr>
        <w:tab/>
      </w:r>
    </w:p>
    <w:p w:rsidR="007F344E" w:rsidRPr="0086499F" w:rsidRDefault="007F344E" w:rsidP="007F344E">
      <w:pPr>
        <w:widowControl w:val="0"/>
        <w:spacing w:line="240" w:lineRule="exact"/>
        <w:ind w:left="4860"/>
        <w:rPr>
          <w:sz w:val="28"/>
          <w:szCs w:val="28"/>
        </w:rPr>
      </w:pPr>
    </w:p>
    <w:p w:rsidR="007F344E" w:rsidRPr="0086499F" w:rsidRDefault="00DF087B" w:rsidP="007F344E">
      <w:pPr>
        <w:widowControl w:val="0"/>
        <w:spacing w:line="240" w:lineRule="exact"/>
        <w:ind w:left="4860"/>
        <w:rPr>
          <w:sz w:val="28"/>
          <w:szCs w:val="28"/>
        </w:rPr>
      </w:pPr>
      <w:r w:rsidRPr="0086499F">
        <w:rPr>
          <w:sz w:val="28"/>
          <w:szCs w:val="28"/>
        </w:rPr>
        <w:pict>
          <v:line id="Прямая соединительная линия 6" o:spid="_x0000_s1092" style="position:absolute;left:0;text-align:left;z-index:251661312;visibility:visible" from="3in,6.6pt" to="3in,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psXwIAAHk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">
            <v:stroke endarrow="block"/>
          </v:line>
        </w:pict>
      </w:r>
    </w:p>
    <w:p w:rsidR="007F344E" w:rsidRPr="0086499F" w:rsidRDefault="007F344E" w:rsidP="007F344E">
      <w:pPr>
        <w:widowControl w:val="0"/>
        <w:spacing w:line="240" w:lineRule="exact"/>
        <w:ind w:left="4860"/>
        <w:rPr>
          <w:sz w:val="28"/>
          <w:szCs w:val="28"/>
        </w:rPr>
      </w:pPr>
      <w:r w:rsidRPr="0086499F">
        <w:rPr>
          <w:sz w:val="28"/>
          <w:szCs w:val="28"/>
        </w:rPr>
        <w:tab/>
      </w:r>
    </w:p>
    <w:p w:rsidR="007F344E" w:rsidRPr="0086499F" w:rsidRDefault="00DF087B" w:rsidP="007F344E">
      <w:pPr>
        <w:widowControl w:val="0"/>
        <w:spacing w:line="240" w:lineRule="exact"/>
        <w:ind w:left="4860"/>
        <w:rPr>
          <w:sz w:val="28"/>
          <w:szCs w:val="28"/>
        </w:rPr>
      </w:pPr>
      <w:r w:rsidRPr="0086499F">
        <w:rPr>
          <w:sz w:val="28"/>
          <w:szCs w:val="28"/>
        </w:rPr>
        <w:pict>
          <v:rect id="Прямоугольник 5" o:spid="_x0000_s1093" style="position:absolute;left:0;text-align:left;margin-left:9pt;margin-top:7.35pt;width:414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">
            <v:textbox>
              <w:txbxContent>
                <w:p w:rsidR="00034F7F" w:rsidRDefault="00034F7F" w:rsidP="007F344E">
                  <w:pPr>
                    <w:jc w:val="center"/>
                    <w:rPr>
                      <w:sz w:val="24"/>
                      <w:szCs w:val="24"/>
                    </w:rPr>
                  </w:pPr>
                  <w:r>
                    <w:rPr>
                      <w:sz w:val="24"/>
                      <w:szCs w:val="24"/>
                    </w:rPr>
                    <w:t>Н</w:t>
                  </w:r>
                  <w:r w:rsidRPr="00923274">
                    <w:rPr>
                      <w:sz w:val="24"/>
                      <w:szCs w:val="24"/>
                    </w:rPr>
                    <w:t xml:space="preserve">аправление межведомственных запросов в органы </w:t>
                  </w:r>
                </w:p>
                <w:p w:rsidR="00034F7F" w:rsidRDefault="00034F7F" w:rsidP="007F344E">
                  <w:pPr>
                    <w:jc w:val="center"/>
                    <w:rPr>
                      <w:sz w:val="24"/>
                      <w:szCs w:val="24"/>
                    </w:rPr>
                  </w:pPr>
                  <w:r w:rsidRPr="00923274">
                    <w:rPr>
                      <w:sz w:val="24"/>
                      <w:szCs w:val="24"/>
                    </w:rPr>
                    <w:t xml:space="preserve">(организации), </w:t>
                  </w:r>
                  <w:r>
                    <w:rPr>
                      <w:sz w:val="24"/>
                      <w:szCs w:val="24"/>
                    </w:rPr>
                    <w:t xml:space="preserve">участвующие в предоставлении муниципальной услуги, </w:t>
                  </w:r>
                </w:p>
                <w:p w:rsidR="00034F7F" w:rsidRPr="004C6767" w:rsidRDefault="00034F7F" w:rsidP="007F344E">
                  <w:pPr>
                    <w:jc w:val="center"/>
                    <w:rPr>
                      <w:szCs w:val="14"/>
                    </w:rPr>
                  </w:pPr>
                  <w:r>
                    <w:rPr>
                      <w:sz w:val="24"/>
                      <w:szCs w:val="24"/>
                    </w:rPr>
                    <w:t>для формирования полного пакета документов</w:t>
                  </w:r>
                </w:p>
              </w:txbxContent>
            </v:textbox>
          </v:rect>
        </w:pict>
      </w:r>
    </w:p>
    <w:p w:rsidR="007F344E" w:rsidRPr="0086499F" w:rsidRDefault="007F344E" w:rsidP="007F344E">
      <w:pPr>
        <w:widowControl w:val="0"/>
        <w:spacing w:line="240" w:lineRule="exact"/>
        <w:ind w:left="4860"/>
        <w:rPr>
          <w:sz w:val="28"/>
          <w:szCs w:val="28"/>
        </w:rPr>
      </w:pPr>
      <w:r w:rsidRPr="0086499F">
        <w:rPr>
          <w:sz w:val="28"/>
          <w:szCs w:val="28"/>
        </w:rPr>
        <w:tab/>
      </w:r>
      <w:r w:rsidRPr="0086499F">
        <w:rPr>
          <w:sz w:val="28"/>
          <w:szCs w:val="28"/>
        </w:rPr>
        <w:tab/>
      </w:r>
    </w:p>
    <w:p w:rsidR="007F344E" w:rsidRPr="0086499F" w:rsidRDefault="007F344E" w:rsidP="007F344E">
      <w:pPr>
        <w:widowControl w:val="0"/>
        <w:spacing w:line="240" w:lineRule="exact"/>
        <w:ind w:left="4860"/>
        <w:rPr>
          <w:sz w:val="28"/>
          <w:szCs w:val="28"/>
        </w:rPr>
      </w:pPr>
    </w:p>
    <w:p w:rsidR="007F344E" w:rsidRPr="0086499F" w:rsidRDefault="007F344E" w:rsidP="007F344E">
      <w:pPr>
        <w:widowControl w:val="0"/>
        <w:spacing w:line="240" w:lineRule="exact"/>
        <w:ind w:left="4860"/>
        <w:rPr>
          <w:sz w:val="28"/>
          <w:szCs w:val="28"/>
        </w:rPr>
      </w:pPr>
    </w:p>
    <w:p w:rsidR="007F344E" w:rsidRPr="0086499F" w:rsidRDefault="007F344E" w:rsidP="007F344E">
      <w:pPr>
        <w:widowControl w:val="0"/>
        <w:spacing w:line="240" w:lineRule="exact"/>
        <w:ind w:left="4860"/>
        <w:rPr>
          <w:sz w:val="28"/>
          <w:szCs w:val="28"/>
        </w:rPr>
      </w:pPr>
    </w:p>
    <w:p w:rsidR="007F344E" w:rsidRPr="0086499F" w:rsidRDefault="00DF087B" w:rsidP="007F344E">
      <w:pPr>
        <w:widowControl w:val="0"/>
        <w:spacing w:line="240" w:lineRule="exact"/>
        <w:ind w:left="4860"/>
        <w:rPr>
          <w:sz w:val="28"/>
          <w:szCs w:val="28"/>
        </w:rPr>
      </w:pPr>
      <w:r w:rsidRPr="0086499F">
        <w:rPr>
          <w:sz w:val="28"/>
          <w:szCs w:val="28"/>
        </w:rPr>
        <w:pict>
          <v:line id="Прямая соединительная линия 4" o:spid="_x0000_s1091" style="position:absolute;left:0;text-align:left;z-index:251660288;visibility:visible" from="3in,1.35pt" to="3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">
            <v:stroke endarrow="block"/>
          </v:line>
        </w:pict>
      </w:r>
    </w:p>
    <w:p w:rsidR="007F344E" w:rsidRPr="0086499F" w:rsidRDefault="007F344E" w:rsidP="007F344E">
      <w:pPr>
        <w:widowControl w:val="0"/>
        <w:spacing w:line="240" w:lineRule="exact"/>
        <w:ind w:left="4860"/>
        <w:rPr>
          <w:sz w:val="28"/>
          <w:szCs w:val="28"/>
        </w:rPr>
      </w:pPr>
    </w:p>
    <w:p w:rsidR="007F344E" w:rsidRPr="0086499F" w:rsidRDefault="00DF087B" w:rsidP="007F344E">
      <w:pPr>
        <w:widowControl w:val="0"/>
        <w:spacing w:line="240" w:lineRule="exact"/>
        <w:ind w:left="4860"/>
        <w:rPr>
          <w:sz w:val="28"/>
          <w:szCs w:val="28"/>
        </w:rPr>
      </w:pPr>
      <w:r w:rsidRPr="0086499F">
        <w:rPr>
          <w:sz w:val="28"/>
          <w:szCs w:val="28"/>
        </w:rPr>
        <w:pict>
          <v:rect id="Прямоугольник 3" o:spid="_x0000_s1086" style="position:absolute;left:0;text-align:left;margin-left:9pt;margin-top:5.15pt;width:414pt;height:5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">
            <v:textbox>
              <w:txbxContent>
                <w:p w:rsidR="00034F7F" w:rsidRDefault="00034F7F" w:rsidP="007F344E">
                  <w:pPr>
                    <w:jc w:val="center"/>
                    <w:rPr>
                      <w:sz w:val="24"/>
                      <w:szCs w:val="24"/>
                    </w:rPr>
                  </w:pPr>
                  <w:r>
                    <w:rPr>
                      <w:sz w:val="24"/>
                      <w:szCs w:val="24"/>
                    </w:rPr>
                    <w:t xml:space="preserve">Рассмотрение заявления на заседании межведомственной комиссии </w:t>
                  </w:r>
                </w:p>
                <w:p w:rsidR="00034F7F" w:rsidRPr="00D8273E" w:rsidRDefault="00034F7F" w:rsidP="007F344E">
                  <w:pPr>
                    <w:jc w:val="center"/>
                    <w:rPr>
                      <w:sz w:val="24"/>
                      <w:szCs w:val="24"/>
                    </w:rPr>
                  </w:pPr>
                  <w:r>
                    <w:rPr>
                      <w:sz w:val="24"/>
                      <w:szCs w:val="24"/>
                    </w:rPr>
                    <w:t xml:space="preserve">при Администрации </w:t>
                  </w:r>
                  <w:r w:rsidR="003603B9">
                    <w:rPr>
                      <w:sz w:val="24"/>
                      <w:szCs w:val="24"/>
                    </w:rPr>
                    <w:t>Маловишерского</w:t>
                  </w:r>
                  <w:r>
                    <w:rPr>
                      <w:sz w:val="24"/>
                      <w:szCs w:val="24"/>
                    </w:rPr>
                    <w:t xml:space="preserve"> муниципального района и составление соответствующего заключения</w:t>
                  </w:r>
                </w:p>
              </w:txbxContent>
            </v:textbox>
          </v:rect>
        </w:pict>
      </w:r>
    </w:p>
    <w:p w:rsidR="007F344E" w:rsidRPr="0086499F" w:rsidRDefault="007F344E" w:rsidP="007F344E">
      <w:pPr>
        <w:widowControl w:val="0"/>
        <w:spacing w:line="240" w:lineRule="exact"/>
        <w:ind w:left="4860"/>
        <w:rPr>
          <w:sz w:val="28"/>
          <w:szCs w:val="28"/>
        </w:rPr>
      </w:pPr>
    </w:p>
    <w:p w:rsidR="007F344E" w:rsidRPr="0086499F" w:rsidRDefault="007F344E" w:rsidP="007F344E">
      <w:pPr>
        <w:widowControl w:val="0"/>
        <w:spacing w:line="240" w:lineRule="exact"/>
        <w:ind w:left="4860"/>
        <w:rPr>
          <w:sz w:val="28"/>
          <w:szCs w:val="28"/>
        </w:rPr>
      </w:pPr>
      <w:r w:rsidRPr="0086499F">
        <w:rPr>
          <w:sz w:val="28"/>
          <w:szCs w:val="28"/>
        </w:rPr>
        <w:t>__________________________</w:t>
      </w:r>
    </w:p>
    <w:p w:rsidR="007F344E" w:rsidRPr="0086499F" w:rsidRDefault="007F344E" w:rsidP="007F344E">
      <w:pPr>
        <w:widowControl w:val="0"/>
        <w:spacing w:line="240" w:lineRule="exact"/>
        <w:ind w:left="4860"/>
      </w:pPr>
    </w:p>
    <w:p w:rsidR="007F344E" w:rsidRPr="0086499F" w:rsidRDefault="00DF087B" w:rsidP="007F344E">
      <w:pPr>
        <w:widowControl w:val="0"/>
        <w:tabs>
          <w:tab w:val="center" w:pos="0"/>
        </w:tabs>
        <w:jc w:val="both"/>
        <w:rPr>
          <w:b/>
          <w:sz w:val="28"/>
          <w:szCs w:val="28"/>
        </w:rPr>
      </w:pPr>
      <w:r w:rsidRPr="0086499F">
        <w:rPr>
          <w:sz w:val="28"/>
          <w:szCs w:val="28"/>
        </w:rPr>
        <w:pict>
          <v:line id="Прямая соединительная линия 2" o:spid="_x0000_s1090" style="position:absolute;left:0;text-align:left;z-index:251659264;visibility:visible" from="3in,11.15pt" to="3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">
            <v:stroke endarrow="block"/>
          </v:line>
        </w:pict>
      </w:r>
    </w:p>
    <w:p w:rsidR="0098347E" w:rsidRPr="0086499F" w:rsidRDefault="00DF087B" w:rsidP="006E484A">
      <w:pPr>
        <w:autoSpaceDE w:val="0"/>
        <w:autoSpaceDN w:val="0"/>
        <w:adjustRightInd w:val="0"/>
        <w:spacing w:line="240" w:lineRule="exact"/>
        <w:ind w:left="4860"/>
        <w:outlineLvl w:val="2"/>
        <w:rPr>
          <w:sz w:val="28"/>
          <w:szCs w:val="28"/>
        </w:rPr>
      </w:pPr>
      <w:r w:rsidRPr="0086499F">
        <w:rPr>
          <w:sz w:val="28"/>
          <w:szCs w:val="28"/>
        </w:rPr>
        <w:pict>
          <v:rect id="Прямоугольник 1" o:spid="_x0000_s1085" style="position:absolute;left:0;text-align:left;margin-left:9pt;margin-top:22.05pt;width:414pt;height:40.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">
            <v:textbox>
              <w:txbxContent>
                <w:p w:rsidR="00034F7F" w:rsidRPr="00D8273E" w:rsidRDefault="00034F7F" w:rsidP="007F344E">
                  <w:pPr>
                    <w:jc w:val="center"/>
                    <w:rPr>
                      <w:sz w:val="24"/>
                      <w:szCs w:val="24"/>
                    </w:rPr>
                  </w:pPr>
                  <w:r>
                    <w:rPr>
                      <w:sz w:val="24"/>
                      <w:szCs w:val="24"/>
                    </w:rPr>
                    <w:t>П</w:t>
                  </w:r>
                  <w:r w:rsidRPr="009809EA">
                    <w:rPr>
                      <w:sz w:val="24"/>
                      <w:szCs w:val="24"/>
                    </w:rPr>
                    <w:t xml:space="preserve">ринятие решения Администрацией  </w:t>
                  </w:r>
                  <w:r w:rsidR="003603B9">
                    <w:rPr>
                      <w:sz w:val="24"/>
                      <w:szCs w:val="24"/>
                    </w:rPr>
                    <w:t>Маловишерского</w:t>
                  </w:r>
                  <w:r w:rsidRPr="009809EA">
                    <w:rPr>
                      <w:sz w:val="24"/>
                      <w:szCs w:val="24"/>
                    </w:rPr>
                    <w:t xml:space="preserve"> муниципального района по результатам работы межведомственной комиссии</w:t>
                  </w:r>
                </w:p>
              </w:txbxContent>
            </v:textbox>
          </v:rect>
        </w:pict>
      </w:r>
      <w:r w:rsidRPr="0086499F">
        <w:rPr>
          <w:sz w:val="28"/>
          <w:szCs w:val="28"/>
        </w:rPr>
        <w:pict>
          <v:line id="Прямая соединительная линия 14" o:spid="_x0000_s1095" style="position:absolute;left:0;text-align:left;z-index:251664384;visibility:visible" from="3in,62.55pt" to="3in,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">
            <v:stroke endarrow="block"/>
          </v:line>
        </w:pict>
      </w:r>
      <w:r w:rsidRPr="0086499F">
        <w:rPr>
          <w:sz w:val="28"/>
          <w:szCs w:val="28"/>
        </w:rPr>
        <w:pict>
          <v:rect id="Прямоугольник 13" o:spid="_x0000_s1094" style="position:absolute;left:0;text-align:left;margin-left:13.1pt;margin-top:89.55pt;width:414pt;height:27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">
            <v:textbox>
              <w:txbxContent>
                <w:p w:rsidR="00034F7F" w:rsidRPr="00D8273E" w:rsidRDefault="00034F7F" w:rsidP="007F344E">
                  <w:pPr>
                    <w:jc w:val="center"/>
                    <w:rPr>
                      <w:sz w:val="24"/>
                      <w:szCs w:val="24"/>
                    </w:rPr>
                  </w:pPr>
                  <w:r>
                    <w:rPr>
                      <w:sz w:val="24"/>
                      <w:szCs w:val="24"/>
                    </w:rPr>
                    <w:t>Выдача результатов муниципальной услуги заявителю</w:t>
                  </w:r>
                </w:p>
              </w:txbxContent>
            </v:textbox>
          </v:rect>
        </w:pict>
      </w:r>
    </w:p>
    <w:sectPr w:rsidR="0098347E" w:rsidRPr="0086499F" w:rsidSect="00F360BF">
      <w:pgSz w:w="11906" w:h="16838"/>
      <w:pgMar w:top="567" w:right="567" w:bottom="96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4">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5">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1"/>
  </w:num>
  <w:num w:numId="2">
    <w:abstractNumId w:val="11"/>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9"/>
  </w:num>
  <w:num w:numId="4">
    <w:abstractNumId w:val="5"/>
  </w:num>
  <w:num w:numId="5">
    <w:abstractNumId w:val="5"/>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5"/>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3"/>
  </w:num>
  <w:num w:numId="8">
    <w:abstractNumId w:val="8"/>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4"/>
  </w:num>
  <w:num w:numId="11">
    <w:abstractNumId w:val="4"/>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stylePaneFormatFilter w:val="3F01"/>
  <w:defaultTabStop w:val="709"/>
  <w:characterSpacingControl w:val="doNotCompress"/>
  <w:compat/>
  <w:rsids>
    <w:rsidRoot w:val="001A6124"/>
    <w:rsid w:val="000062DC"/>
    <w:rsid w:val="000144E6"/>
    <w:rsid w:val="00020433"/>
    <w:rsid w:val="000251D8"/>
    <w:rsid w:val="00034F7F"/>
    <w:rsid w:val="00050A1E"/>
    <w:rsid w:val="00054CE6"/>
    <w:rsid w:val="000604FB"/>
    <w:rsid w:val="00064E90"/>
    <w:rsid w:val="00083B8F"/>
    <w:rsid w:val="00084539"/>
    <w:rsid w:val="00084F42"/>
    <w:rsid w:val="000B6823"/>
    <w:rsid w:val="000C5126"/>
    <w:rsid w:val="000E4CAC"/>
    <w:rsid w:val="000F04D3"/>
    <w:rsid w:val="000F442F"/>
    <w:rsid w:val="000F4577"/>
    <w:rsid w:val="001069E3"/>
    <w:rsid w:val="00126C73"/>
    <w:rsid w:val="00132E70"/>
    <w:rsid w:val="00142E92"/>
    <w:rsid w:val="0015629A"/>
    <w:rsid w:val="001636C0"/>
    <w:rsid w:val="0016533C"/>
    <w:rsid w:val="00192204"/>
    <w:rsid w:val="00194CC9"/>
    <w:rsid w:val="001A2C84"/>
    <w:rsid w:val="001A5E14"/>
    <w:rsid w:val="001A6124"/>
    <w:rsid w:val="001D417F"/>
    <w:rsid w:val="001D709D"/>
    <w:rsid w:val="001E5312"/>
    <w:rsid w:val="001E7C22"/>
    <w:rsid w:val="001F0ABE"/>
    <w:rsid w:val="00210660"/>
    <w:rsid w:val="002139D8"/>
    <w:rsid w:val="00225DFC"/>
    <w:rsid w:val="0022652B"/>
    <w:rsid w:val="00252312"/>
    <w:rsid w:val="002770DF"/>
    <w:rsid w:val="0030376B"/>
    <w:rsid w:val="003064D4"/>
    <w:rsid w:val="003127B9"/>
    <w:rsid w:val="00321A60"/>
    <w:rsid w:val="00325B11"/>
    <w:rsid w:val="00332898"/>
    <w:rsid w:val="00341941"/>
    <w:rsid w:val="00354D9F"/>
    <w:rsid w:val="003603B9"/>
    <w:rsid w:val="00370C07"/>
    <w:rsid w:val="00380FDA"/>
    <w:rsid w:val="00386C92"/>
    <w:rsid w:val="00393DDC"/>
    <w:rsid w:val="003948DC"/>
    <w:rsid w:val="003A22BF"/>
    <w:rsid w:val="003B453C"/>
    <w:rsid w:val="003D04F7"/>
    <w:rsid w:val="003D3BB0"/>
    <w:rsid w:val="003E0F18"/>
    <w:rsid w:val="004144E8"/>
    <w:rsid w:val="004150E3"/>
    <w:rsid w:val="00416B61"/>
    <w:rsid w:val="00417FF4"/>
    <w:rsid w:val="0042190D"/>
    <w:rsid w:val="00427B1F"/>
    <w:rsid w:val="00436C74"/>
    <w:rsid w:val="00451927"/>
    <w:rsid w:val="004658EE"/>
    <w:rsid w:val="00483ACB"/>
    <w:rsid w:val="004864AE"/>
    <w:rsid w:val="00487DD1"/>
    <w:rsid w:val="004B5D24"/>
    <w:rsid w:val="00504E11"/>
    <w:rsid w:val="005135C5"/>
    <w:rsid w:val="0051367E"/>
    <w:rsid w:val="00521303"/>
    <w:rsid w:val="00521E08"/>
    <w:rsid w:val="00537FAB"/>
    <w:rsid w:val="00550C15"/>
    <w:rsid w:val="00554397"/>
    <w:rsid w:val="00557EA6"/>
    <w:rsid w:val="005669F7"/>
    <w:rsid w:val="00570FD8"/>
    <w:rsid w:val="005940D1"/>
    <w:rsid w:val="005954AA"/>
    <w:rsid w:val="005A3C8B"/>
    <w:rsid w:val="005A6157"/>
    <w:rsid w:val="005C63D6"/>
    <w:rsid w:val="005E511F"/>
    <w:rsid w:val="005F09BC"/>
    <w:rsid w:val="005F6ABB"/>
    <w:rsid w:val="00635E9C"/>
    <w:rsid w:val="00650EBA"/>
    <w:rsid w:val="00655DC4"/>
    <w:rsid w:val="00670F7D"/>
    <w:rsid w:val="00687355"/>
    <w:rsid w:val="006918BD"/>
    <w:rsid w:val="006A4083"/>
    <w:rsid w:val="006B0BCB"/>
    <w:rsid w:val="006B7015"/>
    <w:rsid w:val="006C4C34"/>
    <w:rsid w:val="006E484A"/>
    <w:rsid w:val="006F005E"/>
    <w:rsid w:val="006F7F9A"/>
    <w:rsid w:val="007126AC"/>
    <w:rsid w:val="00720FF8"/>
    <w:rsid w:val="00721BA5"/>
    <w:rsid w:val="00723877"/>
    <w:rsid w:val="007538AC"/>
    <w:rsid w:val="007564BF"/>
    <w:rsid w:val="007642D4"/>
    <w:rsid w:val="007721F4"/>
    <w:rsid w:val="00774638"/>
    <w:rsid w:val="00776B41"/>
    <w:rsid w:val="00780318"/>
    <w:rsid w:val="007B3FE0"/>
    <w:rsid w:val="007F344E"/>
    <w:rsid w:val="00800FEC"/>
    <w:rsid w:val="00810CE4"/>
    <w:rsid w:val="008118D8"/>
    <w:rsid w:val="008125B7"/>
    <w:rsid w:val="008227BC"/>
    <w:rsid w:val="008437C6"/>
    <w:rsid w:val="00856EAC"/>
    <w:rsid w:val="0086053F"/>
    <w:rsid w:val="00861347"/>
    <w:rsid w:val="0086499F"/>
    <w:rsid w:val="00870B4A"/>
    <w:rsid w:val="00870DCE"/>
    <w:rsid w:val="00871857"/>
    <w:rsid w:val="008748AF"/>
    <w:rsid w:val="008942CC"/>
    <w:rsid w:val="00894356"/>
    <w:rsid w:val="008C526D"/>
    <w:rsid w:val="008D16A0"/>
    <w:rsid w:val="008E7EA0"/>
    <w:rsid w:val="008F48ED"/>
    <w:rsid w:val="009142E6"/>
    <w:rsid w:val="009358AF"/>
    <w:rsid w:val="0094358E"/>
    <w:rsid w:val="009466C1"/>
    <w:rsid w:val="00962B40"/>
    <w:rsid w:val="00970AA9"/>
    <w:rsid w:val="0098347E"/>
    <w:rsid w:val="009905EE"/>
    <w:rsid w:val="00994356"/>
    <w:rsid w:val="009968A3"/>
    <w:rsid w:val="00997343"/>
    <w:rsid w:val="009A51ED"/>
    <w:rsid w:val="009B6644"/>
    <w:rsid w:val="009C2E1E"/>
    <w:rsid w:val="009D1811"/>
    <w:rsid w:val="009E3335"/>
    <w:rsid w:val="009E4BD6"/>
    <w:rsid w:val="00A0150F"/>
    <w:rsid w:val="00A03FFC"/>
    <w:rsid w:val="00A15141"/>
    <w:rsid w:val="00A23A51"/>
    <w:rsid w:val="00A3189D"/>
    <w:rsid w:val="00A61908"/>
    <w:rsid w:val="00A7543B"/>
    <w:rsid w:val="00A75E43"/>
    <w:rsid w:val="00A76DBF"/>
    <w:rsid w:val="00A86E7F"/>
    <w:rsid w:val="00A87724"/>
    <w:rsid w:val="00A93DBB"/>
    <w:rsid w:val="00AA04CD"/>
    <w:rsid w:val="00AB3913"/>
    <w:rsid w:val="00AB64CD"/>
    <w:rsid w:val="00AE1A10"/>
    <w:rsid w:val="00AE640F"/>
    <w:rsid w:val="00AF3C80"/>
    <w:rsid w:val="00B14116"/>
    <w:rsid w:val="00B175EC"/>
    <w:rsid w:val="00B23074"/>
    <w:rsid w:val="00B308F0"/>
    <w:rsid w:val="00B331F3"/>
    <w:rsid w:val="00B350BB"/>
    <w:rsid w:val="00B44D4D"/>
    <w:rsid w:val="00B510C9"/>
    <w:rsid w:val="00B56DC2"/>
    <w:rsid w:val="00B70C8F"/>
    <w:rsid w:val="00B70DA8"/>
    <w:rsid w:val="00B71BAD"/>
    <w:rsid w:val="00BD2965"/>
    <w:rsid w:val="00BF14F3"/>
    <w:rsid w:val="00BF7119"/>
    <w:rsid w:val="00BF71FF"/>
    <w:rsid w:val="00C260CA"/>
    <w:rsid w:val="00C3348F"/>
    <w:rsid w:val="00C63666"/>
    <w:rsid w:val="00C8783E"/>
    <w:rsid w:val="00C913B0"/>
    <w:rsid w:val="00C91E05"/>
    <w:rsid w:val="00C92431"/>
    <w:rsid w:val="00CD3F70"/>
    <w:rsid w:val="00CE48D5"/>
    <w:rsid w:val="00CF4D3C"/>
    <w:rsid w:val="00D02777"/>
    <w:rsid w:val="00D02D2B"/>
    <w:rsid w:val="00D0522A"/>
    <w:rsid w:val="00D26001"/>
    <w:rsid w:val="00D437E8"/>
    <w:rsid w:val="00D445C0"/>
    <w:rsid w:val="00D52D0F"/>
    <w:rsid w:val="00D539AB"/>
    <w:rsid w:val="00D63252"/>
    <w:rsid w:val="00D63A13"/>
    <w:rsid w:val="00D67C9D"/>
    <w:rsid w:val="00D85DB2"/>
    <w:rsid w:val="00D93069"/>
    <w:rsid w:val="00DC2F63"/>
    <w:rsid w:val="00DF087B"/>
    <w:rsid w:val="00E00382"/>
    <w:rsid w:val="00E02AF3"/>
    <w:rsid w:val="00E242BB"/>
    <w:rsid w:val="00E3515E"/>
    <w:rsid w:val="00E528D7"/>
    <w:rsid w:val="00E604E3"/>
    <w:rsid w:val="00E65D69"/>
    <w:rsid w:val="00E80E9F"/>
    <w:rsid w:val="00EA36DC"/>
    <w:rsid w:val="00EA43A1"/>
    <w:rsid w:val="00EB12BB"/>
    <w:rsid w:val="00EC5B7E"/>
    <w:rsid w:val="00EE3E24"/>
    <w:rsid w:val="00F0324E"/>
    <w:rsid w:val="00F05D3A"/>
    <w:rsid w:val="00F16296"/>
    <w:rsid w:val="00F32466"/>
    <w:rsid w:val="00F360BF"/>
    <w:rsid w:val="00F61B28"/>
    <w:rsid w:val="00F732BE"/>
    <w:rsid w:val="00F73677"/>
    <w:rsid w:val="00F76547"/>
    <w:rsid w:val="00F931F3"/>
    <w:rsid w:val="00FB2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2">
    <w:name w:val="heading 2"/>
    <w:basedOn w:val="a"/>
    <w:next w:val="a"/>
    <w:link w:val="20"/>
    <w:semiHidden/>
    <w:unhideWhenUsed/>
    <w:qFormat/>
    <w:rsid w:val="0098347E"/>
    <w:pPr>
      <w:keepNext/>
      <w:spacing w:before="240" w:after="60"/>
      <w:outlineLvl w:val="1"/>
    </w:pPr>
    <w:rPr>
      <w:rFonts w:ascii="Cambria" w:hAnsi="Cambria"/>
      <w:b/>
      <w:bCs/>
      <w:i/>
      <w:iCs/>
      <w:sz w:val="28"/>
      <w:szCs w:val="28"/>
    </w:rPr>
  </w:style>
  <w:style w:type="paragraph" w:styleId="3">
    <w:name w:val="heading 3"/>
    <w:basedOn w:val="a"/>
    <w:next w:val="a"/>
    <w:qFormat/>
    <w:rsid w:val="001A6124"/>
    <w:pPr>
      <w:keepNext/>
      <w:jc w:val="center"/>
      <w:outlineLvl w:val="2"/>
    </w:pPr>
    <w:rPr>
      <w:b/>
      <w:sz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1">
    <w:name w:val="Body Text 2"/>
    <w:basedOn w:val="a"/>
    <w:link w:val="22"/>
    <w:uiPriority w:val="99"/>
    <w:rsid w:val="00370C07"/>
    <w:pPr>
      <w:spacing w:after="120" w:line="480" w:lineRule="auto"/>
    </w:pPr>
    <w:rPr>
      <w:rFonts w:ascii="Times New Roman" w:hAnsi="Times New Roman"/>
      <w:sz w:val="24"/>
      <w:szCs w:val="24"/>
    </w:rPr>
  </w:style>
  <w:style w:type="paragraph" w:styleId="30">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60">
    <w:name w:val="Заголовок 6 Знак"/>
    <w:link w:val="6"/>
    <w:rsid w:val="008F48ED"/>
    <w:rPr>
      <w:b/>
      <w:bCs/>
      <w:sz w:val="22"/>
      <w:szCs w:val="22"/>
    </w:rPr>
  </w:style>
  <w:style w:type="paragraph" w:styleId="ab">
    <w:name w:val="No Spacing"/>
    <w:qFormat/>
    <w:rsid w:val="008F48ED"/>
    <w:pPr>
      <w:suppressAutoHyphens/>
    </w:pPr>
    <w:rPr>
      <w:rFonts w:ascii="Calibri" w:eastAsia="Arial" w:hAnsi="Calibri" w:cs="Calibri"/>
      <w:sz w:val="22"/>
      <w:szCs w:val="22"/>
      <w:lang w:eastAsia="ar-SA"/>
    </w:rPr>
  </w:style>
  <w:style w:type="character" w:customStyle="1" w:styleId="22">
    <w:name w:val="Основной текст 2 Знак"/>
    <w:link w:val="21"/>
    <w:uiPriority w:val="99"/>
    <w:rsid w:val="00A61908"/>
    <w:rPr>
      <w:sz w:val="24"/>
      <w:szCs w:val="24"/>
    </w:rPr>
  </w:style>
  <w:style w:type="character" w:customStyle="1" w:styleId="20">
    <w:name w:val="Заголовок 2 Знак"/>
    <w:link w:val="2"/>
    <w:semiHidden/>
    <w:rsid w:val="0098347E"/>
    <w:rPr>
      <w:rFonts w:ascii="Cambria" w:eastAsia="Times New Roman" w:hAnsi="Cambria" w:cs="Times New Roman"/>
      <w:b/>
      <w:bCs/>
      <w:i/>
      <w:iCs/>
      <w:sz w:val="28"/>
      <w:szCs w:val="28"/>
    </w:rPr>
  </w:style>
  <w:style w:type="paragraph" w:styleId="ac">
    <w:name w:val="Title"/>
    <w:basedOn w:val="a"/>
    <w:link w:val="ad"/>
    <w:qFormat/>
    <w:rsid w:val="006E484A"/>
    <w:pPr>
      <w:ind w:left="-567"/>
      <w:jc w:val="center"/>
    </w:pPr>
    <w:rPr>
      <w:rFonts w:ascii="Times New Roman" w:hAnsi="Times New Roman"/>
      <w:sz w:val="28"/>
    </w:rPr>
  </w:style>
  <w:style w:type="character" w:customStyle="1" w:styleId="ad">
    <w:name w:val="Название Знак"/>
    <w:link w:val="ac"/>
    <w:rsid w:val="006E484A"/>
    <w:rPr>
      <w:sz w:val="28"/>
    </w:rPr>
  </w:style>
</w:styles>
</file>

<file path=word/webSettings.xml><?xml version="1.0" encoding="utf-8"?>
<w:webSettings xmlns:r="http://schemas.openxmlformats.org/officeDocument/2006/relationships" xmlns:w="http://schemas.openxmlformats.org/wordprocessingml/2006/main">
  <w:divs>
    <w:div w:id="6939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novgorod.rosinv@mail.ru" TargetMode="External"/><Relationship Id="rId3" Type="http://schemas.openxmlformats.org/officeDocument/2006/relationships/styles" Target="styles.xml"/><Relationship Id="rId7" Type="http://schemas.openxmlformats.org/officeDocument/2006/relationships/hyperlink" Target="http://www.mvadm.ru" TargetMode="External"/><Relationship Id="rId12" Type="http://schemas.openxmlformats.org/officeDocument/2006/relationships/hyperlink" Target="mailto:fgu5308@u53.rosree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vadm@yandex.ru%20" TargetMode="External"/><Relationship Id="rId11" Type="http://schemas.openxmlformats.org/officeDocument/2006/relationships/hyperlink" Target="mailto:mfz-mv@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z-mv@yandex.ru" TargetMode="External"/><Relationship Id="rId4" Type="http://schemas.openxmlformats.org/officeDocument/2006/relationships/settings" Target="settings.xml"/><Relationship Id="rId9" Type="http://schemas.openxmlformats.org/officeDocument/2006/relationships/hyperlink" Target="http://www.gosuslugi.gov35.ru." TargetMode="External"/><Relationship Id="rId14" Type="http://schemas.openxmlformats.org/officeDocument/2006/relationships/hyperlink" Target="mailto:VNovgorod.nov@rosin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ED5F-7F89-47F5-8D1C-E78751BF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10071</Words>
  <Characters>57409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67346</CharactersWithSpaces>
  <SharedDoc>false</SharedDoc>
  <HLinks>
    <vt:vector size="12" baseType="variant">
      <vt:variant>
        <vt:i4>2621544</vt:i4>
      </vt:variant>
      <vt:variant>
        <vt:i4>3</vt:i4>
      </vt:variant>
      <vt:variant>
        <vt:i4>0</vt:i4>
      </vt:variant>
      <vt:variant>
        <vt:i4>5</vt:i4>
      </vt:variant>
      <vt:variant>
        <vt:lpwstr>http://www.gosuslugi.gov35.ru./</vt:lpwstr>
      </vt:variant>
      <vt:variant>
        <vt:lpwstr/>
      </vt:variant>
      <vt:variant>
        <vt:i4>68027438</vt:i4>
      </vt:variant>
      <vt:variant>
        <vt:i4>0</vt:i4>
      </vt:variant>
      <vt:variant>
        <vt:i4>0</vt:i4>
      </vt:variant>
      <vt:variant>
        <vt:i4>5</vt:i4>
      </vt:variant>
      <vt:variant>
        <vt:lpwstr>../../../Documents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taz</dc:creator>
  <cp:keywords/>
  <cp:lastModifiedBy>Irina</cp:lastModifiedBy>
  <cp:revision>3</cp:revision>
  <cp:lastPrinted>2015-07-08T07:35:00Z</cp:lastPrinted>
  <dcterms:created xsi:type="dcterms:W3CDTF">2016-02-11T08:15:00Z</dcterms:created>
  <dcterms:modified xsi:type="dcterms:W3CDTF">2016-02-11T08:15:00Z</dcterms:modified>
</cp:coreProperties>
</file>