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6" w:rsidRPr="00A17385" w:rsidRDefault="000F41D6">
      <w:pPr>
        <w:jc w:val="right"/>
        <w:rPr>
          <w:b/>
          <w:color w:val="000000"/>
        </w:rPr>
      </w:pPr>
      <w:r w:rsidRPr="00A17385">
        <w:rPr>
          <w:b/>
          <w:color w:val="000000"/>
        </w:rPr>
        <w:t>ПРОЕКТ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>Российская Федерация</w:t>
      </w:r>
    </w:p>
    <w:p w:rsidR="000F41D6" w:rsidRPr="00A17385" w:rsidRDefault="000F41D6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Новгородская область </w:t>
      </w:r>
    </w:p>
    <w:p w:rsidR="000F41D6" w:rsidRPr="00A17385" w:rsidRDefault="000F41D6" w:rsidP="00D3164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38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31644">
        <w:rPr>
          <w:rFonts w:ascii="Times New Roman" w:hAnsi="Times New Roman"/>
          <w:color w:val="000000"/>
          <w:sz w:val="24"/>
          <w:szCs w:val="24"/>
        </w:rPr>
        <w:t>МАЛОВИШЕРСКОГО МУНИЦИПАЛЬНОГО РАЙОНА</w:t>
      </w:r>
    </w:p>
    <w:p w:rsidR="00D31644" w:rsidRDefault="00D31644">
      <w:pPr>
        <w:pStyle w:val="2"/>
        <w:spacing w:before="0" w:after="0"/>
        <w:ind w:firstLine="68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F41D6" w:rsidRPr="00D31644" w:rsidRDefault="00D31644">
      <w:pPr>
        <w:pStyle w:val="2"/>
        <w:spacing w:before="0" w:after="0"/>
        <w:ind w:firstLine="68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0F41D6" w:rsidRPr="00A17385" w:rsidRDefault="000F41D6">
      <w:pPr>
        <w:ind w:firstLine="680"/>
        <w:rPr>
          <w:color w:val="000000"/>
        </w:rPr>
      </w:pPr>
    </w:p>
    <w:p w:rsidR="000F41D6" w:rsidRPr="00A17385" w:rsidRDefault="000F41D6" w:rsidP="00D31644">
      <w:pPr>
        <w:rPr>
          <w:color w:val="000000"/>
        </w:rPr>
      </w:pPr>
      <w:r w:rsidRPr="00A17385">
        <w:rPr>
          <w:color w:val="000000"/>
        </w:rPr>
        <w:t>от ____________2017  №_______</w:t>
      </w:r>
    </w:p>
    <w:p w:rsidR="000F41D6" w:rsidRPr="00A17385" w:rsidRDefault="000F41D6" w:rsidP="00D31644">
      <w:pPr>
        <w:rPr>
          <w:b/>
          <w:color w:val="000000"/>
        </w:rPr>
      </w:pPr>
    </w:p>
    <w:p w:rsidR="000F41D6" w:rsidRPr="00A17385" w:rsidRDefault="000F41D6">
      <w:pPr>
        <w:ind w:firstLine="680"/>
        <w:rPr>
          <w:b/>
          <w:color w:val="000000"/>
        </w:rPr>
      </w:pP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Об утверждении Административного </w:t>
      </w:r>
    </w:p>
    <w:p w:rsidR="000F41D6" w:rsidRPr="00A17385" w:rsidRDefault="000F41D6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>регла</w:t>
      </w:r>
      <w:bookmarkStart w:id="0" w:name="_GoBack"/>
      <w:bookmarkEnd w:id="0"/>
      <w:r w:rsidRPr="00A17385">
        <w:rPr>
          <w:b/>
          <w:bCs/>
          <w:color w:val="000000"/>
        </w:rPr>
        <w:t xml:space="preserve">мента по предоставлению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  <w:lang w:eastAsia="en-US"/>
        </w:rPr>
      </w:pPr>
      <w:r w:rsidRPr="00A17385">
        <w:rPr>
          <w:b/>
          <w:bCs/>
          <w:color w:val="000000"/>
        </w:rPr>
        <w:t xml:space="preserve">муниципальной услуги </w:t>
      </w:r>
      <w:r w:rsidRPr="00A17385">
        <w:rPr>
          <w:rStyle w:val="-"/>
          <w:b/>
          <w:bCs/>
          <w:color w:val="000000"/>
          <w:u w:val="none"/>
        </w:rPr>
        <w:t>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</w:t>
      </w:r>
    </w:p>
    <w:p w:rsidR="000F41D6" w:rsidRPr="00A17385" w:rsidRDefault="000F41D6">
      <w:pPr>
        <w:rPr>
          <w:b/>
          <w:bCs/>
          <w:color w:val="000000"/>
          <w:shd w:val="clear" w:color="auto" w:fill="FFFFFF"/>
        </w:rPr>
      </w:pPr>
      <w:r w:rsidRPr="00A17385">
        <w:rPr>
          <w:rStyle w:val="-"/>
          <w:b/>
          <w:bCs/>
          <w:color w:val="000000"/>
          <w:u w:val="none"/>
          <w:lang w:eastAsia="en-US"/>
        </w:rPr>
        <w:t xml:space="preserve">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на 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  <w:r w:rsidRPr="00A17385">
        <w:rPr>
          <w:b/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rStyle w:val="-"/>
          <w:b/>
          <w:bCs/>
          <w:color w:val="000000"/>
          <w:u w:val="none"/>
        </w:rPr>
        <w:t>»</w:t>
      </w:r>
    </w:p>
    <w:p w:rsidR="000F41D6" w:rsidRPr="00A17385" w:rsidRDefault="000F41D6">
      <w:pPr>
        <w:rPr>
          <w:rStyle w:val="-"/>
          <w:b/>
          <w:bCs/>
          <w:color w:val="000000"/>
          <w:u w:val="none"/>
        </w:rPr>
      </w:pPr>
    </w:p>
    <w:p w:rsidR="000F41D6" w:rsidRPr="00A17385" w:rsidRDefault="000F41D6" w:rsidP="00AA613D">
      <w:pPr>
        <w:ind w:firstLine="680"/>
        <w:jc w:val="both"/>
        <w:rPr>
          <w:color w:val="000000"/>
        </w:rPr>
      </w:pPr>
      <w:r w:rsidRPr="00A17385">
        <w:rPr>
          <w:color w:val="000000"/>
        </w:rPr>
        <w:t>В соответствии с</w:t>
      </w:r>
      <w:r w:rsidR="007548B6">
        <w:rPr>
          <w:color w:val="000000"/>
        </w:rPr>
        <w:t>о статьей 6</w:t>
      </w:r>
      <w:r w:rsidRPr="00A17385">
        <w:rPr>
          <w:color w:val="000000"/>
        </w:rPr>
        <w:t xml:space="preserve"> </w:t>
      </w:r>
      <w:r w:rsidR="007548B6" w:rsidRPr="00A17385">
        <w:rPr>
          <w:color w:val="000000"/>
        </w:rPr>
        <w:t>Федеральн</w:t>
      </w:r>
      <w:r w:rsidR="007548B6">
        <w:rPr>
          <w:color w:val="000000"/>
        </w:rPr>
        <w:t>ого</w:t>
      </w:r>
      <w:r w:rsidR="007548B6" w:rsidRPr="00A17385">
        <w:rPr>
          <w:color w:val="000000"/>
        </w:rPr>
        <w:t xml:space="preserve"> закон</w:t>
      </w:r>
      <w:r w:rsidR="007548B6">
        <w:rPr>
          <w:color w:val="000000"/>
        </w:rPr>
        <w:t>а</w:t>
      </w:r>
      <w:r w:rsidR="007548B6" w:rsidRPr="00A17385">
        <w:rPr>
          <w:color w:val="000000"/>
        </w:rPr>
        <w:t xml:space="preserve"> от 27 июля 2010 года № 210-ФЗ «Об организации предоставления государственных и муниципальных услуг»</w:t>
      </w:r>
      <w:r w:rsidR="007548B6">
        <w:rPr>
          <w:color w:val="000000"/>
        </w:rPr>
        <w:t>,</w:t>
      </w:r>
      <w:r w:rsidRPr="00A17385">
        <w:rPr>
          <w:color w:val="000000"/>
        </w:rPr>
        <w:t xml:space="preserve"> </w:t>
      </w:r>
      <w:r w:rsidR="00AA613D" w:rsidRPr="000E6F5D">
        <w:t>статьей 32.1 Устава Маловишерского муниципального района,</w:t>
      </w:r>
      <w:r w:rsidR="00AA613D">
        <w:t xml:space="preserve"> Порядком разработки и утверждения административных регламентов исполнения муниципальных услуг (государственных) функций (предоставления муниципальных  (государственных) услуг), утвержденным постановлением Администрации муниципального района от 07.07.2010 № 277,</w:t>
      </w:r>
    </w:p>
    <w:p w:rsidR="000F41D6" w:rsidRPr="00A17385" w:rsidRDefault="000F41D6" w:rsidP="00AA613D">
      <w:pPr>
        <w:jc w:val="both"/>
        <w:rPr>
          <w:b/>
          <w:color w:val="000000"/>
        </w:rPr>
      </w:pPr>
      <w:r w:rsidRPr="00A17385">
        <w:rPr>
          <w:b/>
          <w:color w:val="000000"/>
        </w:rPr>
        <w:t>ПОСТАНОВЛЯ</w:t>
      </w:r>
      <w:r w:rsidR="00AA613D">
        <w:rPr>
          <w:b/>
          <w:color w:val="000000"/>
        </w:rPr>
        <w:t>Ю</w:t>
      </w:r>
      <w:r w:rsidRPr="00A17385">
        <w:rPr>
          <w:b/>
          <w:color w:val="000000"/>
        </w:rPr>
        <w:t>:</w:t>
      </w:r>
    </w:p>
    <w:p w:rsidR="000F41D6" w:rsidRPr="00A17385" w:rsidRDefault="000F41D6">
      <w:pPr>
        <w:ind w:firstLine="680"/>
        <w:jc w:val="both"/>
        <w:rPr>
          <w:b/>
          <w:color w:val="000000"/>
        </w:rPr>
      </w:pPr>
    </w:p>
    <w:p w:rsidR="000F41D6" w:rsidRPr="00A17385" w:rsidRDefault="000F41D6" w:rsidP="00CF0871">
      <w:pPr>
        <w:ind w:firstLine="720"/>
        <w:jc w:val="both"/>
        <w:rPr>
          <w:bCs/>
          <w:color w:val="000000"/>
          <w:lang w:eastAsia="en-US"/>
        </w:rPr>
      </w:pPr>
      <w:r w:rsidRPr="00A17385">
        <w:rPr>
          <w:color w:val="000000"/>
        </w:rPr>
        <w:t>1. Утвердить  прилагаемый административный регламент по предоставлению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A91D73" w:rsidRDefault="000F41D6" w:rsidP="00BB0669">
      <w:pPr>
        <w:ind w:firstLine="680"/>
        <w:jc w:val="both"/>
        <w:rPr>
          <w:color w:val="000000"/>
          <w:lang w:eastAsia="ar-SA"/>
        </w:rPr>
      </w:pPr>
      <w:r w:rsidRPr="00A17385">
        <w:rPr>
          <w:color w:val="000000"/>
          <w:lang w:eastAsia="ar-SA"/>
        </w:rPr>
        <w:t>2.</w:t>
      </w:r>
      <w:r w:rsidR="00A91D73">
        <w:rPr>
          <w:color w:val="000000"/>
          <w:lang w:eastAsia="ar-SA"/>
        </w:rPr>
        <w:t>Признать утратившим силу:</w:t>
      </w:r>
    </w:p>
    <w:p w:rsidR="00A91D73" w:rsidRDefault="00A91D73" w:rsidP="00BB0669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</w:t>
      </w:r>
      <w:r w:rsidR="00AA0C5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</w:t>
      </w:r>
      <w:r w:rsidR="000F41D6" w:rsidRPr="00A1738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 района от 27.09.2011 № 553;</w:t>
      </w:r>
    </w:p>
    <w:p w:rsidR="001141E0" w:rsidRDefault="00A91D73" w:rsidP="00BB0669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AA0C58">
        <w:rPr>
          <w:color w:val="000000"/>
          <w:lang w:eastAsia="ar-SA"/>
        </w:rPr>
        <w:t>. Пункты 1.6.-1.6.2.</w:t>
      </w:r>
      <w:r w:rsidR="001141E0">
        <w:rPr>
          <w:color w:val="000000"/>
          <w:lang w:eastAsia="ar-SA"/>
        </w:rPr>
        <w:t xml:space="preserve"> постановлени</w:t>
      </w:r>
      <w:r w:rsidR="00AA0C58">
        <w:rPr>
          <w:color w:val="000000"/>
          <w:lang w:eastAsia="ar-SA"/>
        </w:rPr>
        <w:t>я</w:t>
      </w:r>
      <w:r w:rsidR="001141E0">
        <w:rPr>
          <w:color w:val="000000"/>
          <w:lang w:eastAsia="ar-SA"/>
        </w:rPr>
        <w:t xml:space="preserve"> Администрации</w:t>
      </w:r>
      <w:r w:rsidR="001141E0" w:rsidRPr="00A17385">
        <w:rPr>
          <w:color w:val="000000"/>
          <w:lang w:eastAsia="ar-SA"/>
        </w:rPr>
        <w:t xml:space="preserve"> </w:t>
      </w:r>
      <w:r w:rsidR="001141E0">
        <w:rPr>
          <w:color w:val="000000"/>
          <w:lang w:eastAsia="ar-SA"/>
        </w:rPr>
        <w:t>муниципального района от 21.02.2012 № 96 «</w:t>
      </w:r>
      <w:r w:rsidR="00E12490">
        <w:rPr>
          <w:color w:val="000000"/>
          <w:lang w:eastAsia="ar-SA"/>
        </w:rPr>
        <w:t>О внесении изменений в административные регламенты по предоставлению муниципальных услуг</w:t>
      </w:r>
      <w:r w:rsidR="001141E0">
        <w:rPr>
          <w:color w:val="000000"/>
          <w:lang w:eastAsia="ar-SA"/>
        </w:rPr>
        <w:t>»;</w:t>
      </w:r>
    </w:p>
    <w:p w:rsidR="00AA0C58" w:rsidRPr="00AA0C58" w:rsidRDefault="00AA0C58" w:rsidP="00AA0C58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>
        <w:rPr>
          <w:color w:val="000000"/>
          <w:lang w:eastAsia="ar-SA"/>
        </w:rPr>
        <w:t>3</w:t>
      </w:r>
      <w:r w:rsidRPr="00AA0C58">
        <w:rPr>
          <w:color w:val="000000"/>
          <w:lang w:eastAsia="ar-SA"/>
        </w:rPr>
        <w:t xml:space="preserve">. абзац </w:t>
      </w:r>
      <w:r>
        <w:rPr>
          <w:color w:val="000000"/>
          <w:lang w:eastAsia="ar-SA"/>
        </w:rPr>
        <w:t>10</w:t>
      </w:r>
      <w:r w:rsidRPr="00AA0C58">
        <w:rPr>
          <w:color w:val="000000"/>
          <w:lang w:eastAsia="ar-SA"/>
        </w:rPr>
        <w:t xml:space="preserve"> пункта 1 постановления Администрации муниципального района  от 16.04.2012 </w:t>
      </w:r>
      <w:hyperlink r:id="rId7" w:history="1">
        <w:r w:rsidRPr="00AA0C58">
          <w:rPr>
            <w:color w:val="000000"/>
            <w:lang w:eastAsia="ar-SA"/>
          </w:rPr>
          <w:t>№ 288</w:t>
        </w:r>
      </w:hyperlink>
      <w:r w:rsidRPr="00AA0C58">
        <w:rPr>
          <w:color w:val="000000"/>
          <w:lang w:eastAsia="ar-SA"/>
        </w:rPr>
        <w:t xml:space="preserve"> «О внесении изменений в административные регла</w:t>
      </w:r>
      <w:r w:rsidRPr="00AA0C58">
        <w:rPr>
          <w:color w:val="000000"/>
          <w:lang w:eastAsia="ar-SA"/>
        </w:rPr>
        <w:softHyphen/>
        <w:t>менты по предоставлению муниципальных услуг»;</w:t>
      </w:r>
    </w:p>
    <w:p w:rsidR="00AA0C58" w:rsidRPr="00AA0C58" w:rsidRDefault="00AA0C58" w:rsidP="00AA0C58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>
        <w:rPr>
          <w:color w:val="000000"/>
          <w:lang w:eastAsia="ar-SA"/>
        </w:rPr>
        <w:t>4</w:t>
      </w:r>
      <w:r w:rsidRPr="00AA0C58">
        <w:rPr>
          <w:color w:val="000000"/>
          <w:lang w:eastAsia="ar-SA"/>
        </w:rPr>
        <w:t>. пункты 1.</w:t>
      </w:r>
      <w:r>
        <w:rPr>
          <w:color w:val="000000"/>
          <w:lang w:eastAsia="ar-SA"/>
        </w:rPr>
        <w:t>6</w:t>
      </w:r>
      <w:r w:rsidRPr="00AA0C58">
        <w:rPr>
          <w:color w:val="000000"/>
          <w:lang w:eastAsia="ar-SA"/>
        </w:rPr>
        <w:t>. - 1.</w:t>
      </w:r>
      <w:r>
        <w:rPr>
          <w:color w:val="000000"/>
          <w:lang w:eastAsia="ar-SA"/>
        </w:rPr>
        <w:t>6</w:t>
      </w:r>
      <w:r w:rsidRPr="00AA0C58">
        <w:rPr>
          <w:color w:val="000000"/>
          <w:lang w:eastAsia="ar-SA"/>
        </w:rPr>
        <w:t>.</w:t>
      </w:r>
      <w:r>
        <w:rPr>
          <w:color w:val="000000"/>
          <w:lang w:eastAsia="ar-SA"/>
        </w:rPr>
        <w:t>4</w:t>
      </w:r>
      <w:r w:rsidRPr="00AA0C58">
        <w:rPr>
          <w:color w:val="000000"/>
          <w:lang w:eastAsia="ar-SA"/>
        </w:rPr>
        <w:t>. постановления Администрации муниципального района от 11.09.2012 №757 «О внесении изменений в административные регламенты по предоставлению муниципальных услуг»;</w:t>
      </w:r>
    </w:p>
    <w:p w:rsidR="00AA0C58" w:rsidRDefault="00AA0C58" w:rsidP="00AA0C58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>
        <w:rPr>
          <w:color w:val="000000"/>
          <w:lang w:eastAsia="ar-SA"/>
        </w:rPr>
        <w:t>5</w:t>
      </w:r>
      <w:r w:rsidRPr="00AA0C58">
        <w:rPr>
          <w:color w:val="000000"/>
          <w:lang w:eastAsia="ar-SA"/>
        </w:rPr>
        <w:t>. пункты 1.</w:t>
      </w:r>
      <w:r w:rsidR="00277076">
        <w:rPr>
          <w:color w:val="000000"/>
          <w:lang w:eastAsia="ar-SA"/>
        </w:rPr>
        <w:t>5</w:t>
      </w:r>
      <w:r w:rsidRPr="00AA0C58">
        <w:rPr>
          <w:color w:val="000000"/>
          <w:lang w:eastAsia="ar-SA"/>
        </w:rPr>
        <w:t>. - 1.</w:t>
      </w:r>
      <w:r w:rsidR="00277076">
        <w:rPr>
          <w:color w:val="000000"/>
          <w:lang w:eastAsia="ar-SA"/>
        </w:rPr>
        <w:t>5.2</w:t>
      </w:r>
      <w:r w:rsidRPr="00AA0C58">
        <w:rPr>
          <w:color w:val="000000"/>
          <w:lang w:eastAsia="ar-SA"/>
        </w:rPr>
        <w:t>. постановления Администрации муниципального района от 11.12.2012 № 1030 «О внесении изменений в административные регламенты по предоставлению муниципальных услуг»;</w:t>
      </w:r>
    </w:p>
    <w:p w:rsidR="00277076" w:rsidRPr="00AA0C58" w:rsidRDefault="00277076" w:rsidP="00AA0C58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2.6. пункт 1.14. </w:t>
      </w:r>
      <w:r w:rsidRPr="00AA0C58">
        <w:rPr>
          <w:color w:val="000000"/>
          <w:lang w:eastAsia="ar-SA"/>
        </w:rPr>
        <w:t>постановления Администрации муниципального района от</w:t>
      </w:r>
      <w:r>
        <w:rPr>
          <w:color w:val="000000"/>
          <w:lang w:eastAsia="ar-SA"/>
        </w:rPr>
        <w:t xml:space="preserve"> 07.06.2013 № 318 «</w:t>
      </w:r>
      <w:r w:rsidRPr="00277076">
        <w:rPr>
          <w:color w:val="000000"/>
          <w:lang w:eastAsia="ar-SA"/>
        </w:rPr>
        <w:t>О внесении изменений в административные регла</w:t>
      </w:r>
      <w:r w:rsidRPr="00277076">
        <w:rPr>
          <w:color w:val="000000"/>
          <w:lang w:eastAsia="ar-SA"/>
        </w:rPr>
        <w:softHyphen/>
        <w:t>менты по предоставлению муниципальных услуг и исполнению муниципаль</w:t>
      </w:r>
      <w:r w:rsidRPr="00277076">
        <w:rPr>
          <w:color w:val="000000"/>
          <w:lang w:eastAsia="ar-SA"/>
        </w:rPr>
        <w:softHyphen/>
        <w:t>ных функций</w:t>
      </w:r>
      <w:r>
        <w:rPr>
          <w:color w:val="000000"/>
          <w:lang w:eastAsia="ar-SA"/>
        </w:rPr>
        <w:t>»;</w:t>
      </w:r>
    </w:p>
    <w:p w:rsidR="00AA0C58" w:rsidRPr="00AA0C58" w:rsidRDefault="00C02AF9" w:rsidP="00AA0C58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>
        <w:rPr>
          <w:color w:val="000000"/>
          <w:lang w:eastAsia="ar-SA"/>
        </w:rPr>
        <w:t>7</w:t>
      </w:r>
      <w:r w:rsidRPr="00AA0C58">
        <w:rPr>
          <w:color w:val="000000"/>
          <w:lang w:eastAsia="ar-SA"/>
        </w:rPr>
        <w:t xml:space="preserve">. абзац </w:t>
      </w:r>
      <w:r>
        <w:rPr>
          <w:color w:val="000000"/>
          <w:lang w:eastAsia="ar-SA"/>
        </w:rPr>
        <w:t>10</w:t>
      </w:r>
      <w:r w:rsidRPr="00AA0C58">
        <w:rPr>
          <w:color w:val="000000"/>
          <w:lang w:eastAsia="ar-SA"/>
        </w:rPr>
        <w:t xml:space="preserve"> пункта 1 постановления Администрации муниципального района  от </w:t>
      </w:r>
      <w:r>
        <w:rPr>
          <w:color w:val="000000"/>
          <w:lang w:eastAsia="ar-SA"/>
        </w:rPr>
        <w:t>15.08.2013</w:t>
      </w:r>
      <w:r w:rsidRPr="00AA0C58">
        <w:rPr>
          <w:color w:val="000000"/>
          <w:lang w:eastAsia="ar-SA"/>
        </w:rPr>
        <w:t xml:space="preserve"> </w:t>
      </w:r>
      <w:hyperlink r:id="rId8" w:history="1">
        <w:r w:rsidRPr="00AA0C58">
          <w:rPr>
            <w:color w:val="000000"/>
            <w:lang w:eastAsia="ar-SA"/>
          </w:rPr>
          <w:t xml:space="preserve">№ </w:t>
        </w:r>
        <w:r>
          <w:rPr>
            <w:color w:val="000000"/>
            <w:lang w:eastAsia="ar-SA"/>
          </w:rPr>
          <w:t>571</w:t>
        </w:r>
      </w:hyperlink>
      <w:r w:rsidRPr="00AA0C58">
        <w:rPr>
          <w:color w:val="000000"/>
          <w:lang w:eastAsia="ar-SA"/>
        </w:rPr>
        <w:t xml:space="preserve"> «О внесении изменений в административные регла</w:t>
      </w:r>
      <w:r w:rsidRPr="00AA0C58">
        <w:rPr>
          <w:color w:val="000000"/>
          <w:lang w:eastAsia="ar-SA"/>
        </w:rPr>
        <w:softHyphen/>
        <w:t>менты по предоставлению муниципальных услуг»;</w:t>
      </w:r>
    </w:p>
    <w:p w:rsidR="00AA0C58" w:rsidRPr="00AA0C58" w:rsidRDefault="00AA0C58" w:rsidP="00AA0C58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 w:rsidR="00C02AF9">
        <w:rPr>
          <w:color w:val="000000"/>
          <w:lang w:eastAsia="ar-SA"/>
        </w:rPr>
        <w:t>8</w:t>
      </w:r>
      <w:r w:rsidRPr="00AA0C58">
        <w:rPr>
          <w:color w:val="000000"/>
          <w:lang w:eastAsia="ar-SA"/>
        </w:rPr>
        <w:t>. пункт 1.</w:t>
      </w:r>
      <w:r w:rsidR="00C02AF9">
        <w:rPr>
          <w:color w:val="000000"/>
          <w:lang w:eastAsia="ar-SA"/>
        </w:rPr>
        <w:t>14</w:t>
      </w:r>
      <w:r w:rsidRPr="00AA0C58">
        <w:rPr>
          <w:color w:val="000000"/>
          <w:lang w:eastAsia="ar-SA"/>
        </w:rPr>
        <w:t>. постановления Администрации муниципального района от 16.01.2014 № 25 «О внесении изменений в административные регламенты по предоставлению муниципальных услуг и исполнению муниципальных функций»;</w:t>
      </w:r>
    </w:p>
    <w:p w:rsidR="00E12490" w:rsidRDefault="00E12490" w:rsidP="00E12490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2.9.</w:t>
      </w:r>
      <w:r w:rsidR="00C02AF9">
        <w:rPr>
          <w:color w:val="000000"/>
          <w:lang w:eastAsia="ar-SA"/>
        </w:rPr>
        <w:t xml:space="preserve"> Постановление</w:t>
      </w:r>
      <w:r>
        <w:rPr>
          <w:color w:val="000000"/>
          <w:lang w:eastAsia="ar-SA"/>
        </w:rPr>
        <w:t xml:space="preserve"> Администрации</w:t>
      </w:r>
      <w:r w:rsidRPr="00A1738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 района от 07.09.2015 № 66</w:t>
      </w:r>
      <w:r w:rsidR="00C02AF9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«</w:t>
      </w:r>
      <w:r w:rsidR="00C02AF9" w:rsidRPr="00C02AF9">
        <w:rPr>
          <w:color w:val="000000"/>
          <w:lang w:eastAsia="ar-SA"/>
        </w:rPr>
        <w:t>О внесении изменений в административный регла</w:t>
      </w:r>
      <w:r w:rsidR="00C02AF9" w:rsidRPr="00C02AF9">
        <w:rPr>
          <w:color w:val="000000"/>
          <w:lang w:eastAsia="ar-SA"/>
        </w:rPr>
        <w:softHyphen/>
        <w:t>мент по предоставлению муниципальной услуги «Утверждение схемы рас</w:t>
      </w:r>
      <w:r w:rsidR="00C02AF9" w:rsidRPr="00C02AF9">
        <w:rPr>
          <w:color w:val="000000"/>
          <w:lang w:eastAsia="ar-SA"/>
        </w:rPr>
        <w:softHyphen/>
        <w:t>положения земельного участка на кадастровом плане территории»</w:t>
      </w:r>
      <w:r>
        <w:rPr>
          <w:color w:val="000000"/>
          <w:lang w:eastAsia="ar-SA"/>
        </w:rPr>
        <w:t>».</w:t>
      </w:r>
    </w:p>
    <w:p w:rsidR="000F41D6" w:rsidRPr="00A17385" w:rsidRDefault="00A91D73" w:rsidP="00BB0669">
      <w:pPr>
        <w:ind w:firstLine="680"/>
        <w:jc w:val="both"/>
        <w:rPr>
          <w:bCs/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="000F41D6" w:rsidRPr="00A17385">
        <w:rPr>
          <w:color w:val="000000"/>
          <w:lang w:eastAsia="ar-SA"/>
        </w:rPr>
        <w:t>Опубликовать постановлен</w:t>
      </w:r>
      <w:r w:rsidR="000F41D6" w:rsidRPr="00A17385">
        <w:rPr>
          <w:bCs/>
          <w:color w:val="000000"/>
          <w:lang w:eastAsia="ar-SA"/>
        </w:rPr>
        <w:t xml:space="preserve">ие в </w:t>
      </w:r>
      <w:r w:rsidR="00BC4F12">
        <w:rPr>
          <w:bCs/>
          <w:color w:val="000000"/>
          <w:lang w:eastAsia="ar-SA"/>
        </w:rPr>
        <w:t>бюллетене «Возрождение»</w:t>
      </w:r>
    </w:p>
    <w:p w:rsidR="000F41D6" w:rsidRPr="00A17385" w:rsidRDefault="000F41D6" w:rsidP="00BB0669">
      <w:pPr>
        <w:ind w:firstLine="680"/>
        <w:jc w:val="both"/>
        <w:rPr>
          <w:color w:val="000000"/>
        </w:rPr>
      </w:pPr>
    </w:p>
    <w:p w:rsidR="000F41D6" w:rsidRDefault="00BC4F12" w:rsidP="00BC4F1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BC4F12" w:rsidRDefault="00BC4F12" w:rsidP="00BC4F12"/>
    <w:p w:rsidR="00BC4F12" w:rsidRDefault="00BC4F12" w:rsidP="00BC4F12"/>
    <w:p w:rsidR="00C02AF9" w:rsidRDefault="004B2B7B" w:rsidP="00C02AF9">
      <w:pPr>
        <w:rPr>
          <w:b/>
        </w:rPr>
      </w:pPr>
      <w:r w:rsidRPr="00A91D73">
        <w:rPr>
          <w:b/>
        </w:rPr>
        <w:t xml:space="preserve">Глава администрации                       </w:t>
      </w:r>
      <w:r w:rsidR="00C02AF9">
        <w:rPr>
          <w:b/>
        </w:rPr>
        <w:tab/>
      </w:r>
      <w:r w:rsidRPr="00A91D73">
        <w:rPr>
          <w:b/>
        </w:rPr>
        <w:t>Н.А.Маслов</w:t>
      </w: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  <w:r>
        <w:rPr>
          <w:b/>
        </w:rPr>
        <w:t xml:space="preserve">Согласовано: </w:t>
      </w:r>
    </w:p>
    <w:p w:rsidR="00C02AF9" w:rsidRDefault="00C02AF9" w:rsidP="00C02AF9">
      <w:pPr>
        <w:rPr>
          <w:b/>
        </w:rPr>
      </w:pPr>
      <w:r>
        <w:rPr>
          <w:b/>
        </w:rPr>
        <w:t>Юр. отдел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Е.В.Филимонова</w:t>
      </w: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  <w:r>
        <w:rPr>
          <w:b/>
        </w:rPr>
        <w:t xml:space="preserve">Исполнитель: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Л.Н.Журавлева </w:t>
      </w: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  <w:r>
        <w:rPr>
          <w:b/>
        </w:rPr>
        <w:t>Дело 1 экз.</w:t>
      </w:r>
    </w:p>
    <w:p w:rsidR="00C02AF9" w:rsidRDefault="00C02AF9" w:rsidP="00C02AF9">
      <w:pPr>
        <w:rPr>
          <w:b/>
        </w:rPr>
      </w:pPr>
      <w:r>
        <w:rPr>
          <w:b/>
        </w:rPr>
        <w:t>Отдел 1 экз.</w:t>
      </w: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C02AF9" w:rsidP="00C02AF9">
      <w:pPr>
        <w:rPr>
          <w:b/>
        </w:rPr>
      </w:pPr>
    </w:p>
    <w:p w:rsidR="00C02AF9" w:rsidRDefault="000F41D6" w:rsidP="00C02AF9">
      <w:pPr>
        <w:rPr>
          <w:color w:val="000000"/>
        </w:rPr>
      </w:pPr>
      <w:r w:rsidRPr="00A17385">
        <w:rPr>
          <w:color w:val="000000"/>
        </w:rPr>
        <w:br w:type="page"/>
      </w:r>
      <w:r w:rsidR="00C02AF9">
        <w:rPr>
          <w:color w:val="000000"/>
        </w:rPr>
        <w:lastRenderedPageBreak/>
        <w:tab/>
      </w:r>
    </w:p>
    <w:p w:rsidR="000F41D6" w:rsidRPr="00C02AF9" w:rsidRDefault="00C02AF9" w:rsidP="00C02AF9">
      <w:pPr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F41D6" w:rsidRPr="00A17385">
        <w:rPr>
          <w:color w:val="000000"/>
        </w:rPr>
        <w:t>УТВЕРЖДЕН</w:t>
      </w:r>
    </w:p>
    <w:p w:rsidR="000F41D6" w:rsidRDefault="000F41D6" w:rsidP="008348E6">
      <w:pPr>
        <w:ind w:left="5041"/>
        <w:jc w:val="both"/>
        <w:rPr>
          <w:color w:val="000000"/>
        </w:rPr>
      </w:pPr>
      <w:r w:rsidRPr="00A17385">
        <w:rPr>
          <w:color w:val="000000"/>
        </w:rPr>
        <w:t xml:space="preserve">постановлением Администрации  </w:t>
      </w:r>
    </w:p>
    <w:p w:rsidR="00C02AF9" w:rsidRPr="00A17385" w:rsidRDefault="00C02AF9" w:rsidP="008348E6">
      <w:pPr>
        <w:ind w:left="5041"/>
        <w:jc w:val="both"/>
        <w:rPr>
          <w:color w:val="000000"/>
        </w:rPr>
      </w:pPr>
      <w:r>
        <w:rPr>
          <w:color w:val="000000"/>
        </w:rPr>
        <w:t>муниципального района</w:t>
      </w:r>
    </w:p>
    <w:p w:rsidR="000F41D6" w:rsidRPr="00A17385" w:rsidRDefault="000F41D6" w:rsidP="008348E6">
      <w:pPr>
        <w:ind w:left="5041"/>
        <w:jc w:val="center"/>
        <w:rPr>
          <w:color w:val="000000"/>
        </w:rPr>
      </w:pPr>
      <w:r w:rsidRPr="00A17385">
        <w:rPr>
          <w:color w:val="000000"/>
        </w:rPr>
        <w:t xml:space="preserve">  от  _______________ 2017  № _________ </w:t>
      </w:r>
    </w:p>
    <w:p w:rsidR="000F41D6" w:rsidRPr="00A17385" w:rsidRDefault="000F41D6">
      <w:pPr>
        <w:ind w:left="3119"/>
        <w:jc w:val="right"/>
        <w:rPr>
          <w:color w:val="000000"/>
        </w:rPr>
      </w:pPr>
    </w:p>
    <w:p w:rsidR="000F41D6" w:rsidRPr="00A17385" w:rsidRDefault="000F41D6">
      <w:pPr>
        <w:ind w:firstLine="540"/>
        <w:jc w:val="center"/>
        <w:rPr>
          <w:b/>
          <w:color w:val="000000"/>
        </w:rPr>
      </w:pPr>
      <w:r w:rsidRPr="00A17385">
        <w:rPr>
          <w:b/>
          <w:bCs/>
          <w:color w:val="000000"/>
        </w:rPr>
        <w:t>Административный регламент по</w:t>
      </w:r>
      <w:r w:rsidRPr="00A17385">
        <w:rPr>
          <w:b/>
          <w:color w:val="000000"/>
        </w:rPr>
        <w:t xml:space="preserve"> предоставлению муниципальной услуги «</w:t>
      </w:r>
      <w:r w:rsidRPr="00A17385">
        <w:rPr>
          <w:rStyle w:val="-"/>
          <w:b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/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/>
          <w:bCs/>
          <w:color w:val="000000"/>
          <w:lang w:eastAsia="en-US"/>
        </w:rPr>
        <w:t xml:space="preserve"> </w:t>
      </w:r>
      <w:r w:rsidRPr="00A17385">
        <w:rPr>
          <w:b/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b/>
          <w:color w:val="000000"/>
        </w:rPr>
        <w:t>»</w:t>
      </w:r>
    </w:p>
    <w:p w:rsidR="000F41D6" w:rsidRPr="00A17385" w:rsidRDefault="000F41D6">
      <w:pPr>
        <w:ind w:firstLine="540"/>
        <w:jc w:val="center"/>
        <w:rPr>
          <w:b/>
          <w:color w:val="000000"/>
        </w:rPr>
      </w:pPr>
    </w:p>
    <w:p w:rsidR="000F41D6" w:rsidRPr="00A17385" w:rsidRDefault="000F41D6" w:rsidP="00535D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0F41D6" w:rsidRPr="00A17385" w:rsidRDefault="000F41D6" w:rsidP="008348E6">
      <w:pPr>
        <w:ind w:firstLine="900"/>
        <w:jc w:val="center"/>
        <w:rPr>
          <w:b/>
          <w:color w:val="000000"/>
          <w:shd w:val="clear" w:color="auto" w:fill="FFFF00"/>
        </w:rPr>
      </w:pPr>
    </w:p>
    <w:p w:rsidR="000F41D6" w:rsidRPr="00A17385" w:rsidRDefault="000F41D6" w:rsidP="008348E6">
      <w:pPr>
        <w:widowControl w:val="0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1.1. Предмет регулирования административного регламента.</w:t>
      </w:r>
    </w:p>
    <w:p w:rsidR="000F41D6" w:rsidRPr="00A17385" w:rsidRDefault="000F41D6" w:rsidP="008348E6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Предметом регулирования административного регламента предоставления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  <w:lang w:eastAsia="en-US"/>
        </w:rPr>
        <w:t xml:space="preserve">» </w:t>
      </w:r>
      <w:r w:rsidRPr="00A17385">
        <w:rPr>
          <w:color w:val="000000"/>
        </w:rPr>
        <w:t xml:space="preserve">(далее - муниципальная услуга) является регулирование отношений, возникающих между Администрацией муниципального района и </w:t>
      </w:r>
      <w:r w:rsidRPr="00A17385">
        <w:rPr>
          <w:bCs/>
          <w:color w:val="000000"/>
        </w:rPr>
        <w:t xml:space="preserve">физическими либо юридическими  лицами </w:t>
      </w:r>
      <w:r w:rsidRPr="00A17385">
        <w:rPr>
          <w:color w:val="000000"/>
        </w:rPr>
        <w:t xml:space="preserve">при предоставлении муниципальной услуги. </w:t>
      </w:r>
    </w:p>
    <w:p w:rsidR="000F41D6" w:rsidRPr="00A17385" w:rsidRDefault="000F41D6" w:rsidP="008348E6">
      <w:pPr>
        <w:pStyle w:val="ConsPlusNormal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Круг заявителей. </w:t>
      </w:r>
    </w:p>
    <w:p w:rsidR="00815F46" w:rsidRPr="00815F46" w:rsidRDefault="000F41D6" w:rsidP="00815F46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 xml:space="preserve">1.2.1. </w:t>
      </w:r>
      <w:r w:rsidR="00815F46" w:rsidRPr="00815F46">
        <w:rPr>
          <w:color w:val="000000"/>
          <w:lang w:eastAsia="en-US"/>
        </w:rPr>
        <w:t>Заявителями являются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муниципальной услуги.</w:t>
      </w:r>
    </w:p>
    <w:p w:rsidR="000F41D6" w:rsidRPr="00815F46" w:rsidRDefault="00815F46" w:rsidP="00815F46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815F46">
        <w:rPr>
          <w:color w:val="000000"/>
          <w:lang w:eastAsia="en-US"/>
        </w:rPr>
        <w:t xml:space="preserve"> Для получения муниципальной услуги в электронном виде используется личный кабинет физического или юридического лица.</w:t>
      </w:r>
    </w:p>
    <w:p w:rsidR="000F41D6" w:rsidRPr="00A17385" w:rsidRDefault="000F41D6" w:rsidP="0087512B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1.2.2. </w:t>
      </w:r>
      <w:r w:rsidRPr="00A17385">
        <w:rPr>
          <w:color w:val="000000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F41D6" w:rsidRPr="00A17385" w:rsidRDefault="000F41D6" w:rsidP="00C01AA3">
      <w:pPr>
        <w:keepNext/>
        <w:tabs>
          <w:tab w:val="left" w:pos="0"/>
        </w:tabs>
        <w:ind w:firstLine="900"/>
        <w:jc w:val="center"/>
        <w:rPr>
          <w:color w:val="000000"/>
        </w:rPr>
      </w:pPr>
    </w:p>
    <w:p w:rsidR="000F41D6" w:rsidRPr="00A17385" w:rsidRDefault="000F41D6" w:rsidP="00C01AA3">
      <w:pPr>
        <w:tabs>
          <w:tab w:val="left" w:pos="0"/>
        </w:tabs>
        <w:ind w:firstLine="900"/>
        <w:jc w:val="center"/>
        <w:rPr>
          <w:b/>
          <w:color w:val="000000"/>
        </w:rPr>
      </w:pPr>
      <w:r w:rsidRPr="00A17385">
        <w:rPr>
          <w:b/>
          <w:color w:val="000000"/>
          <w:lang w:val="en-US"/>
        </w:rPr>
        <w:t>II</w:t>
      </w:r>
      <w:r w:rsidRPr="00A17385">
        <w:rPr>
          <w:b/>
          <w:color w:val="000000"/>
        </w:rPr>
        <w:t>. СТАНДАРТ ПРЕДОСТАВЛЕНИЯ МУНИЦИПАЛЬНОЙ УСЛУГИ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2.1.</w:t>
      </w:r>
      <w:r w:rsidRPr="00A17385">
        <w:rPr>
          <w:b/>
          <w:color w:val="000000"/>
        </w:rPr>
        <w:tab/>
        <w:t>Наименование муниципальной услуги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Наименование муниципальной 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».</w:t>
      </w:r>
    </w:p>
    <w:p w:rsidR="000F41D6" w:rsidRPr="00A17385" w:rsidRDefault="000F41D6" w:rsidP="00C01AA3">
      <w:pPr>
        <w:tabs>
          <w:tab w:val="left" w:pos="0"/>
        </w:tabs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0F41D6" w:rsidRPr="00A17385" w:rsidRDefault="000F41D6" w:rsidP="00C01AA3">
      <w:pPr>
        <w:ind w:firstLine="900"/>
        <w:jc w:val="both"/>
        <w:rPr>
          <w:color w:val="000000"/>
        </w:rPr>
      </w:pPr>
      <w:r w:rsidRPr="00A17385">
        <w:rPr>
          <w:color w:val="000000"/>
        </w:rPr>
        <w:t xml:space="preserve">2.2.1. Муниципальная услуга предоставляется </w:t>
      </w:r>
      <w:r w:rsidR="0072406B">
        <w:rPr>
          <w:color w:val="0070C0"/>
        </w:rPr>
        <w:t xml:space="preserve">Администрацией муниципального района и осуществляется через </w:t>
      </w:r>
      <w:r w:rsidR="0062123B">
        <w:rPr>
          <w:color w:val="0070C0"/>
        </w:rPr>
        <w:t>отдел градостроительства и дорожного хозяйства Администрации М</w:t>
      </w:r>
      <w:r w:rsidR="0072406B">
        <w:rPr>
          <w:color w:val="0070C0"/>
        </w:rPr>
        <w:t>аловишерского муниципального района</w:t>
      </w:r>
      <w:r w:rsidR="00425646">
        <w:rPr>
          <w:color w:val="0070C0"/>
        </w:rPr>
        <w:t xml:space="preserve">, </w:t>
      </w:r>
      <w:r w:rsidR="0072406B">
        <w:rPr>
          <w:color w:val="0070C0"/>
        </w:rPr>
        <w:t>(далее</w:t>
      </w:r>
      <w:r w:rsidR="00AB2634">
        <w:rPr>
          <w:color w:val="0070C0"/>
        </w:rPr>
        <w:t xml:space="preserve"> -</w:t>
      </w:r>
      <w:r w:rsidR="0072406B">
        <w:rPr>
          <w:color w:val="0070C0"/>
        </w:rPr>
        <w:t xml:space="preserve"> отдел).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i/>
          <w:color w:val="000000"/>
        </w:rPr>
      </w:pPr>
      <w:r w:rsidRPr="00A17385">
        <w:rPr>
          <w:bCs/>
          <w:iCs/>
          <w:color w:val="000000"/>
        </w:rPr>
        <w:t xml:space="preserve">2.2.2. </w:t>
      </w:r>
      <w:r w:rsidRPr="00A17385">
        <w:rPr>
          <w:color w:val="000000"/>
        </w:rPr>
        <w:t>Документы, необходимые для предоставления муниципальной услуги, могут быть поданы через МФЦ.</w:t>
      </w:r>
      <w:r w:rsidRPr="00A17385">
        <w:rPr>
          <w:i/>
          <w:color w:val="000000"/>
        </w:rPr>
        <w:t xml:space="preserve"> </w:t>
      </w:r>
    </w:p>
    <w:p w:rsidR="000F41D6" w:rsidRPr="00A17385" w:rsidRDefault="000F41D6" w:rsidP="00FD1F5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17385">
        <w:rPr>
          <w:color w:val="000000"/>
        </w:rPr>
        <w:t>2.2.3.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F41D6" w:rsidRPr="00A17385" w:rsidRDefault="000F41D6" w:rsidP="00FD1F5D">
      <w:pPr>
        <w:pStyle w:val="22"/>
        <w:spacing w:after="0" w:line="240" w:lineRule="auto"/>
        <w:ind w:firstLine="900"/>
        <w:jc w:val="both"/>
        <w:rPr>
          <w:color w:val="000000"/>
        </w:rPr>
      </w:pPr>
      <w:r w:rsidRPr="00A17385">
        <w:rPr>
          <w:color w:val="000000"/>
        </w:rPr>
        <w:t>2.2.4. В процессе предоставления муниципальной услуги осуществляется взаимодействие с: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Управлением Федерального казначейства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lastRenderedPageBreak/>
        <w:t>Управлением Федеральной службы государственной регистрации, кадастра и картографии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0F41D6" w:rsidRPr="00A17385" w:rsidRDefault="000F41D6" w:rsidP="00C01AA3">
      <w:pPr>
        <w:widowControl w:val="0"/>
        <w:ind w:firstLine="900"/>
        <w:jc w:val="both"/>
        <w:rPr>
          <w:color w:val="000000"/>
        </w:rPr>
      </w:pPr>
      <w:r w:rsidRPr="00A17385">
        <w:rPr>
          <w:color w:val="000000"/>
        </w:rPr>
        <w:t>Межрайонной инспекцией Федеральной налоговой службы №</w:t>
      </w:r>
      <w:r w:rsidR="0072406B">
        <w:rPr>
          <w:color w:val="000000"/>
        </w:rPr>
        <w:t xml:space="preserve"> </w:t>
      </w:r>
      <w:r w:rsidR="0072406B">
        <w:rPr>
          <w:color w:val="0070C0"/>
        </w:rPr>
        <w:t>6</w:t>
      </w:r>
      <w:r w:rsidRPr="00A17385">
        <w:rPr>
          <w:color w:val="000000"/>
        </w:rPr>
        <w:t xml:space="preserve"> по Новгородской области.</w:t>
      </w:r>
    </w:p>
    <w:p w:rsidR="000F41D6" w:rsidRPr="00A17385" w:rsidRDefault="000F41D6" w:rsidP="00C01AA3">
      <w:pPr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2.3 Описание результата предоставления муниципальной услуги</w:t>
      </w:r>
    </w:p>
    <w:p w:rsidR="000F41D6" w:rsidRPr="00A17385" w:rsidRDefault="0072406B" w:rsidP="00C01AA3">
      <w:pPr>
        <w:ind w:firstLine="900"/>
        <w:jc w:val="both"/>
        <w:rPr>
          <w:color w:val="000000"/>
        </w:rPr>
      </w:pPr>
      <w:r w:rsidRPr="0072406B">
        <w:rPr>
          <w:color w:val="0070C0"/>
        </w:rPr>
        <w:t>Конечным</w:t>
      </w:r>
      <w:r>
        <w:rPr>
          <w:color w:val="000000"/>
        </w:rPr>
        <w:t xml:space="preserve"> р</w:t>
      </w:r>
      <w:r w:rsidR="000F41D6" w:rsidRPr="00A17385">
        <w:rPr>
          <w:color w:val="000000"/>
        </w:rPr>
        <w:t xml:space="preserve">езультатом предоставления муниципальной услуги является выдача заявителю </w:t>
      </w:r>
      <w:r>
        <w:rPr>
          <w:color w:val="0070C0"/>
        </w:rPr>
        <w:t xml:space="preserve">постановления </w:t>
      </w:r>
      <w:r w:rsidR="00AB2634">
        <w:rPr>
          <w:color w:val="0070C0"/>
        </w:rPr>
        <w:t xml:space="preserve">Администрации муниципального района </w:t>
      </w:r>
      <w:r w:rsidR="000F41D6" w:rsidRPr="00A17385">
        <w:rPr>
          <w:bCs/>
          <w:color w:val="000000"/>
        </w:rPr>
        <w:t xml:space="preserve">об утверждении схемы расположения земельного участка или земельных участков </w:t>
      </w:r>
      <w:r>
        <w:rPr>
          <w:bCs/>
          <w:color w:val="000000"/>
        </w:rPr>
        <w:t xml:space="preserve">на кадастровом плане территории </w:t>
      </w:r>
      <w:r w:rsidR="000F41D6" w:rsidRPr="00A17385">
        <w:rPr>
          <w:bCs/>
          <w:color w:val="000000"/>
        </w:rPr>
        <w:t xml:space="preserve">(далее – схема расположения земельного участка) либо </w:t>
      </w:r>
      <w:r w:rsidR="000F41D6" w:rsidRPr="00A17385">
        <w:rPr>
          <w:color w:val="000000"/>
        </w:rPr>
        <w:t>направление заявителю уведомления об отказе в предоставлении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2.4. Срок предоставления муниципальной услуги.</w:t>
      </w:r>
    </w:p>
    <w:p w:rsidR="000F41D6" w:rsidRPr="00A17385" w:rsidRDefault="000F41D6" w:rsidP="00C01AA3">
      <w:pPr>
        <w:widowControl w:val="0"/>
        <w:shd w:val="clear" w:color="auto" w:fill="FFFFFF"/>
        <w:ind w:firstLine="900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>Общий срок предоставления муниципальной услуги не должен превышать четырнадцать рабочих дней</w:t>
      </w:r>
      <w:r w:rsidRPr="00A17385">
        <w:rPr>
          <w:color w:val="000000"/>
        </w:rPr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F41D6" w:rsidRPr="00A17385" w:rsidRDefault="000F41D6" w:rsidP="005D38FE">
      <w:pPr>
        <w:shd w:val="clear" w:color="auto" w:fill="FFFFFF"/>
        <w:ind w:firstLine="900"/>
        <w:jc w:val="both"/>
        <w:rPr>
          <w:b/>
          <w:color w:val="000000"/>
        </w:rPr>
      </w:pPr>
      <w:r w:rsidRPr="00A17385">
        <w:rPr>
          <w:b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41D6" w:rsidRPr="00A17385" w:rsidRDefault="00983547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hyperlink r:id="rId9" w:history="1">
        <w:r w:rsidR="000F41D6" w:rsidRPr="00A17385">
          <w:rPr>
            <w:color w:val="000000"/>
            <w:lang w:eastAsia="en-US"/>
          </w:rPr>
          <w:t>Конституцией</w:t>
        </w:r>
      </w:hyperlink>
      <w:r w:rsidR="000F41D6" w:rsidRPr="00A17385">
        <w:rPr>
          <w:color w:val="000000"/>
          <w:lang w:eastAsia="en-US"/>
        </w:rPr>
        <w:t xml:space="preserve"> Российской Федерации (Российская газета, 1993, № 237);</w:t>
      </w:r>
    </w:p>
    <w:p w:rsidR="000F41D6" w:rsidRPr="00A17385" w:rsidRDefault="000F41D6" w:rsidP="005D38FE">
      <w:pPr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A17385">
        <w:rPr>
          <w:color w:val="000000"/>
        </w:rPr>
        <w:t xml:space="preserve">Земельным кодексом Российской Федерации </w:t>
      </w:r>
      <w:r w:rsidRPr="00A17385">
        <w:rPr>
          <w:color w:val="000000"/>
          <w:lang w:eastAsia="en-US"/>
        </w:rPr>
        <w:t>(Собрание законодательства Российской Федерации, 2001, № 44,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Гражданским кодексом Российской Федерации (Собрание законодательства Российской Федерации, 1994,  № 32, ст. 4147);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24 июля 2007 года № 221-ФЗ «О кадастровой деятельности» (Собрание законодательства Российской Федерации, 2007, № 31, ст. 4017);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0F41D6" w:rsidRPr="00A17385" w:rsidRDefault="000F41D6" w:rsidP="005D38FE">
      <w:pPr>
        <w:ind w:firstLine="900"/>
        <w:jc w:val="both"/>
        <w:rPr>
          <w:color w:val="000000"/>
        </w:rPr>
      </w:pPr>
      <w:r w:rsidRPr="00A17385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 » (Собрание законодательства Российской Федерации, 2010, № 31, ст. 4179);</w:t>
      </w:r>
    </w:p>
    <w:p w:rsidR="000F41D6" w:rsidRPr="00A17385" w:rsidRDefault="000F41D6" w:rsidP="005D38FE">
      <w:pPr>
        <w:ind w:right="-78" w:firstLine="900"/>
        <w:jc w:val="both"/>
        <w:rPr>
          <w:color w:val="000000"/>
        </w:rPr>
      </w:pPr>
      <w:r w:rsidRPr="00A17385">
        <w:rPr>
          <w:color w:val="000000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0F41D6" w:rsidRPr="00A17385" w:rsidRDefault="000F41D6" w:rsidP="005D38FE">
      <w:pPr>
        <w:ind w:firstLine="900"/>
        <w:jc w:val="both"/>
        <w:rPr>
          <w:bCs/>
          <w:color w:val="000000"/>
        </w:rPr>
      </w:pPr>
      <w:r w:rsidRPr="00A17385">
        <w:rPr>
          <w:bCs/>
          <w:color w:val="000000"/>
        </w:rPr>
        <w:t xml:space="preserve">Областным законом от 27.04.2015 № 763-ОЗ «О предоставлении земельных участков на территории Новгородской области» </w:t>
      </w:r>
      <w:r w:rsidRPr="00A17385">
        <w:rPr>
          <w:color w:val="000000"/>
        </w:rPr>
        <w:t>(«Официальный интернет-портал правовой информации» http://www.pravo.gov.ru, 28.04.2015);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 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A17385">
        <w:rPr>
          <w:color w:val="000000"/>
          <w:lang w:eastAsia="ru-RU"/>
        </w:rPr>
        <w:t xml:space="preserve">Приказом </w:t>
      </w:r>
      <w:r w:rsidRPr="00A17385">
        <w:rPr>
          <w:color w:val="000000"/>
        </w:rPr>
        <w:t xml:space="preserve">Министерства экономического развития Российской Федерации </w:t>
      </w:r>
      <w:r w:rsidRPr="00A17385">
        <w:rPr>
          <w:color w:val="000000"/>
          <w:lang w:eastAsia="ru-RU"/>
        </w:rPr>
        <w:t xml:space="preserve">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</w:t>
      </w:r>
      <w:r w:rsidRPr="00A17385">
        <w:rPr>
          <w:color w:val="000000"/>
          <w:lang w:eastAsia="ru-RU"/>
        </w:rPr>
        <w:lastRenderedPageBreak/>
        <w:t xml:space="preserve"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Порядок, утвержденный  </w:t>
      </w:r>
      <w:hyperlink r:id="rId10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>) («</w:t>
      </w:r>
      <w:r w:rsidRPr="00A17385">
        <w:rPr>
          <w:color w:val="000000"/>
          <w:lang w:eastAsia="ru-RU"/>
        </w:rPr>
        <w:t>Официальный интернет-портал правовой информации» http://www.pravo.gov.ru, 27.02.2015)</w:t>
      </w:r>
    </w:p>
    <w:p w:rsidR="000F41D6" w:rsidRPr="00A17385" w:rsidRDefault="000F41D6" w:rsidP="00471322">
      <w:pPr>
        <w:pStyle w:val="310"/>
        <w:ind w:firstLine="851"/>
        <w:rPr>
          <w:color w:val="000000"/>
          <w:sz w:val="24"/>
          <w:szCs w:val="24"/>
        </w:rPr>
      </w:pPr>
      <w:r w:rsidRPr="00A17385">
        <w:rPr>
          <w:color w:val="000000"/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0F41D6" w:rsidRPr="00A17385" w:rsidRDefault="000F41D6" w:rsidP="005D38FE">
      <w:pPr>
        <w:keepNext/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2.6.1. Для получения муниципальной услуги заявитель подает заявление об утверждении схемы расположения земельного участка по форме, указанной в приложении № 2 к настоящему административному регламенту,</w:t>
      </w:r>
      <w:r w:rsidRPr="00A17385">
        <w:rPr>
          <w:color w:val="000000"/>
        </w:rPr>
        <w:t xml:space="preserve"> в котором должны быть указаны:</w:t>
      </w:r>
    </w:p>
    <w:p w:rsidR="000F41D6" w:rsidRPr="00A17385" w:rsidRDefault="000F41D6" w:rsidP="009773B0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категория земель;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вид разрешенного использования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размер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предполагаемое местоположение земельного участка;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почтовый адрес и (или) адрес электронной почты для связи с заявителем.</w:t>
      </w:r>
    </w:p>
    <w:p w:rsidR="000F41D6" w:rsidRPr="00A17385" w:rsidRDefault="000F41D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один из способов предоставления результатов рассмотрения заявления, предусмотренных </w:t>
      </w:r>
      <w:hyperlink r:id="rId11">
        <w:r w:rsidRPr="00A17385">
          <w:rPr>
            <w:rStyle w:val="-"/>
            <w:color w:val="000000"/>
            <w:u w:val="none"/>
          </w:rPr>
          <w:t>Порядком</w:t>
        </w:r>
      </w:hyperlink>
      <w:r w:rsidRPr="00A17385">
        <w:rPr>
          <w:color w:val="000000"/>
        </w:rPr>
        <w:t>, утвержденным </w:t>
      </w:r>
      <w:hyperlink r:id="rId12">
        <w:r w:rsidRPr="00A17385">
          <w:rPr>
            <w:rStyle w:val="-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A17385">
        <w:rPr>
          <w:color w:val="000000"/>
        </w:rPr>
        <w:t xml:space="preserve"> (указывается при направлении заявления </w:t>
      </w:r>
      <w:r w:rsidRPr="00A17385">
        <w:rPr>
          <w:color w:val="000000"/>
          <w:lang w:eastAsia="ru-RU"/>
        </w:rPr>
        <w:t>в форме электронного документа</w:t>
      </w:r>
      <w:r w:rsidRPr="00A17385">
        <w:rPr>
          <w:color w:val="000000"/>
        </w:rPr>
        <w:t>);</w:t>
      </w:r>
    </w:p>
    <w:p w:rsidR="000F41D6" w:rsidRPr="00A17385" w:rsidRDefault="000F41D6" w:rsidP="00471322">
      <w:pPr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>дата, подпись.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2.6.2. Документы, которые заявитель должен представить самостоятельно:</w:t>
      </w:r>
    </w:p>
    <w:p w:rsidR="000F41D6" w:rsidRPr="00A17385" w:rsidRDefault="000F41D6" w:rsidP="00471322">
      <w:pPr>
        <w:pStyle w:val="aa"/>
        <w:spacing w:after="0" w:line="240" w:lineRule="auto"/>
        <w:ind w:firstLine="851"/>
        <w:jc w:val="both"/>
        <w:rPr>
          <w:bCs/>
          <w:color w:val="000000"/>
        </w:rPr>
      </w:pPr>
      <w:r w:rsidRPr="00A17385">
        <w:rPr>
          <w:color w:val="000000"/>
          <w:spacing w:val="2"/>
          <w:shd w:val="clear" w:color="auto" w:fill="FFFFFF"/>
        </w:rPr>
        <w:t>подготовленная схема расположения земельного участка или земельных участков на кадастровом плане территории</w:t>
      </w:r>
      <w:r w:rsidRPr="00A17385">
        <w:rPr>
          <w:rStyle w:val="afe"/>
          <w:color w:val="000000"/>
          <w:spacing w:val="2"/>
          <w:shd w:val="clear" w:color="auto" w:fill="FFFFFF"/>
        </w:rPr>
        <w:footnoteReference w:id="1"/>
      </w:r>
      <w:r w:rsidRPr="00A17385">
        <w:rPr>
          <w:bCs/>
          <w:color w:val="000000"/>
        </w:rPr>
        <w:t>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обращается представитель заявителя;</w:t>
      </w:r>
    </w:p>
    <w:p w:rsidR="000F41D6" w:rsidRPr="00A17385" w:rsidRDefault="000F41D6" w:rsidP="00B5778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A17385">
        <w:rPr>
          <w:color w:val="000000"/>
          <w:lang w:eastAsia="ru-RU"/>
        </w:rPr>
        <w:t>Едином государственном реестре недвижимости (далее – ЕГРП);</w:t>
      </w:r>
      <w:r w:rsidRPr="00A17385">
        <w:rPr>
          <w:color w:val="000000"/>
        </w:rPr>
        <w:t xml:space="preserve">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 (в случае если за предоставлением муниципальной услуги обращается юридическое лицо)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>письменное согласие землепользователей, землевладельцев, арендаторов, залогодержателей исходных земельных участков (представляется при образовании земельных участков в результате раздела исходного земельного участка)</w:t>
      </w:r>
    </w:p>
    <w:p w:rsidR="000F41D6" w:rsidRPr="00A17385" w:rsidRDefault="000F41D6" w:rsidP="00BC7C69">
      <w:pPr>
        <w:keepNext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2.6.4. </w:t>
      </w:r>
      <w:r w:rsidRPr="00A17385">
        <w:rPr>
          <w:bCs/>
          <w:color w:val="000000"/>
        </w:rPr>
        <w:t xml:space="preserve">Копии документов заверяются нотариально или при личном обращении заверяются специалистом </w:t>
      </w:r>
      <w:r w:rsidR="00EF4A77">
        <w:rPr>
          <w:bCs/>
          <w:color w:val="000000"/>
        </w:rPr>
        <w:t>отдела</w:t>
      </w:r>
      <w:r w:rsidRPr="00A17385">
        <w:rPr>
          <w:bCs/>
          <w:color w:val="000000"/>
        </w:rPr>
        <w:t xml:space="preserve"> или МФЦ, ответственным за прием документов, при наличии оригиналов. Ответственность за достоверность представляемых сведений возлагается на заявителя</w:t>
      </w:r>
      <w:r w:rsidRPr="00A17385">
        <w:rPr>
          <w:color w:val="000000"/>
        </w:rPr>
        <w:t>.</w:t>
      </w:r>
    </w:p>
    <w:p w:rsidR="00815F46" w:rsidRPr="00815F46" w:rsidRDefault="000F41D6" w:rsidP="00815F46">
      <w:pPr>
        <w:keepNext/>
        <w:ind w:firstLine="851"/>
        <w:jc w:val="both"/>
        <w:rPr>
          <w:bCs/>
          <w:color w:val="000000"/>
        </w:rPr>
      </w:pPr>
      <w:r w:rsidRPr="00815F46">
        <w:rPr>
          <w:bCs/>
          <w:color w:val="000000"/>
        </w:rPr>
        <w:t xml:space="preserve">2.6.5. </w:t>
      </w:r>
      <w:r w:rsidR="00815F46" w:rsidRPr="00815F46">
        <w:rPr>
          <w:bCs/>
          <w:color w:val="000000"/>
        </w:rPr>
        <w:t>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«Портал государственных и информационных услуг (функций) Новгородской области (далее Региональный портал) путем заполнения специальной интерактивной формы, которая обеспечивает идентификацию заявителя.</w:t>
      </w:r>
    </w:p>
    <w:p w:rsidR="00815F46" w:rsidRPr="00815F46" w:rsidRDefault="00815F46" w:rsidP="00815F46">
      <w:pPr>
        <w:keepNext/>
        <w:ind w:firstLine="851"/>
        <w:jc w:val="both"/>
        <w:rPr>
          <w:bCs/>
          <w:color w:val="000000"/>
        </w:rPr>
      </w:pPr>
      <w:r w:rsidRPr="00815F46">
        <w:rPr>
          <w:bCs/>
          <w:color w:val="000000"/>
        </w:rPr>
        <w:t>На Региональном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F41D6" w:rsidRPr="00A17385" w:rsidRDefault="00D24A3E" w:rsidP="00815F46">
      <w:pPr>
        <w:suppressAutoHyphens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F41D6" w:rsidRPr="00A17385">
        <w:rPr>
          <w:b/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F41D6" w:rsidRPr="00A17385" w:rsidRDefault="00EF4A77" w:rsidP="00B57781">
      <w:pPr>
        <w:ind w:firstLine="851"/>
        <w:jc w:val="both"/>
        <w:rPr>
          <w:color w:val="000000"/>
        </w:rPr>
      </w:pPr>
      <w:r>
        <w:rPr>
          <w:color w:val="000000"/>
        </w:rPr>
        <w:t>2.7.1.</w:t>
      </w:r>
      <w:r w:rsidR="000F41D6" w:rsidRPr="00A17385">
        <w:rPr>
          <w:color w:val="000000"/>
        </w:rPr>
        <w:t xml:space="preserve"> Документы, которые заявитель вправе представить по собственной инициативе: 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выписка из ЕГРН о правах на здание, строение, сооружение, находящиеся на образуемом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об утверждении схемы расположения земельного участка;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кадастровая выписка о земельном участке</w:t>
      </w:r>
      <w:r w:rsidRPr="00A17385">
        <w:rPr>
          <w:color w:val="000000"/>
          <w:spacing w:val="2"/>
          <w:shd w:val="clear" w:color="auto" w:fill="FFFFFF"/>
        </w:rPr>
        <w:t>.</w:t>
      </w:r>
    </w:p>
    <w:p w:rsidR="000F41D6" w:rsidRPr="00A17385" w:rsidRDefault="000F41D6" w:rsidP="00B57781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2.7.2.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</w:rPr>
      </w:pPr>
      <w:r w:rsidRPr="00A17385">
        <w:rPr>
          <w:color w:val="000000"/>
        </w:rPr>
        <w:t>2.7.3. В случае если заявителем (представителем заявителя) не были по собственной инициативе представлены документы, указанные в подпункте 2.7.1.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0F41D6" w:rsidRPr="00A17385" w:rsidRDefault="000F41D6" w:rsidP="00B70FF4">
      <w:pPr>
        <w:widowControl w:val="0"/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2.7.4. Непредставление заявителем документов, указанных в под</w:t>
      </w:r>
      <w:hyperlink w:anchor="P175">
        <w:r w:rsidRPr="00A17385">
          <w:rPr>
            <w:rStyle w:val="-"/>
            <w:color w:val="000000"/>
            <w:shd w:val="clear" w:color="auto" w:fill="FFFFFF"/>
          </w:rPr>
          <w:t>пункте 2.7.1.</w:t>
        </w:r>
      </w:hyperlink>
      <w:r w:rsidRPr="00A17385">
        <w:rPr>
          <w:color w:val="000000"/>
          <w:shd w:val="clear" w:color="auto" w:fill="FFFFFF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2.8. Указание на запрет требовать от заявителя 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2.8.1. Запрещено требовать от заявителя: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17385">
        <w:rPr>
          <w:bCs/>
          <w:iCs/>
          <w:color w:val="000000"/>
        </w:rPr>
        <w:t>муниципаль</w:t>
      </w:r>
      <w:r w:rsidRPr="00A17385">
        <w:rPr>
          <w:color w:val="000000"/>
        </w:rPr>
        <w:t>ной услуги;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F41D6" w:rsidRPr="00A17385" w:rsidRDefault="000F41D6" w:rsidP="00B70FF4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B70FF4">
      <w:pPr>
        <w:ind w:firstLine="851"/>
        <w:jc w:val="both"/>
        <w:rPr>
          <w:bCs/>
          <w:color w:val="000000"/>
        </w:rPr>
      </w:pPr>
      <w:r w:rsidRPr="00A17385">
        <w:rPr>
          <w:bCs/>
          <w:color w:val="000000"/>
        </w:rPr>
        <w:t>2.9.1. Основания для отказа в приеме документов отсутствуют.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0F41D6" w:rsidRPr="00A17385" w:rsidRDefault="000F41D6" w:rsidP="00B70FF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2.10.1.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приостановления предоставления муниципальной услуги является нахождение в </w:t>
      </w:r>
      <w:r w:rsidR="00B150F8">
        <w:rPr>
          <w:rFonts w:ascii="Times New Roman" w:hAnsi="Times New Roman" w:cs="Times New Roman"/>
          <w:color w:val="0070C0"/>
          <w:sz w:val="24"/>
          <w:szCs w:val="24"/>
        </w:rPr>
        <w:t>отделе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схемой расположение земельного участка.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2.10.2. Основаниями для отказа в предоставлении муниципальной услуги являются:</w:t>
      </w:r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3">
        <w:r w:rsidRPr="00A17385">
          <w:rPr>
            <w:rStyle w:val="-"/>
            <w:color w:val="000000"/>
            <w:u w:val="none"/>
          </w:rPr>
          <w:t>пунктом 12 статьи 11.10</w:t>
        </w:r>
      </w:hyperlink>
      <w:r w:rsidRPr="00A17385">
        <w:rPr>
          <w:color w:val="000000"/>
        </w:rPr>
        <w:t xml:space="preserve"> Земельного кодекса Российской Федерации</w:t>
      </w:r>
      <w:r w:rsidRPr="00A17385">
        <w:rPr>
          <w:rStyle w:val="blk"/>
          <w:color w:val="000000"/>
        </w:rPr>
        <w:t>;</w:t>
      </w:r>
      <w:bookmarkStart w:id="1" w:name="dst371"/>
      <w:bookmarkEnd w:id="1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bookmarkStart w:id="2" w:name="dst372"/>
      <w:bookmarkEnd w:id="2"/>
    </w:p>
    <w:p w:rsidR="000F41D6" w:rsidRPr="00A17385" w:rsidRDefault="000F41D6" w:rsidP="00B70FF4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разработка схемы расположения земельного участка с нарушением предусмотренных </w:t>
      </w:r>
      <w:hyperlink r:id="rId14" w:anchor="dst165" w:history="1">
        <w:r w:rsidRPr="00A17385">
          <w:rPr>
            <w:rStyle w:val="af7"/>
            <w:color w:val="000000"/>
            <w:u w:val="none"/>
          </w:rPr>
          <w:t>статьей 11.9</w:t>
        </w:r>
      </w:hyperlink>
      <w:r w:rsidRPr="00A17385">
        <w:rPr>
          <w:rStyle w:val="blk"/>
          <w:color w:val="000000"/>
        </w:rPr>
        <w:t> Земельного Кодекса Российской Федерации требований к образуемым земельным участкам;</w:t>
      </w:r>
      <w:bookmarkStart w:id="3" w:name="dst373"/>
      <w:bookmarkEnd w:id="3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bookmarkStart w:id="4" w:name="dst374"/>
      <w:bookmarkEnd w:id="4"/>
    </w:p>
    <w:p w:rsidR="000F41D6" w:rsidRPr="00A17385" w:rsidRDefault="000F41D6" w:rsidP="00664BFC">
      <w:pPr>
        <w:ind w:firstLine="851"/>
        <w:jc w:val="both"/>
        <w:rPr>
          <w:color w:val="000000"/>
        </w:rPr>
      </w:pPr>
      <w:r w:rsidRPr="00A17385">
        <w:rPr>
          <w:rStyle w:val="blk"/>
          <w:color w:val="000000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2.11. Перечень услуг, которые являются необходимыми и обязательными для предоставления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color w:val="000000"/>
        </w:rPr>
        <w:t>2.12.</w:t>
      </w:r>
      <w:r w:rsidRPr="00A17385">
        <w:rPr>
          <w:b/>
          <w:bCs/>
          <w:color w:val="000000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>услуги</w:t>
      </w:r>
    </w:p>
    <w:p w:rsidR="000F41D6" w:rsidRPr="00A17385" w:rsidRDefault="000F41D6" w:rsidP="00664BFC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/>
        </w:rPr>
      </w:pPr>
      <w:r w:rsidRPr="00A17385">
        <w:rPr>
          <w:bCs/>
          <w:color w:val="000000"/>
        </w:rPr>
        <w:t>2.12.1.Муниципальная услуга предоставляется бесплатно.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2.13. Максимальный срок ожидания в очереди при подаче заявления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услуги, услуги, предоставляемой организацией, участвующей в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услуги, и при получении результата предоставления таких услуг</w:t>
      </w:r>
    </w:p>
    <w:p w:rsidR="000F41D6" w:rsidRPr="00A17385" w:rsidRDefault="000F41D6" w:rsidP="00664BFC">
      <w:pPr>
        <w:pStyle w:val="fn2r"/>
        <w:tabs>
          <w:tab w:val="left" w:pos="6840"/>
        </w:tabs>
        <w:spacing w:before="0" w:after="0"/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2.13.1. Максимальный срок ожидания в очереди при подаче заявления о предоставлении муниципальной услуги и </w:t>
      </w:r>
      <w:r w:rsidRPr="00A17385">
        <w:rPr>
          <w:color w:val="000000"/>
        </w:rPr>
        <w:t>при получении результата предоставления муниципальной  услуги составляет не более</w:t>
      </w:r>
      <w:r w:rsidRPr="00A17385">
        <w:rPr>
          <w:bCs/>
          <w:color w:val="000000"/>
        </w:rPr>
        <w:t xml:space="preserve"> </w:t>
      </w:r>
      <w:r w:rsidRPr="00A17385">
        <w:rPr>
          <w:color w:val="000000"/>
        </w:rPr>
        <w:t>15 (пятнадцати) минут.</w:t>
      </w:r>
    </w:p>
    <w:p w:rsidR="000F41D6" w:rsidRPr="00A17385" w:rsidRDefault="000F41D6" w:rsidP="00664BFC">
      <w:pPr>
        <w:ind w:firstLine="851"/>
        <w:jc w:val="both"/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2.14. Срок и порядок регистрации заявления заявителя о предоставлении </w:t>
      </w:r>
      <w:r w:rsidRPr="00A17385">
        <w:rPr>
          <w:b/>
          <w:color w:val="000000"/>
        </w:rPr>
        <w:t xml:space="preserve">муниципальной </w:t>
      </w:r>
      <w:r w:rsidRPr="00A17385">
        <w:rPr>
          <w:b/>
          <w:bCs/>
          <w:color w:val="000000"/>
        </w:rPr>
        <w:t xml:space="preserve"> услуги</w:t>
      </w:r>
    </w:p>
    <w:p w:rsidR="000F41D6" w:rsidRPr="00A17385" w:rsidRDefault="000F41D6" w:rsidP="00664BFC">
      <w:pPr>
        <w:pStyle w:val="ConsPlusNormal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2.14.1.Заявление заявителя о предоставлении муниципальной услуги регистрируется в день обращения заявителя за предоставлением муниципальной услуги в </w:t>
      </w:r>
      <w:r w:rsidR="00EF4A77">
        <w:rPr>
          <w:rFonts w:ascii="Times New Roman" w:hAnsi="Times New Roman" w:cs="Times New Roman"/>
          <w:bCs/>
          <w:color w:val="000000"/>
          <w:sz w:val="24"/>
          <w:szCs w:val="24"/>
        </w:rPr>
        <w:t>отдел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5F46" w:rsidRDefault="000F41D6" w:rsidP="00815F4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2.14.</w:t>
      </w:r>
      <w:r w:rsidR="00815F46">
        <w:rPr>
          <w:color w:val="000000"/>
        </w:rPr>
        <w:t>2</w:t>
      </w:r>
      <w:r w:rsidRPr="00A17385">
        <w:rPr>
          <w:color w:val="000000"/>
        </w:rPr>
        <w:t>.</w:t>
      </w:r>
      <w:r w:rsidR="00815F46" w:rsidRPr="00815F46">
        <w:rPr>
          <w:color w:val="000000"/>
        </w:rPr>
        <w:t xml:space="preserve"> Регистрация заявления о предоставлении муниципальной услуги, направленного заявителем в форме электронных документов с использованием Регионального портала,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отдела, следующий за выходным или нерабочим праздничным днем. 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2.14.</w:t>
      </w:r>
      <w:r>
        <w:rPr>
          <w:color w:val="000000"/>
        </w:rPr>
        <w:t xml:space="preserve">3. </w:t>
      </w:r>
      <w:r w:rsidRPr="00815F46">
        <w:rPr>
          <w:color w:val="000000"/>
        </w:rPr>
        <w:t>Заявление заявителя о предоставлении муниципальной услуги регистрируется в журнале регистрации заявлений о предоставлении муниципальных услуг.</w:t>
      </w:r>
      <w:r w:rsidRPr="00A17385">
        <w:rPr>
          <w:color w:val="000000"/>
        </w:rPr>
        <w:t xml:space="preserve"> На заявлении проставляется отметка с указанием даты приема и входящего номера регистрации.</w:t>
      </w:r>
    </w:p>
    <w:p w:rsidR="000F41D6" w:rsidRPr="00A17385" w:rsidRDefault="000F41D6" w:rsidP="00815F46">
      <w:pPr>
        <w:ind w:firstLine="851"/>
        <w:jc w:val="both"/>
        <w:rPr>
          <w:b/>
          <w:color w:val="000000"/>
        </w:rPr>
      </w:pPr>
      <w:r w:rsidRPr="00A17385">
        <w:rPr>
          <w:b/>
          <w:bCs/>
          <w:color w:val="000000"/>
        </w:rPr>
        <w:t xml:space="preserve">2.15. </w:t>
      </w:r>
      <w:r w:rsidRPr="00A17385">
        <w:rPr>
          <w:b/>
          <w:color w:val="00000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17385">
        <w:rPr>
          <w:b/>
          <w:color w:val="000000"/>
        </w:rPr>
        <w:t>мультимедийной</w:t>
      </w:r>
      <w:proofErr w:type="spellEnd"/>
      <w:r w:rsidRPr="00A17385">
        <w:rPr>
          <w:b/>
          <w:color w:val="000000"/>
        </w:rPr>
        <w:t xml:space="preserve"> информации о порядке предоставления муниципальной услуги.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2.15.1. Помещения, в которых предоставляется муниципальная услуга,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15F46">
        <w:rPr>
          <w:color w:val="000000"/>
        </w:rPr>
        <w:t>СанПиН</w:t>
      </w:r>
      <w:proofErr w:type="spellEnd"/>
      <w:r w:rsidRPr="00815F46">
        <w:rPr>
          <w:color w:val="000000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815F46">
        <w:rPr>
          <w:color w:val="000000"/>
        </w:rPr>
        <w:t>СанПиН</w:t>
      </w:r>
      <w:proofErr w:type="spellEnd"/>
      <w:r w:rsidRPr="00815F46">
        <w:rPr>
          <w:color w:val="000000"/>
        </w:rPr>
        <w:t xml:space="preserve"> 2.2.1/2.1.1.1278-03».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2.15.3. Требования к размещению мест ожидания: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15F46">
        <w:rPr>
          <w:color w:val="000000"/>
        </w:rPr>
        <w:t>банкетками</w:t>
      </w:r>
      <w:proofErr w:type="spellEnd"/>
      <w:r w:rsidRPr="00815F46">
        <w:rPr>
          <w:color w:val="000000"/>
        </w:rPr>
        <w:t>);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2.15.4. Требования к оформлению входа в здание: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наименование уполномоченного органа;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режим работы;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в) вход и выход из здания оборудуются соответствующими указателями;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proofErr w:type="spellStart"/>
      <w:r w:rsidRPr="00815F46">
        <w:rPr>
          <w:color w:val="000000"/>
        </w:rPr>
        <w:t>д</w:t>
      </w:r>
      <w:proofErr w:type="spellEnd"/>
      <w:r w:rsidRPr="00815F46">
        <w:rPr>
          <w:color w:val="000000"/>
        </w:rPr>
        <w:t>) фасад здания должен быть оборудован осветительными приборами; 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</w:t>
      </w:r>
      <w:r w:rsidRPr="00815F46">
        <w:rPr>
          <w:color w:val="000000"/>
        </w:rPr>
        <w:lastRenderedPageBreak/>
        <w:t>специальных автотранспортных средств инвалидов. Доступ заявителей к парковочным местам является бесплатным.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2.15.6. Требования к местам приема заявителей: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номера кабинета;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времени перерыва на обед;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F41D6" w:rsidRPr="00A17385" w:rsidRDefault="000F41D6" w:rsidP="00507387">
      <w:pPr>
        <w:widowControl w:val="0"/>
        <w:ind w:firstLine="851"/>
        <w:jc w:val="both"/>
        <w:rPr>
          <w:color w:val="000000"/>
        </w:rPr>
      </w:pPr>
      <w:r w:rsidRPr="00A17385">
        <w:rPr>
          <w:b/>
          <w:color w:val="000000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2.16.1. Показателем качества и доступности муниципальной услуги является </w:t>
      </w:r>
      <w:r w:rsidRPr="00A17385">
        <w:rPr>
          <w:color w:val="000000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2.16.1. Показателями доступности муниципальной услуги являются: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lastRenderedPageBreak/>
        <w:t>обеспечение предоставления муниципальной услуги с использованием Регионального портала;</w:t>
      </w:r>
    </w:p>
    <w:p w:rsidR="00815F46" w:rsidRPr="00815F46" w:rsidRDefault="00815F46" w:rsidP="00815F46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получение муниципальной услуги в МФЦ.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2.16.3. Показателями качества предоставления муниципальной услуги являются: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степень удовлетворенности граждан качеством и доступностью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предоставления муниципальной услуги;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количество обоснованных жалоб;</w:t>
      </w:r>
    </w:p>
    <w:p w:rsidR="000F41D6" w:rsidRPr="00A17385" w:rsidRDefault="000F41D6" w:rsidP="00507387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регистрация, учет и анализ жалоб и обращений в Администрации муниципального района.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2.17.1.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2.17.2. МФЦ обеспечивает заявителям возможность получения информации о порядке предоставления муниципальной услуги, а также копирования форм заявлений и других документов, необходимых для получения муниципальной услуги, в том числе с использованием Регионального портала.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Информация об адресах мест нахождения отделений МФЦ, режиме работы и телефонах размещается на вышеуказанных информационных ресурсах.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2.17.4. Заявитель вправе направить заявление и прилагаемые документы в электронной форме с использованием Регионального портала.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Для заявителей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Уведомление заявителя о принятом к рассмотрению заявлении осуществляется отделом не позднее рабочего дня, следующего за днем поступления от заявителя соответствующей интерактивной формы заявления в электронном виде, в том числе через Региональный портал.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В полном объеме муниципальная услуга может быть предоставлена на Региональном портале, если активна кнопка "Получить услугу". В противном случае на указанном портале размещена информация о порядке получения муниципальной услуги.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вышеуказанных порталах.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506354" w:rsidRPr="00506354" w:rsidRDefault="00506354" w:rsidP="00506354">
      <w:pPr>
        <w:ind w:firstLine="851"/>
        <w:jc w:val="both"/>
        <w:rPr>
          <w:color w:val="000000"/>
        </w:rPr>
      </w:pPr>
      <w:r w:rsidRPr="00506354">
        <w:rPr>
          <w:color w:val="000000"/>
        </w:rPr>
        <w:lastRenderedPageBreak/>
        <w:t>Документы, необходимые для предоставления муниципальной услуги, представляемые в форме электронных документов,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 Требования к порядку информирования о предоставлении муниципальной услуги.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2.17.5.1. Место нахождения отдела градостроительства и дорожного хозяйства Администрации Маловишерского муниципального района (далее - отдел): 174260, Новгородская область, г. Малая Вишера, ул. Володарского, д. 14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22</w:t>
      </w:r>
      <w:r w:rsidRPr="007F2D56">
        <w:rPr>
          <w:color w:val="000000"/>
        </w:rPr>
        <w:t>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Информирование по вопросам, связанным с предоставлением муниципальной услуги, осуществляется по следующим контактным телефонам: 8(81660) 31-285 - отдел.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 xml:space="preserve">Адрес электронной почты: </w:t>
      </w:r>
      <w:proofErr w:type="spellStart"/>
      <w:r>
        <w:rPr>
          <w:color w:val="000000"/>
          <w:lang w:val="en-US"/>
        </w:rPr>
        <w:t>gradmv</w:t>
      </w:r>
      <w:proofErr w:type="spellEnd"/>
      <w:r w:rsidRPr="007F2D56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7F2D56">
        <w:rPr>
          <w:color w:val="000000"/>
        </w:rPr>
        <w:t>.</w:t>
      </w:r>
      <w:proofErr w:type="spellStart"/>
      <w:r w:rsidRPr="007F2D56">
        <w:rPr>
          <w:color w:val="000000"/>
        </w:rPr>
        <w:t>ru</w:t>
      </w:r>
      <w:proofErr w:type="spellEnd"/>
      <w:r w:rsidRPr="007F2D56">
        <w:rPr>
          <w:color w:val="000000"/>
        </w:rPr>
        <w:t>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Специалисты государственного областного автономного учреждения "Многофункциональный центр предоставления государственных и муниципальных услуг" (далее - МФЦ) осуществляют прием заявлений о предоставлении муниципальной услуги в соответствии с установленным графиком работы МФЦ по следующим адресам: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174260, Новгородская область, г. Малая Вишера, ул. Заводской Домострой, д. 10;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телефон МФЦ: 8(81660) 33-752;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 xml:space="preserve">адрес электронной почты контактных лиц МФЦ: </w:t>
      </w:r>
      <w:proofErr w:type="spellStart"/>
      <w:r w:rsidRPr="007F2D56">
        <w:rPr>
          <w:color w:val="000000"/>
        </w:rPr>
        <w:t>mfz-mv@yandex.ru</w:t>
      </w:r>
      <w:proofErr w:type="spellEnd"/>
      <w:r w:rsidRPr="007F2D56">
        <w:rPr>
          <w:color w:val="000000"/>
        </w:rPr>
        <w:t>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 интернет-сайта МФЦ: http://mfc53.novreg.ru.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2.17.5.1. График (режим) приёма заинтересованных лиц по вопросам предоставления муниципальной услуги специалистами отдела градостроительства и дорожного хозяйства Администрации муниципального района: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понедельник 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proofErr w:type="spellStart"/>
            <w:r w:rsidRPr="007F2D56">
              <w:rPr>
                <w:color w:val="000000"/>
              </w:rPr>
              <w:t>неприемный</w:t>
            </w:r>
            <w:proofErr w:type="spellEnd"/>
            <w:r w:rsidRPr="007F2D56">
              <w:rPr>
                <w:color w:val="000000"/>
              </w:rPr>
              <w:t xml:space="preserve"> день;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вторник 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10.00 – 11.00;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среда 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не приёмный день;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четверг 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 15.00 – 16.00;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пятница 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proofErr w:type="spellStart"/>
            <w:r w:rsidRPr="007F2D56">
              <w:rPr>
                <w:color w:val="000000"/>
              </w:rPr>
              <w:t>неприёмный</w:t>
            </w:r>
            <w:proofErr w:type="spellEnd"/>
            <w:r w:rsidRPr="007F2D56">
              <w:rPr>
                <w:color w:val="000000"/>
              </w:rPr>
              <w:t xml:space="preserve"> день;</w:t>
            </w:r>
            <w:r w:rsidRPr="007F2D56" w:rsidDel="009E26E5">
              <w:rPr>
                <w:color w:val="000000"/>
              </w:rPr>
              <w:t xml:space="preserve"> 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суббота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выходной;</w:t>
            </w:r>
          </w:p>
        </w:tc>
      </w:tr>
      <w:tr w:rsidR="007F2D56" w:rsidRPr="007F2D56" w:rsidTr="00B163A8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воскресенье</w:t>
            </w:r>
          </w:p>
        </w:tc>
        <w:tc>
          <w:tcPr>
            <w:tcW w:w="444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выходной;</w:t>
            </w:r>
          </w:p>
        </w:tc>
      </w:tr>
    </w:tbl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специалистами МФЦ: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64"/>
      </w:tblGrid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понедельник 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– 17.30;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вторник 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– 19.00;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среда 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8.30 - 17.30;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четверг 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10.00 - 17.30;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пятница 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8.30-17.30;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суббота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9.00-15.00;</w:t>
            </w:r>
          </w:p>
        </w:tc>
      </w:tr>
      <w:tr w:rsidR="007F2D56" w:rsidRPr="007F2D56" w:rsidTr="007F2D56">
        <w:trPr>
          <w:tblCellSpacing w:w="0" w:type="dxa"/>
        </w:trPr>
        <w:tc>
          <w:tcPr>
            <w:tcW w:w="1947" w:type="dxa"/>
          </w:tcPr>
          <w:p w:rsidR="007F2D56" w:rsidRPr="007F2D56" w:rsidRDefault="007F2D56" w:rsidP="007F2D56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воскресенье</w:t>
            </w:r>
          </w:p>
        </w:tc>
        <w:tc>
          <w:tcPr>
            <w:tcW w:w="4464" w:type="dxa"/>
          </w:tcPr>
          <w:p w:rsidR="007F2D56" w:rsidRPr="007F2D56" w:rsidRDefault="007F2D56" w:rsidP="007F2D56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выходной.</w:t>
            </w:r>
          </w:p>
        </w:tc>
      </w:tr>
    </w:tbl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5.17.5.3. Информация о предоставлении муниципальной услуги размещается: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официальном сайте Администрации Маловишерского муниципального района в сети Интернет: http://www.mvadm.ru;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в региональной государственной информационной системе "Портал государственных и муниципальных услуг (функций) Новгородской области": http://www.uslugi.novreg.ru (далее - Региональный портал);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в помещениях МФЦ.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2.17.5.4 Информацию о правилах предоставления муниципальной услуги заявитель может получить следующими способами: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лично;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телефонной, факсимильной связи;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электронной связи;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почтовой связи;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в помещениях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lastRenderedPageBreak/>
        <w:t>на официальном сайте Администрации Маловишерского муниципального района в информационно-телекоммуникационной сети Интернет, на сайте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Региональном портале.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2.17.5.5. Информирование о правилах предоставления муниципальной услуги осуществляется по следующим вопросам: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место нахождения отдела,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должностные лица и муниципальные служащие отдела, уполномоченные предоставлять муниципальную услугу, и номера контактных телефонов;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график работы отдела,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адреса интернет-сайтов отдела,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адреса электронной почты отдела,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 предоставления муниципальной услуги, в том числе с использованием Регионального портала;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административные процедуры предоставления муниципальной услуги;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срок предоставления муниципальной услуги;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порядок, размер и основания взимания платы за предоставление муниципальной услуги;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основания для отказа в предоставлении муниципальной услуги;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 и формы контроля за предоставлением муниципальной услуги;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2.17.5.6. Информирование (консультирование) осуществляется специалистами отдела,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Информирование проводится на русском языке в форме индивидуального и публичного информирования.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2.17.5.7.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органа, ответственного за предоставление муниципальной услуги.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lastRenderedPageBreak/>
        <w:t>2.17.5.8.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Ответ на обращение предоставляется в простой, четкой форме с указанием фамилии, имени, отчества, номера телефона исполнителя и подписывается заместителем Главы администрации.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2.17.5.9.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в средствах массовой информации;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официальном сайте Администрации Маловишерского муниципального района в информационно-телекоммуникационной сети Интернет, на сайте МФЦ;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Региональном портале;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МФЦ.</w:t>
      </w:r>
    </w:p>
    <w:p w:rsidR="007F2D56" w:rsidRPr="007F2D56" w:rsidRDefault="007F2D56" w:rsidP="007F2D56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7F2D56" w:rsidRDefault="007F2D56" w:rsidP="00507387">
      <w:pPr>
        <w:keepNext/>
        <w:tabs>
          <w:tab w:val="left" w:pos="0"/>
        </w:tabs>
        <w:ind w:firstLine="851"/>
        <w:jc w:val="center"/>
        <w:rPr>
          <w:b/>
          <w:bCs/>
          <w:color w:val="000000"/>
        </w:rPr>
      </w:pPr>
    </w:p>
    <w:p w:rsidR="000F41D6" w:rsidRPr="00A17385" w:rsidRDefault="00977942" w:rsidP="00507387">
      <w:pPr>
        <w:keepNext/>
        <w:tabs>
          <w:tab w:val="left" w:pos="0"/>
        </w:tabs>
        <w:ind w:firstLine="851"/>
        <w:jc w:val="center"/>
        <w:rPr>
          <w:bCs/>
          <w:color w:val="000000"/>
        </w:rPr>
      </w:pPr>
      <w:r>
        <w:rPr>
          <w:b/>
          <w:bCs/>
          <w:color w:val="000000"/>
        </w:rPr>
        <w:t>3.</w:t>
      </w:r>
      <w:r w:rsidR="000F41D6" w:rsidRPr="00A17385">
        <w:rPr>
          <w:bCs/>
          <w:color w:val="000000"/>
        </w:rPr>
        <w:t xml:space="preserve"> </w:t>
      </w:r>
      <w:r w:rsidR="000F41D6" w:rsidRPr="00A17385">
        <w:rPr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F41D6" w:rsidRPr="00A17385" w:rsidRDefault="000F41D6" w:rsidP="00507387">
      <w:pPr>
        <w:ind w:firstLine="851"/>
        <w:jc w:val="both"/>
        <w:rPr>
          <w:b/>
          <w:color w:val="000000"/>
          <w:shd w:val="clear" w:color="auto" w:fill="FFFF00"/>
        </w:rPr>
      </w:pP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3.1. Исчерпывающий перечень административных процедур</w:t>
      </w:r>
    </w:p>
    <w:p w:rsidR="000F41D6" w:rsidRPr="00A17385" w:rsidRDefault="000F41D6" w:rsidP="005A349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A17385">
        <w:rPr>
          <w:color w:val="000000"/>
        </w:rPr>
        <w:t xml:space="preserve">прием и регистрация заявления и документов в </w:t>
      </w:r>
      <w:r w:rsidR="00704FCA">
        <w:rPr>
          <w:color w:val="0070C0"/>
        </w:rPr>
        <w:t>отделе</w:t>
      </w:r>
      <w:r w:rsidRPr="00A17385">
        <w:rPr>
          <w:color w:val="000000"/>
        </w:rPr>
        <w:t>, направление (выдача) заявителю расписки в получении заявления и документов;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рассмотрение заявления и представленных документов;</w:t>
      </w:r>
    </w:p>
    <w:p w:rsidR="000F41D6" w:rsidRPr="00A17385" w:rsidRDefault="000F41D6" w:rsidP="005A349F">
      <w:pPr>
        <w:ind w:firstLine="851"/>
        <w:jc w:val="both"/>
        <w:rPr>
          <w:bCs/>
          <w:color w:val="000000"/>
        </w:rPr>
      </w:pPr>
      <w:r w:rsidRPr="00A17385">
        <w:rPr>
          <w:color w:val="000000"/>
        </w:rPr>
        <w:t>принятие р</w:t>
      </w:r>
      <w:r w:rsidRPr="00A17385">
        <w:rPr>
          <w:bCs/>
          <w:color w:val="000000"/>
        </w:rPr>
        <w:t>ешени</w:t>
      </w:r>
      <w:r w:rsidR="00F745EA">
        <w:rPr>
          <w:bCs/>
          <w:color w:val="000000"/>
        </w:rPr>
        <w:t>я</w:t>
      </w:r>
      <w:r w:rsidRPr="00A17385">
        <w:rPr>
          <w:bCs/>
          <w:color w:val="000000"/>
        </w:rPr>
        <w:t xml:space="preserve"> об утверждении схемы расположения земельного участка;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5A349F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Последовательность предоставления муниципальной услуги отражена в блок – схеме, представленной в приложении № </w:t>
      </w:r>
      <w:r w:rsidR="00977942">
        <w:rPr>
          <w:color w:val="000000"/>
        </w:rPr>
        <w:t>1</w:t>
      </w:r>
      <w:r w:rsidRPr="00A17385">
        <w:rPr>
          <w:color w:val="000000"/>
        </w:rPr>
        <w:t xml:space="preserve"> к настоящему административному регламенту.</w:t>
      </w:r>
    </w:p>
    <w:p w:rsidR="000F41D6" w:rsidRPr="00A17385" w:rsidRDefault="000F41D6" w:rsidP="005A349F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 xml:space="preserve">3.2.  Прием и регистрация заявления и документов в </w:t>
      </w:r>
      <w:r w:rsidR="00704FCA">
        <w:rPr>
          <w:b/>
          <w:color w:val="0070C0"/>
        </w:rPr>
        <w:t>отделе</w:t>
      </w:r>
      <w:r w:rsidRPr="00A17385">
        <w:rPr>
          <w:b/>
          <w:color w:val="000000"/>
        </w:rPr>
        <w:t>, направление (выдача) заявителю расписки в получении заявления и документов</w:t>
      </w:r>
    </w:p>
    <w:p w:rsidR="000F41D6" w:rsidRPr="00A17385" w:rsidRDefault="000F41D6" w:rsidP="005A349F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3.2.1. </w:t>
      </w:r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приему и регистрации заявления и документов от заявителя</w:t>
      </w:r>
      <w:r w:rsidRPr="00A17385">
        <w:rPr>
          <w:color w:val="000000"/>
          <w:lang w:eastAsia="ar-SA"/>
        </w:rPr>
        <w:t xml:space="preserve"> является </w:t>
      </w:r>
      <w:r w:rsidRPr="00A17385">
        <w:rPr>
          <w:color w:val="000000"/>
        </w:rPr>
        <w:t xml:space="preserve">поступление  в </w:t>
      </w:r>
      <w:r w:rsidR="00704FCA">
        <w:rPr>
          <w:color w:val="0070C0"/>
        </w:rPr>
        <w:t>отдел</w:t>
      </w:r>
      <w:r w:rsidRPr="00A17385">
        <w:rPr>
          <w:color w:val="000000"/>
        </w:rPr>
        <w:t xml:space="preserve">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</w:t>
      </w:r>
      <w:r w:rsidRPr="00A17385">
        <w:rPr>
          <w:color w:val="000000"/>
          <w:lang w:eastAsia="ru-RU"/>
        </w:rPr>
        <w:t xml:space="preserve">путем заполнения формы запроса, размещенной на официальном сайте уполномоченного органа в сети </w:t>
      </w:r>
      <w:r w:rsidRPr="00A17385">
        <w:rPr>
          <w:color w:val="000000"/>
          <w:lang w:eastAsia="en-US"/>
        </w:rPr>
        <w:t xml:space="preserve">«Интернет», </w:t>
      </w:r>
      <w:r w:rsidRPr="00A17385">
        <w:rPr>
          <w:color w:val="000000"/>
          <w:lang w:eastAsia="ru-RU"/>
        </w:rPr>
        <w:t>в том числе посредством отправки через личный кабинет</w:t>
      </w:r>
      <w:r w:rsidRPr="00A17385">
        <w:rPr>
          <w:color w:val="000000"/>
        </w:rPr>
        <w:t xml:space="preserve"> Регионального портала.</w:t>
      </w:r>
    </w:p>
    <w:p w:rsidR="000F41D6" w:rsidRPr="00A17385" w:rsidRDefault="000F41D6" w:rsidP="004713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3.2.2. Заявление для предоставления муниципальной услуги подается на имя </w:t>
      </w:r>
      <w:r w:rsidR="00F745EA">
        <w:rPr>
          <w:color w:val="000000"/>
        </w:rPr>
        <w:t>заведующего</w:t>
      </w:r>
      <w:r w:rsidRPr="00A17385">
        <w:rPr>
          <w:color w:val="000000"/>
        </w:rPr>
        <w:t xml:space="preserve"> </w:t>
      </w:r>
      <w:r w:rsidR="00704FCA">
        <w:rPr>
          <w:color w:val="000000"/>
        </w:rPr>
        <w:t xml:space="preserve"> </w:t>
      </w:r>
      <w:r w:rsidR="00704FCA">
        <w:rPr>
          <w:color w:val="0070C0"/>
        </w:rPr>
        <w:t>отдел</w:t>
      </w:r>
      <w:r w:rsidR="00F745EA">
        <w:rPr>
          <w:color w:val="0070C0"/>
        </w:rPr>
        <w:t>ом</w:t>
      </w:r>
      <w:r w:rsidRPr="00A17385">
        <w:rPr>
          <w:color w:val="000000"/>
        </w:rPr>
        <w:t>.</w:t>
      </w:r>
    </w:p>
    <w:p w:rsidR="000F41D6" w:rsidRPr="00A17385" w:rsidRDefault="000F41D6" w:rsidP="00471322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</w:rPr>
        <w:t xml:space="preserve">3.2.3. </w:t>
      </w:r>
      <w:r w:rsidRPr="00A17385">
        <w:rPr>
          <w:color w:val="000000"/>
          <w:lang w:bidi="hi-IN"/>
        </w:rPr>
        <w:t xml:space="preserve">Поступившее заявление и документы регистрируются в установленном МФЦ или </w:t>
      </w:r>
      <w:r w:rsidR="00704FCA" w:rsidRPr="00704FCA">
        <w:rPr>
          <w:color w:val="0070C0"/>
          <w:lang w:bidi="hi-IN"/>
        </w:rPr>
        <w:t>отделе</w:t>
      </w:r>
      <w:r w:rsidRPr="00A17385">
        <w:rPr>
          <w:color w:val="000000"/>
          <w:lang w:bidi="hi-IN"/>
        </w:rPr>
        <w:t xml:space="preserve"> порядке для регистрации входящей корреспонденции.</w:t>
      </w:r>
    </w:p>
    <w:p w:rsidR="000F41D6" w:rsidRPr="00A17385" w:rsidRDefault="000F41D6" w:rsidP="00494714">
      <w:pPr>
        <w:ind w:firstLine="851"/>
        <w:jc w:val="both"/>
        <w:rPr>
          <w:color w:val="000000"/>
        </w:rPr>
      </w:pPr>
      <w:r w:rsidRPr="00A17385">
        <w:rPr>
          <w:color w:val="000000"/>
          <w:lang w:bidi="hi-IN"/>
        </w:rPr>
        <w:t xml:space="preserve">3.2.4 </w:t>
      </w:r>
      <w:r w:rsidRPr="00A17385">
        <w:rPr>
          <w:color w:val="000000"/>
        </w:rPr>
        <w:t xml:space="preserve">Заявление и пакет документов, направленные заявителем в форме электронных документов, в том числе с использованием Единого портала, Регионального портала поступают в Уполномоченный орган через информационную систему </w:t>
      </w:r>
      <w:r w:rsidRPr="00A17385">
        <w:rPr>
          <w:color w:val="000000"/>
        </w:rPr>
        <w:lastRenderedPageBreak/>
        <w:t>межведомственного взаимодействия «SMART ROUTE» (далее – информационная система).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Специалист </w:t>
      </w:r>
      <w:r w:rsidR="00704FCA" w:rsidRPr="00704FCA">
        <w:rPr>
          <w:color w:val="0070C0"/>
        </w:rPr>
        <w:t>отдела</w:t>
      </w:r>
      <w:r w:rsidRPr="00A17385">
        <w:rPr>
          <w:color w:val="000000"/>
        </w:rPr>
        <w:t>, принимающий заявление и документы через информационную систему,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правильность заполнения электронного заявления, а также полноту указанных сведений;</w:t>
      </w:r>
    </w:p>
    <w:p w:rsidR="000F41D6" w:rsidRPr="00A17385" w:rsidRDefault="000F41D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F41D6" w:rsidRPr="00A17385" w:rsidRDefault="000F41D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документов, необходимых для предоставления услуги;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актуальность представленных документов в соответствии с требованиями к срокам их действия;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соблюдение следующих требований: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наличие чёткого изображения сканированных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распечатывает электронные документы, приложенные к заявлению, посредством электронных печатных устройств и приобщает к заявлению заявителя. Подлинные документы, необходимые для предоставления муниципальной услуги, предоставляются гражданином лично, специалист </w:t>
      </w:r>
      <w:r w:rsidR="005A0492" w:rsidRPr="005A0492">
        <w:rPr>
          <w:color w:val="0070C0"/>
        </w:rPr>
        <w:t>отдела</w:t>
      </w:r>
      <w:r w:rsidRPr="00A17385">
        <w:rPr>
          <w:color w:val="000000"/>
        </w:rPr>
        <w:t>, принимающий заявление и документы через информационную систему, назначает заявителю дату и время приёма;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журнал регистрации обращений граждан за муниципальной услугой в электронном виде, в том числе с  использованием Единого портала и Регионального портала запись о приёме электронного заявления и документов;</w:t>
      </w:r>
    </w:p>
    <w:p w:rsidR="000F41D6" w:rsidRPr="00A17385" w:rsidRDefault="000F41D6" w:rsidP="0049471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3.2.5. При представлении документов заявителем при личном обращении в МФЦ специалист, ответственный за прием документов: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удостоверяет подписью копии документов, представленные заявителем.</w:t>
      </w:r>
    </w:p>
    <w:p w:rsidR="000F41D6" w:rsidRPr="00A17385" w:rsidRDefault="000F41D6" w:rsidP="00494714">
      <w:pPr>
        <w:tabs>
          <w:tab w:val="left" w:pos="720"/>
          <w:tab w:val="left" w:pos="1800"/>
        </w:tabs>
        <w:ind w:firstLine="851"/>
        <w:jc w:val="both"/>
        <w:rPr>
          <w:color w:val="000000"/>
          <w:lang w:bidi="hi-IN"/>
        </w:rPr>
      </w:pPr>
      <w:r w:rsidRPr="00A17385">
        <w:rPr>
          <w:color w:val="000000"/>
          <w:lang w:bidi="hi-IN"/>
        </w:rPr>
        <w:t xml:space="preserve">После регистрации в случае приема документов через МФЦ, заявление и прилагаемые к нему документы в течение одного рабочего дня направляются в </w:t>
      </w:r>
      <w:r w:rsidR="005A0492" w:rsidRPr="005A0492">
        <w:rPr>
          <w:color w:val="0070C0"/>
          <w:lang w:bidi="hi-IN"/>
        </w:rPr>
        <w:t>отдел</w:t>
      </w:r>
      <w:r w:rsidRPr="005A0492">
        <w:rPr>
          <w:color w:val="0070C0"/>
          <w:lang w:bidi="hi-IN"/>
        </w:rPr>
        <w:t>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3.2.6. При представлении документов заявителем при личном обращении в </w:t>
      </w:r>
      <w:r w:rsidR="00F71D0C" w:rsidRPr="005A0492">
        <w:rPr>
          <w:color w:val="0070C0"/>
          <w:lang w:bidi="hi-IN"/>
        </w:rPr>
        <w:t>отдел</w:t>
      </w:r>
      <w:r w:rsidR="00F71D0C">
        <w:rPr>
          <w:color w:val="0070C0"/>
          <w:lang w:bidi="hi-IN"/>
        </w:rPr>
        <w:t xml:space="preserve">, </w:t>
      </w:r>
      <w:r w:rsidRPr="00A17385">
        <w:rPr>
          <w:color w:val="000000"/>
        </w:rPr>
        <w:t>специалист,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проверяет наличие всех необходимых документов и их надлежащее оформление;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F71D0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>проставляет на заявлении штамп установленной формы с указанием входящего регистрационного номер</w:t>
      </w:r>
      <w:r w:rsidR="00F71D0C">
        <w:rPr>
          <w:color w:val="000000"/>
        </w:rPr>
        <w:t>а и даты поступления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3.2.7. При направлении документов по почте (в том числе по электронной почте) специалист </w:t>
      </w:r>
      <w:r w:rsidR="00F71D0C" w:rsidRPr="005A0492">
        <w:rPr>
          <w:color w:val="0070C0"/>
          <w:lang w:bidi="hi-IN"/>
        </w:rPr>
        <w:t>отдел</w:t>
      </w:r>
      <w:r w:rsidR="00F71D0C">
        <w:rPr>
          <w:color w:val="0070C0"/>
          <w:lang w:bidi="hi-IN"/>
        </w:rPr>
        <w:t>а,</w:t>
      </w:r>
      <w:r w:rsidRPr="00A17385">
        <w:rPr>
          <w:color w:val="000000"/>
        </w:rPr>
        <w:t xml:space="preserve"> ответственный за регистрацию входящей корреспонденции: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вносит в электронную базу данных учета входящих документов запись о приеме документов, в том числе: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регистрационный номер;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дату приема документов;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ФИО (наименование) заявителя;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другие реквизиты;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распечатывает документы, поступившие по электронной почте;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3.2.8. В случае, если заявление и документы представляются заявителем  в </w:t>
      </w:r>
      <w:r w:rsidR="00FB4E5A" w:rsidRPr="005A0492">
        <w:rPr>
          <w:color w:val="0070C0"/>
          <w:lang w:bidi="hi-IN"/>
        </w:rPr>
        <w:t>отдел</w:t>
      </w:r>
      <w:r w:rsidRPr="00A17385">
        <w:rPr>
          <w:color w:val="000000"/>
        </w:rPr>
        <w:t xml:space="preserve"> лично, специалист </w:t>
      </w:r>
      <w:r w:rsidR="00FB4E5A" w:rsidRPr="005A0492">
        <w:rPr>
          <w:color w:val="0070C0"/>
          <w:lang w:bidi="hi-IN"/>
        </w:rPr>
        <w:t>отдел</w:t>
      </w:r>
      <w:r w:rsidR="00FB4E5A">
        <w:rPr>
          <w:color w:val="0070C0"/>
          <w:lang w:bidi="hi-IN"/>
        </w:rPr>
        <w:t>а</w:t>
      </w:r>
      <w:r w:rsidRPr="00A17385">
        <w:rPr>
          <w:color w:val="000000"/>
        </w:rPr>
        <w:t xml:space="preserve">, ответственный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</w:t>
      </w:r>
      <w:r w:rsidR="00FB4E5A" w:rsidRPr="005A0492">
        <w:rPr>
          <w:color w:val="0070C0"/>
          <w:lang w:bidi="hi-IN"/>
        </w:rPr>
        <w:t>отдел</w:t>
      </w:r>
      <w:r w:rsidR="00FB4E5A">
        <w:rPr>
          <w:color w:val="0070C0"/>
          <w:lang w:bidi="hi-IN"/>
        </w:rPr>
        <w:t>ом</w:t>
      </w:r>
      <w:r w:rsidR="00FB4E5A" w:rsidRPr="00A17385">
        <w:rPr>
          <w:color w:val="000000"/>
        </w:rPr>
        <w:t xml:space="preserve"> </w:t>
      </w:r>
      <w:r w:rsidRPr="00A17385">
        <w:rPr>
          <w:color w:val="000000"/>
        </w:rPr>
        <w:t>таких 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3.2.9. В случае, если заявление и документы представлены в </w:t>
      </w:r>
      <w:r w:rsidR="00FB4E5A" w:rsidRPr="005A0492">
        <w:rPr>
          <w:color w:val="0070C0"/>
          <w:lang w:bidi="hi-IN"/>
        </w:rPr>
        <w:t>отдел</w:t>
      </w:r>
      <w:r w:rsidRPr="00A17385">
        <w:rPr>
          <w:color w:val="000000"/>
        </w:rPr>
        <w:t xml:space="preserve"> посредством почтового отправления или представлены заявителем лично через МФЦ, расписка в получении таких заявления и документов направляется </w:t>
      </w:r>
      <w:r w:rsidR="00FB4E5A" w:rsidRPr="005A0492">
        <w:rPr>
          <w:color w:val="0070C0"/>
          <w:lang w:bidi="hi-IN"/>
        </w:rPr>
        <w:t>отдел</w:t>
      </w:r>
      <w:r w:rsidR="00FB4E5A">
        <w:rPr>
          <w:color w:val="0070C0"/>
          <w:lang w:bidi="hi-IN"/>
        </w:rPr>
        <w:t>ом</w:t>
      </w:r>
      <w:r w:rsidR="00FB4E5A" w:rsidRPr="00A17385">
        <w:rPr>
          <w:color w:val="000000"/>
        </w:rPr>
        <w:t xml:space="preserve"> </w:t>
      </w:r>
      <w:r w:rsidRPr="00A17385">
        <w:rPr>
          <w:color w:val="000000"/>
        </w:rPr>
        <w:t xml:space="preserve">по указанному в заявлении почтовому адресу в течение рабочего дня, следующего за днем получения </w:t>
      </w:r>
      <w:r w:rsidR="00FB4E5A" w:rsidRPr="005A0492">
        <w:rPr>
          <w:color w:val="0070C0"/>
          <w:lang w:bidi="hi-IN"/>
        </w:rPr>
        <w:t>отдел</w:t>
      </w:r>
      <w:r w:rsidR="00FB4E5A">
        <w:rPr>
          <w:color w:val="0070C0"/>
          <w:lang w:bidi="hi-IN"/>
        </w:rPr>
        <w:t>о</w:t>
      </w:r>
      <w:r w:rsidR="00F745EA">
        <w:rPr>
          <w:color w:val="0070C0"/>
          <w:lang w:bidi="hi-IN"/>
        </w:rPr>
        <w:t>м</w:t>
      </w:r>
      <w:r w:rsidR="00FB4E5A" w:rsidRPr="00A17385">
        <w:rPr>
          <w:color w:val="000000"/>
        </w:rPr>
        <w:t xml:space="preserve"> </w:t>
      </w:r>
      <w:r w:rsidRPr="00A17385">
        <w:rPr>
          <w:color w:val="000000"/>
        </w:rPr>
        <w:t>документов.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3.2.10. Получение заявления и документов, представленных в форме электронных документов, подтверждается </w:t>
      </w:r>
      <w:r w:rsidR="006E06C1" w:rsidRPr="005A0492">
        <w:rPr>
          <w:color w:val="0070C0"/>
          <w:lang w:bidi="hi-IN"/>
        </w:rPr>
        <w:t>отдел</w:t>
      </w:r>
      <w:r w:rsidR="006E06C1">
        <w:rPr>
          <w:color w:val="0070C0"/>
          <w:lang w:bidi="hi-IN"/>
        </w:rPr>
        <w:t>ом</w:t>
      </w:r>
      <w:r w:rsidR="006E06C1" w:rsidRPr="00A17385">
        <w:rPr>
          <w:color w:val="000000"/>
        </w:rPr>
        <w:t xml:space="preserve"> </w:t>
      </w:r>
      <w:r w:rsidRPr="00A17385">
        <w:rPr>
          <w:color w:val="000000"/>
        </w:rPr>
        <w:t xml:space="preserve">путем направления заявителю сообщения о получении заявления и документов с указанием входящего регистрационного номера заявления, даты получения </w:t>
      </w:r>
      <w:r w:rsidR="006E06C1" w:rsidRPr="005A0492">
        <w:rPr>
          <w:color w:val="0070C0"/>
          <w:lang w:bidi="hi-IN"/>
        </w:rPr>
        <w:t>отдел</w:t>
      </w:r>
      <w:r w:rsidR="006E06C1">
        <w:rPr>
          <w:color w:val="0070C0"/>
          <w:lang w:bidi="hi-IN"/>
        </w:rPr>
        <w:t>ом</w:t>
      </w:r>
      <w:r w:rsidR="006E06C1" w:rsidRPr="00A17385">
        <w:rPr>
          <w:color w:val="000000"/>
        </w:rPr>
        <w:t xml:space="preserve"> </w:t>
      </w:r>
      <w:r w:rsidRPr="00A17385">
        <w:rPr>
          <w:color w:val="000000"/>
        </w:rPr>
        <w:t>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0F41D6" w:rsidRPr="00A17385" w:rsidRDefault="000F41D6" w:rsidP="0049471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портал, Региональный портал.</w:t>
      </w:r>
    </w:p>
    <w:p w:rsidR="006E06C1" w:rsidRDefault="000F41D6" w:rsidP="006E06C1">
      <w:pPr>
        <w:autoSpaceDE w:val="0"/>
        <w:autoSpaceDN w:val="0"/>
        <w:adjustRightInd w:val="0"/>
        <w:ind w:firstLine="851"/>
        <w:jc w:val="both"/>
        <w:rPr>
          <w:color w:val="0070C0"/>
          <w:lang w:bidi="hi-IN"/>
        </w:rPr>
      </w:pPr>
      <w:r w:rsidRPr="00A17385">
        <w:rPr>
          <w:color w:val="000000"/>
        </w:rPr>
        <w:t xml:space="preserve">Сообщение о получении заявления и документов направляется заявителю не позднее рабочего дня, следующего за днем поступления заявления в </w:t>
      </w:r>
      <w:r w:rsidR="006E06C1" w:rsidRPr="005A0492">
        <w:rPr>
          <w:color w:val="0070C0"/>
          <w:lang w:bidi="hi-IN"/>
        </w:rPr>
        <w:t>отдел</w:t>
      </w:r>
      <w:r w:rsidR="006E06C1">
        <w:rPr>
          <w:color w:val="0070C0"/>
          <w:lang w:bidi="hi-IN"/>
        </w:rPr>
        <w:t>.</w:t>
      </w:r>
    </w:p>
    <w:p w:rsidR="000F41D6" w:rsidRPr="00A17385" w:rsidRDefault="006E06C1" w:rsidP="006E06C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 </w:t>
      </w:r>
      <w:r w:rsidR="000F41D6" w:rsidRPr="00A17385">
        <w:rPr>
          <w:color w:val="000000"/>
        </w:rPr>
        <w:t>3.2.11. Результат административной процедуры - регистрация заявления в соответствующем журнале.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3.2.12. Время выполнения административной процедуры не должно превышать 1 рабочего дня со дня поступления заявления в </w:t>
      </w:r>
      <w:r w:rsidR="006E06C1" w:rsidRPr="005A0492">
        <w:rPr>
          <w:color w:val="0070C0"/>
          <w:lang w:bidi="hi-IN"/>
        </w:rPr>
        <w:t>отдел</w:t>
      </w:r>
      <w:r w:rsidRPr="00A17385">
        <w:rPr>
          <w:color w:val="000000"/>
        </w:rPr>
        <w:t>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3.3. Рассмотрение заявления и представленных документов.</w:t>
      </w:r>
    </w:p>
    <w:p w:rsidR="000F41D6" w:rsidRPr="00A17385" w:rsidRDefault="000F41D6" w:rsidP="005A349F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</w:rPr>
        <w:t>3.3.1. Основанием для начала административной процедуры по рассмотрению заявления является зарегистрированно</w:t>
      </w:r>
      <w:r w:rsidR="00B163A8">
        <w:rPr>
          <w:color w:val="000000"/>
        </w:rPr>
        <w:t>е</w:t>
      </w:r>
      <w:r w:rsidRPr="00A17385">
        <w:rPr>
          <w:color w:val="000000"/>
        </w:rPr>
        <w:t xml:space="preserve"> </w:t>
      </w:r>
      <w:r w:rsidR="00B163A8" w:rsidRPr="00A17385">
        <w:rPr>
          <w:color w:val="000000"/>
        </w:rPr>
        <w:t xml:space="preserve">в </w:t>
      </w:r>
      <w:r w:rsidR="00B163A8">
        <w:rPr>
          <w:color w:val="0070C0"/>
        </w:rPr>
        <w:t>отделе</w:t>
      </w:r>
      <w:r w:rsidR="00B163A8" w:rsidRPr="00A17385">
        <w:rPr>
          <w:color w:val="000000"/>
        </w:rPr>
        <w:t xml:space="preserve"> </w:t>
      </w:r>
      <w:r w:rsidRPr="00A17385">
        <w:rPr>
          <w:color w:val="000000"/>
        </w:rPr>
        <w:t>заявлени</w:t>
      </w:r>
      <w:r w:rsidR="00B163A8">
        <w:rPr>
          <w:color w:val="000000"/>
        </w:rPr>
        <w:t>е</w:t>
      </w:r>
      <w:r w:rsidRPr="00A17385">
        <w:rPr>
          <w:color w:val="000000"/>
        </w:rPr>
        <w:t xml:space="preserve"> с приложенными к нему документами.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3.3.</w:t>
      </w:r>
      <w:r w:rsidR="00B163A8">
        <w:rPr>
          <w:color w:val="000000"/>
        </w:rPr>
        <w:t>2</w:t>
      </w:r>
      <w:r w:rsidRPr="00A17385">
        <w:rPr>
          <w:color w:val="000000"/>
        </w:rPr>
        <w:t xml:space="preserve">. Специалист </w:t>
      </w:r>
      <w:r w:rsidR="00F71D0C">
        <w:rPr>
          <w:color w:val="000000"/>
        </w:rPr>
        <w:t>отдела</w:t>
      </w:r>
      <w:r w:rsidRPr="00A17385">
        <w:rPr>
          <w:color w:val="000000"/>
        </w:rPr>
        <w:t>, ответственный за предоставление муниципальной услуги: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 xml:space="preserve">правильности заполнения заявления;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lastRenderedPageBreak/>
        <w:t xml:space="preserve">проверяет соответствие представленных документов следующим требованиям: 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тексты документов написаны разборчиво;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исполнены карандашом;</w:t>
      </w:r>
    </w:p>
    <w:p w:rsidR="000F41D6" w:rsidRPr="00A17385" w:rsidRDefault="000F41D6" w:rsidP="00CF3F96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 xml:space="preserve">выявляет документы, которые находятся в </w:t>
      </w:r>
      <w:r w:rsidRPr="00A17385">
        <w:rPr>
          <w:color w:val="000000"/>
          <w:shd w:val="clear" w:color="auto" w:fill="FFFFFF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актами;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>проверяет наличие или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3.3.</w:t>
      </w:r>
      <w:r w:rsidR="00B163A8">
        <w:rPr>
          <w:color w:val="000000"/>
        </w:rPr>
        <w:t>3</w:t>
      </w:r>
      <w:r w:rsidRPr="00A17385">
        <w:rPr>
          <w:color w:val="000000"/>
        </w:rPr>
        <w:t>. Результат административной процедуры - сбор полного комплекта документов по заявлению.</w:t>
      </w:r>
    </w:p>
    <w:p w:rsidR="000F41D6" w:rsidRPr="00B26A1C" w:rsidRDefault="000F41D6" w:rsidP="00877559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</w:t>
      </w:r>
      <w:r w:rsidR="00B16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Время выполнения административных процедур составляет 5 (пять)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B26A1C">
        <w:rPr>
          <w:rFonts w:ascii="Times New Roman" w:hAnsi="Times New Roman" w:cs="Times New Roman"/>
          <w:color w:val="000000"/>
          <w:sz w:val="24"/>
          <w:szCs w:val="24"/>
        </w:rPr>
        <w:t xml:space="preserve">дня поступления заявления в </w:t>
      </w:r>
      <w:r w:rsidR="00B26A1C" w:rsidRPr="00B26A1C">
        <w:rPr>
          <w:rFonts w:ascii="Times New Roman" w:hAnsi="Times New Roman" w:cs="Times New Roman"/>
          <w:color w:val="0070C0"/>
          <w:sz w:val="24"/>
          <w:szCs w:val="24"/>
          <w:lang w:bidi="hi-IN"/>
        </w:rPr>
        <w:t>отдел.</w:t>
      </w:r>
      <w:r w:rsidRPr="00B2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>3.4. П</w:t>
      </w:r>
      <w:r w:rsidRPr="00A17385">
        <w:rPr>
          <w:b/>
          <w:color w:val="000000"/>
        </w:rPr>
        <w:t>ринятие р</w:t>
      </w:r>
      <w:r w:rsidRPr="00A17385">
        <w:rPr>
          <w:b/>
          <w:bCs/>
          <w:color w:val="000000"/>
        </w:rPr>
        <w:t>ешение об утверждении схемы расположения земельного участка.</w:t>
      </w:r>
    </w:p>
    <w:p w:rsidR="000F41D6" w:rsidRPr="00A17385" w:rsidRDefault="000F41D6" w:rsidP="00877559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</w:rPr>
        <w:t>3.4.1. Основанием для начала административной процедуры по принятию р</w:t>
      </w:r>
      <w:r w:rsidRPr="00A17385">
        <w:rPr>
          <w:bCs/>
          <w:color w:val="000000"/>
        </w:rPr>
        <w:t>ешения об утверждении схемы расположения земельного участка</w:t>
      </w:r>
      <w:r w:rsidRPr="00A17385">
        <w:rPr>
          <w:color w:val="000000"/>
        </w:rPr>
        <w:t xml:space="preserve"> является сбор полного комплекта документов по заявлению</w:t>
      </w:r>
      <w:r w:rsidRPr="00A17385">
        <w:rPr>
          <w:color w:val="000000"/>
          <w:shd w:val="clear" w:color="auto" w:fill="FFFFFF"/>
        </w:rPr>
        <w:t xml:space="preserve"> и отсутствие оснований, предусмотренных пунктом 2.10. настоящего административного регламента.</w:t>
      </w:r>
    </w:p>
    <w:p w:rsidR="000F41D6" w:rsidRPr="00A17385" w:rsidRDefault="000F41D6" w:rsidP="005D7047">
      <w:pPr>
        <w:ind w:firstLine="851"/>
        <w:jc w:val="both"/>
        <w:rPr>
          <w:color w:val="000000"/>
          <w:spacing w:val="2"/>
          <w:shd w:val="clear" w:color="auto" w:fill="FFFFFF"/>
        </w:rPr>
      </w:pPr>
      <w:r w:rsidRPr="00A17385">
        <w:rPr>
          <w:color w:val="000000"/>
          <w:shd w:val="clear" w:color="auto" w:fill="FFFFFF"/>
        </w:rPr>
        <w:t>3.4.2. Специалист</w:t>
      </w:r>
      <w:r w:rsidR="00F71D0C">
        <w:rPr>
          <w:color w:val="000000"/>
          <w:shd w:val="clear" w:color="auto" w:fill="FFFFFF"/>
        </w:rPr>
        <w:t xml:space="preserve"> </w:t>
      </w:r>
      <w:r w:rsidR="00F71D0C" w:rsidRPr="00491D1D">
        <w:rPr>
          <w:color w:val="0070C0"/>
          <w:shd w:val="clear" w:color="auto" w:fill="FFFFFF"/>
        </w:rPr>
        <w:t>отдела</w:t>
      </w:r>
      <w:r w:rsidRPr="00A17385">
        <w:rPr>
          <w:color w:val="000000"/>
          <w:shd w:val="clear" w:color="auto" w:fill="FFFFFF"/>
        </w:rPr>
        <w:t xml:space="preserve">, ответственный за предоставление муниципальной услуги,  готовит проект </w:t>
      </w:r>
      <w:r w:rsidR="0025722C">
        <w:rPr>
          <w:color w:val="000000"/>
          <w:shd w:val="clear" w:color="auto" w:fill="FFFFFF"/>
        </w:rPr>
        <w:t>постановления Администрации муниципального района</w:t>
      </w:r>
      <w:r w:rsidRPr="00A17385">
        <w:rPr>
          <w:color w:val="000000"/>
          <w:shd w:val="clear" w:color="auto" w:fill="FFFFFF"/>
        </w:rPr>
        <w:t xml:space="preserve"> об утверждении схемы расположения земельного участка в течение десяти рабочих дней </w:t>
      </w:r>
      <w:r w:rsidRPr="00A17385">
        <w:rPr>
          <w:color w:val="000000"/>
        </w:rPr>
        <w:t xml:space="preserve">со дня поступления заявления в </w:t>
      </w:r>
      <w:r w:rsidR="00491D1D" w:rsidRPr="005A0492">
        <w:rPr>
          <w:color w:val="0070C0"/>
          <w:lang w:bidi="hi-IN"/>
        </w:rPr>
        <w:t>отдел</w:t>
      </w:r>
      <w:r w:rsidRPr="00A17385">
        <w:rPr>
          <w:color w:val="000000"/>
          <w:shd w:val="clear" w:color="auto" w:fill="FFFFFF"/>
        </w:rPr>
        <w:t xml:space="preserve">. Проект </w:t>
      </w:r>
      <w:r w:rsidR="00491D1D">
        <w:rPr>
          <w:color w:val="0070C0"/>
          <w:shd w:val="clear" w:color="auto" w:fill="FFFFFF"/>
        </w:rPr>
        <w:t>постановления</w:t>
      </w:r>
      <w:r w:rsidRPr="00A17385">
        <w:rPr>
          <w:color w:val="000000"/>
          <w:shd w:val="clear" w:color="auto" w:fill="FFFFFF"/>
        </w:rPr>
        <w:t xml:space="preserve"> в течение одного рабочего дня со дня его подготовки подписывается исполнителем,</w:t>
      </w:r>
      <w:r w:rsidR="0025722C">
        <w:rPr>
          <w:color w:val="000000"/>
        </w:rPr>
        <w:t xml:space="preserve"> согласовывается со </w:t>
      </w:r>
      <w:r w:rsidRPr="00A17385">
        <w:rPr>
          <w:color w:val="000000"/>
        </w:rPr>
        <w:t>структурны</w:t>
      </w:r>
      <w:r w:rsidR="0025722C">
        <w:rPr>
          <w:color w:val="000000"/>
        </w:rPr>
        <w:t>ми</w:t>
      </w:r>
      <w:r w:rsidRPr="00A17385">
        <w:rPr>
          <w:color w:val="000000"/>
        </w:rPr>
        <w:t xml:space="preserve"> подразделени</w:t>
      </w:r>
      <w:r w:rsidR="0025722C">
        <w:rPr>
          <w:color w:val="000000"/>
        </w:rPr>
        <w:t>ями</w:t>
      </w:r>
      <w:r w:rsidRPr="00A17385">
        <w:rPr>
          <w:color w:val="000000"/>
        </w:rPr>
        <w:t xml:space="preserve"> </w:t>
      </w:r>
      <w:r w:rsidR="00491D1D">
        <w:rPr>
          <w:color w:val="0070C0"/>
        </w:rPr>
        <w:t>Администрации муниципального района</w:t>
      </w:r>
      <w:r w:rsidRPr="00A17385">
        <w:rPr>
          <w:color w:val="000000"/>
        </w:rPr>
        <w:t xml:space="preserve">. После согласования проект </w:t>
      </w:r>
      <w:r w:rsidR="00491D1D" w:rsidRPr="00491D1D">
        <w:rPr>
          <w:color w:val="0070C0"/>
        </w:rPr>
        <w:t>постановления</w:t>
      </w:r>
      <w:r w:rsidR="00BE6ADE">
        <w:rPr>
          <w:color w:val="000000"/>
        </w:rPr>
        <w:t xml:space="preserve"> направляется на подписание</w:t>
      </w:r>
      <w:r w:rsidRPr="00A17385">
        <w:rPr>
          <w:color w:val="000000"/>
        </w:rPr>
        <w:t xml:space="preserve">. </w:t>
      </w:r>
      <w:r w:rsidR="00BE6ADE">
        <w:rPr>
          <w:color w:val="0070C0"/>
        </w:rPr>
        <w:t>Постановление</w:t>
      </w:r>
      <w:r w:rsidRPr="00A17385">
        <w:rPr>
          <w:color w:val="000000"/>
        </w:rPr>
        <w:t xml:space="preserve"> </w:t>
      </w:r>
      <w:r w:rsidRPr="00A17385">
        <w:rPr>
          <w:bCs/>
          <w:color w:val="000000"/>
        </w:rPr>
        <w:t>об утверждении схемы расположения земельного участка</w:t>
      </w:r>
      <w:r w:rsidRPr="00A17385">
        <w:rPr>
          <w:color w:val="000000"/>
          <w:spacing w:val="2"/>
          <w:shd w:val="clear" w:color="auto" w:fill="FFFFFF"/>
        </w:rPr>
        <w:t xml:space="preserve"> направляется заявителю в течении одного рабочего дня со дня его подписания.</w:t>
      </w:r>
    </w:p>
    <w:p w:rsidR="000F41D6" w:rsidRPr="0025722C" w:rsidRDefault="000F41D6" w:rsidP="005D7047">
      <w:pPr>
        <w:ind w:firstLine="851"/>
        <w:jc w:val="both"/>
        <w:rPr>
          <w:color w:val="auto"/>
          <w:spacing w:val="2"/>
          <w:shd w:val="clear" w:color="auto" w:fill="FFFFFF"/>
        </w:rPr>
      </w:pPr>
      <w:r w:rsidRPr="0025722C">
        <w:rPr>
          <w:color w:val="auto"/>
          <w:spacing w:val="2"/>
          <w:shd w:val="clear" w:color="auto" w:fill="FFFFFF"/>
        </w:rPr>
        <w:t>3.4.3. При установлении фактов, указанных в под</w:t>
      </w:r>
      <w:hyperlink r:id="rId15" w:history="1">
        <w:r w:rsidRPr="0025722C">
          <w:rPr>
            <w:rStyle w:val="af7"/>
            <w:color w:val="auto"/>
            <w:spacing w:val="2"/>
            <w:u w:val="none"/>
            <w:shd w:val="clear" w:color="auto" w:fill="FFFFFF"/>
          </w:rPr>
          <w:t>пункте 2.10</w:t>
        </w:r>
      </w:hyperlink>
      <w:r w:rsidRPr="0025722C">
        <w:rPr>
          <w:color w:val="auto"/>
        </w:rPr>
        <w:t>.1</w:t>
      </w:r>
      <w:r w:rsidRPr="0025722C">
        <w:rPr>
          <w:color w:val="auto"/>
          <w:spacing w:val="2"/>
          <w:shd w:val="clear" w:color="auto" w:fill="FFFFFF"/>
        </w:rPr>
        <w:t xml:space="preserve">. настоящего административного регламента, специалист готовит </w:t>
      </w:r>
      <w:r w:rsidR="00BE6ADE" w:rsidRPr="0025722C">
        <w:rPr>
          <w:color w:val="auto"/>
          <w:spacing w:val="2"/>
          <w:shd w:val="clear" w:color="auto" w:fill="FFFFFF"/>
        </w:rPr>
        <w:t>письменное уведом</w:t>
      </w:r>
      <w:r w:rsidR="00331E3E" w:rsidRPr="0025722C">
        <w:rPr>
          <w:color w:val="auto"/>
          <w:spacing w:val="2"/>
          <w:shd w:val="clear" w:color="auto" w:fill="FFFFFF"/>
        </w:rPr>
        <w:t>л</w:t>
      </w:r>
      <w:r w:rsidR="00BE6ADE" w:rsidRPr="0025722C">
        <w:rPr>
          <w:color w:val="auto"/>
          <w:spacing w:val="2"/>
          <w:shd w:val="clear" w:color="auto" w:fill="FFFFFF"/>
        </w:rPr>
        <w:t>ение</w:t>
      </w:r>
      <w:r w:rsidRPr="0025722C">
        <w:rPr>
          <w:color w:val="auto"/>
          <w:spacing w:val="2"/>
          <w:shd w:val="clear" w:color="auto" w:fill="FFFFFF"/>
        </w:rPr>
        <w:t xml:space="preserve"> о приостановлении предоставления муниципальной услуги.</w:t>
      </w:r>
    </w:p>
    <w:p w:rsidR="000F41D6" w:rsidRPr="0025722C" w:rsidRDefault="0025722C" w:rsidP="005D7047">
      <w:pPr>
        <w:tabs>
          <w:tab w:val="left" w:pos="720"/>
          <w:tab w:val="left" w:pos="1800"/>
        </w:tabs>
        <w:ind w:firstLine="851"/>
        <w:jc w:val="both"/>
        <w:rPr>
          <w:color w:val="auto"/>
          <w:spacing w:val="2"/>
        </w:rPr>
      </w:pPr>
      <w:r w:rsidRPr="0025722C">
        <w:rPr>
          <w:color w:val="auto"/>
          <w:spacing w:val="2"/>
          <w:shd w:val="clear" w:color="auto" w:fill="FFFFFF"/>
        </w:rPr>
        <w:t>Уведомление</w:t>
      </w:r>
      <w:r w:rsidR="000F41D6" w:rsidRPr="0025722C">
        <w:rPr>
          <w:color w:val="auto"/>
          <w:spacing w:val="2"/>
          <w:shd w:val="clear" w:color="auto" w:fill="FFFFFF"/>
        </w:rPr>
        <w:t xml:space="preserve"> о приостановлении предоставления муниципальной услуги направляется заявителю в течении одного рабочего дня со дня его подписания.</w:t>
      </w:r>
    </w:p>
    <w:p w:rsidR="000F41D6" w:rsidRPr="0025722C" w:rsidRDefault="000F41D6" w:rsidP="005D7047">
      <w:pPr>
        <w:tabs>
          <w:tab w:val="left" w:pos="720"/>
          <w:tab w:val="left" w:pos="1800"/>
        </w:tabs>
        <w:ind w:firstLine="851"/>
        <w:jc w:val="both"/>
        <w:rPr>
          <w:color w:val="auto"/>
          <w:spacing w:val="2"/>
          <w:shd w:val="clear" w:color="auto" w:fill="FFFFFF"/>
        </w:rPr>
      </w:pPr>
      <w:r w:rsidRPr="0025722C">
        <w:rPr>
          <w:color w:val="auto"/>
          <w:spacing w:val="2"/>
          <w:shd w:val="clear" w:color="auto" w:fill="FFFFFF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F41D6" w:rsidRPr="0025722C" w:rsidRDefault="000F41D6" w:rsidP="00CD1B7A">
      <w:pPr>
        <w:tabs>
          <w:tab w:val="left" w:pos="720"/>
          <w:tab w:val="left" w:pos="1800"/>
        </w:tabs>
        <w:ind w:firstLine="851"/>
        <w:jc w:val="both"/>
        <w:rPr>
          <w:color w:val="auto"/>
          <w:shd w:val="clear" w:color="auto" w:fill="FFFFFF"/>
        </w:rPr>
      </w:pPr>
      <w:r w:rsidRPr="0025722C">
        <w:rPr>
          <w:color w:val="auto"/>
          <w:spacing w:val="2"/>
          <w:shd w:val="clear" w:color="auto" w:fill="FFFFFF"/>
        </w:rPr>
        <w:t>3.4.4.</w:t>
      </w:r>
      <w:r w:rsidRPr="0025722C">
        <w:rPr>
          <w:color w:val="auto"/>
          <w:shd w:val="clear" w:color="auto" w:fill="FFFFFF"/>
        </w:rPr>
        <w:t xml:space="preserve"> </w:t>
      </w:r>
      <w:r w:rsidRPr="0025722C">
        <w:rPr>
          <w:color w:val="auto"/>
        </w:rPr>
        <w:t xml:space="preserve">Результат административной процедуры - </w:t>
      </w:r>
      <w:r w:rsidRPr="0025722C">
        <w:rPr>
          <w:color w:val="auto"/>
          <w:shd w:val="clear" w:color="auto" w:fill="FFFFFF"/>
        </w:rPr>
        <w:t>п</w:t>
      </w:r>
      <w:r w:rsidRPr="0025722C">
        <w:rPr>
          <w:color w:val="auto"/>
        </w:rPr>
        <w:t xml:space="preserve">ринятие </w:t>
      </w:r>
      <w:r w:rsidR="00757404" w:rsidRPr="0025722C">
        <w:rPr>
          <w:color w:val="auto"/>
        </w:rPr>
        <w:t>постановления</w:t>
      </w:r>
      <w:r w:rsidRPr="0025722C">
        <w:rPr>
          <w:bCs/>
          <w:color w:val="auto"/>
        </w:rPr>
        <w:t xml:space="preserve"> об утверждении схемы расположения земельного участка</w:t>
      </w:r>
      <w:r w:rsidRPr="0025722C">
        <w:rPr>
          <w:color w:val="auto"/>
        </w:rPr>
        <w:t xml:space="preserve"> и уведомление заявителя о принятом решении.</w:t>
      </w:r>
    </w:p>
    <w:p w:rsidR="000F41D6" w:rsidRPr="00A17385" w:rsidRDefault="000F41D6" w:rsidP="00CD1B7A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3.4.5. Время выполнения административной процедуры составляет 10 (десять)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</w:t>
      </w:r>
      <w:r w:rsidRPr="00AC6E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C6EBA" w:rsidRPr="00AC6EBA">
        <w:rPr>
          <w:rFonts w:ascii="Times New Roman" w:hAnsi="Times New Roman" w:cs="Times New Roman"/>
          <w:color w:val="0070C0"/>
          <w:sz w:val="24"/>
          <w:szCs w:val="24"/>
          <w:lang w:bidi="hi-IN"/>
        </w:rPr>
        <w:t>отдел</w:t>
      </w:r>
      <w:r w:rsidRPr="00AC6E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41D6" w:rsidRPr="00A17385" w:rsidRDefault="000F41D6" w:rsidP="005D7047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hd w:val="clear" w:color="auto" w:fill="FFFFFF"/>
        </w:rPr>
      </w:pPr>
      <w:r w:rsidRPr="00A17385">
        <w:rPr>
          <w:b/>
          <w:color w:val="000000"/>
          <w:shd w:val="clear" w:color="auto" w:fill="FFFFFF"/>
        </w:rPr>
        <w:t xml:space="preserve">3.5. </w:t>
      </w:r>
      <w:r w:rsidRPr="00A17385">
        <w:rPr>
          <w:b/>
          <w:color w:val="000000"/>
        </w:rPr>
        <w:t>Подготовка уведомления об отказе в предоставлении муниципальной услуги.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lastRenderedPageBreak/>
        <w:t xml:space="preserve">3.5.1. </w:t>
      </w:r>
      <w:r w:rsidRPr="00A17385">
        <w:rPr>
          <w:color w:val="000000"/>
          <w:lang w:eastAsia="ar-SA"/>
        </w:rPr>
        <w:t xml:space="preserve">Основанием для начала </w:t>
      </w:r>
      <w:r w:rsidRPr="00A17385">
        <w:rPr>
          <w:color w:val="000000"/>
        </w:rPr>
        <w:t>административной процедуры по подготовке 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является выявление оснований, предусмотренных подпунктом 2.10.2 настоящего административного регламента. </w:t>
      </w:r>
    </w:p>
    <w:p w:rsidR="000F41D6" w:rsidRPr="00A17385" w:rsidRDefault="000F41D6" w:rsidP="002C40E1">
      <w:pPr>
        <w:tabs>
          <w:tab w:val="left" w:pos="720"/>
          <w:tab w:val="left" w:pos="1800"/>
        </w:tabs>
        <w:ind w:firstLine="708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3.5.2. С учетом ответов на межведомственные информационные запросы специалист в случае выявления оснований, предусмотренных подпунктом 2.10.2 настоящего административного регламента в течение десяти рабочих дней со дня поступления заявления в </w:t>
      </w:r>
      <w:r w:rsidR="001E1E0C" w:rsidRPr="005A0492">
        <w:rPr>
          <w:color w:val="0070C0"/>
          <w:lang w:bidi="hi-IN"/>
        </w:rPr>
        <w:t>отдел</w:t>
      </w:r>
      <w:r w:rsidRPr="00A17385">
        <w:rPr>
          <w:color w:val="000000"/>
          <w:shd w:val="clear" w:color="auto" w:fill="FFFFFF"/>
        </w:rPr>
        <w:t xml:space="preserve">, осуществляет подготовку проекта </w:t>
      </w:r>
      <w:r w:rsidR="001E1E0C" w:rsidRPr="001E1E0C">
        <w:rPr>
          <w:color w:val="0070C0"/>
          <w:shd w:val="clear" w:color="auto" w:fill="FFFFFF"/>
        </w:rPr>
        <w:t xml:space="preserve">письменного </w:t>
      </w:r>
      <w:r w:rsidRPr="00A17385">
        <w:rPr>
          <w:color w:val="000000"/>
        </w:rPr>
        <w:t>уведомления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>. У</w:t>
      </w:r>
      <w:r w:rsidRPr="00A17385">
        <w:rPr>
          <w:color w:val="000000"/>
        </w:rPr>
        <w:t>ведомление об отказе в предоставлении муниципальной услуги</w:t>
      </w:r>
      <w:r w:rsidRPr="00A17385">
        <w:rPr>
          <w:color w:val="000000"/>
          <w:shd w:val="clear" w:color="auto" w:fill="FFFFFF"/>
        </w:rPr>
        <w:t xml:space="preserve"> должно содержать все основания отказа</w:t>
      </w:r>
      <w:r w:rsidRPr="00A17385">
        <w:rPr>
          <w:color w:val="000000"/>
        </w:rPr>
        <w:t xml:space="preserve"> с указанием возможностей их устранения и может быть обжаловано заявителем в судебном порядке.</w:t>
      </w:r>
    </w:p>
    <w:p w:rsidR="000F41D6" w:rsidRPr="00A17385" w:rsidRDefault="000F41D6" w:rsidP="006B5F61">
      <w:pPr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3.5.3. </w:t>
      </w:r>
      <w:r w:rsidRPr="00A17385">
        <w:rPr>
          <w:color w:val="000000"/>
        </w:rPr>
        <w:t xml:space="preserve">Проект уведомления в </w:t>
      </w:r>
      <w:r w:rsidRPr="00A17385">
        <w:rPr>
          <w:color w:val="000000"/>
          <w:shd w:val="clear" w:color="auto" w:fill="FFFFFF"/>
        </w:rPr>
        <w:t xml:space="preserve">течение одного рабочего дня со дня его подготовки </w:t>
      </w:r>
      <w:r w:rsidRPr="00A17385">
        <w:rPr>
          <w:color w:val="000000"/>
        </w:rPr>
        <w:t xml:space="preserve">подписывается </w:t>
      </w:r>
      <w:r w:rsidR="0025722C">
        <w:rPr>
          <w:color w:val="000000"/>
        </w:rPr>
        <w:t xml:space="preserve">заведующим </w:t>
      </w:r>
      <w:r w:rsidR="005325D1" w:rsidRPr="005A0492">
        <w:rPr>
          <w:color w:val="0070C0"/>
          <w:lang w:bidi="hi-IN"/>
        </w:rPr>
        <w:t>отдел</w:t>
      </w:r>
      <w:r w:rsidR="005325D1">
        <w:rPr>
          <w:color w:val="0070C0"/>
          <w:lang w:bidi="hi-IN"/>
        </w:rPr>
        <w:t>а</w:t>
      </w:r>
      <w:r w:rsidRPr="00A17385">
        <w:rPr>
          <w:color w:val="000000"/>
        </w:rPr>
        <w:t>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  <w:shd w:val="clear" w:color="auto" w:fill="FFFFFF"/>
        </w:rPr>
      </w:pPr>
      <w:r w:rsidRPr="00A17385">
        <w:rPr>
          <w:color w:val="000000"/>
          <w:shd w:val="clear" w:color="auto" w:fill="FFFFFF"/>
        </w:rPr>
        <w:t xml:space="preserve">3.5.4. Уведомление </w:t>
      </w:r>
      <w:r w:rsidRPr="00A17385">
        <w:rPr>
          <w:color w:val="000000"/>
        </w:rPr>
        <w:t xml:space="preserve">об отказе в предоставлении муниципальной услуги направляется специалистом </w:t>
      </w:r>
      <w:r w:rsidR="005325D1" w:rsidRPr="005A0492">
        <w:rPr>
          <w:color w:val="0070C0"/>
          <w:lang w:bidi="hi-IN"/>
        </w:rPr>
        <w:t>отдел</w:t>
      </w:r>
      <w:r w:rsidR="005325D1">
        <w:rPr>
          <w:color w:val="0070C0"/>
          <w:lang w:bidi="hi-IN"/>
        </w:rPr>
        <w:t>а</w:t>
      </w:r>
      <w:r w:rsidRPr="00A17385">
        <w:rPr>
          <w:color w:val="000000"/>
        </w:rPr>
        <w:t>, ответственным за предоставление муниципальной услуги, заявителю в письменной или электронной форме в течении двух рабочих дней со дня его подписания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Региональном портале, через МФЦ, или вручается лично заявителю.</w:t>
      </w:r>
    </w:p>
    <w:p w:rsidR="000F41D6" w:rsidRPr="00A17385" w:rsidRDefault="000F41D6" w:rsidP="006B5F61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A17385">
        <w:rPr>
          <w:color w:val="000000"/>
          <w:shd w:val="clear" w:color="auto" w:fill="FFFFFF"/>
        </w:rPr>
        <w:t xml:space="preserve">3.5.5. Результат административной процедуры – направление уведомления об отказе в </w:t>
      </w:r>
      <w:r w:rsidRPr="00A17385">
        <w:rPr>
          <w:color w:val="000000"/>
        </w:rPr>
        <w:t>предоставлении муниципальной услуги.</w:t>
      </w:r>
    </w:p>
    <w:p w:rsidR="000F41D6" w:rsidRPr="00977942" w:rsidRDefault="000F41D6" w:rsidP="00977942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3.5.6. Время выполнения административной процедуры составляет 14 (четырнадцать) рабочих дней 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со дня поступления заявления </w:t>
      </w:r>
      <w:r w:rsidRPr="005325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325D1" w:rsidRPr="005325D1">
        <w:rPr>
          <w:rFonts w:ascii="Times New Roman" w:hAnsi="Times New Roman" w:cs="Times New Roman"/>
          <w:color w:val="0070C0"/>
          <w:sz w:val="24"/>
          <w:szCs w:val="24"/>
          <w:lang w:bidi="hi-IN"/>
        </w:rPr>
        <w:t>отдел</w:t>
      </w:r>
      <w:r w:rsidRPr="005325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 Формы контроля за предоставлением муниципальной услуги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4.1.1. Текущий контроль за соблюдением специалистами административных процедур, определенных настоящим Административным регламентом, осуществляется заведующим отдела, ответственного за предоставление муниципальной услуги.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4.1.2. Текущий контроль осуществляется путем проведения заведующим отдела, ответственного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lastRenderedPageBreak/>
        <w:t>4.3.1.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4.4.1. Порядок и формы контроля за предоставлением муниципальной услуги, в том числе со стороны граждан, их объединений и организаций, не предусмотрены.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5.1. Подача жалобы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услугу, в досудебном (внесудебном) порядке.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Заявитель может обратиться с жалобой по основаниям и в порядке, предусмотренным </w:t>
      </w:r>
      <w:hyperlink r:id="rId1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977942">
          <w:rPr>
            <w:color w:val="000000"/>
          </w:rPr>
          <w:t>статьями 11.1</w:t>
        </w:r>
      </w:hyperlink>
      <w:r w:rsidRPr="00977942">
        <w:rPr>
          <w:color w:val="000000"/>
        </w:rPr>
        <w:t xml:space="preserve"> и </w:t>
      </w:r>
      <w:hyperlink r:id="rId1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977942">
          <w:rPr>
            <w:color w:val="000000"/>
          </w:rPr>
          <w:t>11.2</w:t>
        </w:r>
      </w:hyperlink>
      <w:r w:rsidRPr="00977942">
        <w:rPr>
          <w:color w:val="000000"/>
        </w:rPr>
        <w:t xml:space="preserve"> Федерального закона от 27 июля 2010 года N 210-ФЗ "Об организации предоставления государственных и муниципальных услуг", в том числе в следующих случаях: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нарушение срока регистрации заявления о предоставлении муниципальной услуги;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нарушение срока предоставления муниципальной услуги;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для предоставления муниципальной услуги;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для предоставления муниципальной услуги;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bookmarkStart w:id="5" w:name="Par445"/>
      <w:bookmarkEnd w:id="5"/>
      <w:r w:rsidRPr="00977942">
        <w:rPr>
          <w:color w:val="000000"/>
        </w:rPr>
        <w:t>5.1.2. Жалоба подается в письменной форме на бумажном носителе и в электронной форме в Администрацию муниципального района.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 муниципального района: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специалиста отдела - заведующему отделом или лицу, исполняющему его обязанности;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заведующего отделом - заместителю Главы администрации, Главе Маловишерского муниципального района;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lastRenderedPageBreak/>
        <w:t>заместителя Главы администрации - Главе Маловишерского муниципального района.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5.1.3.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Время приема жалоб должно совпадать со временем предоставления муниципальной услуги.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Жалоба в письменной форме может быть также направлена по почте.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5.1.4. В электронном виде жалоба может быть подана заявителем посредством: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официального сайта Администрации муниципального района в информационно-телекоммуникационной сети «Интернет»;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Регионального портала;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федеральной государственной информационной системы "Досудебное обжалование": https://do.gosuslugi.ru.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bookmarkStart w:id="6" w:name="Par461"/>
      <w:bookmarkEnd w:id="6"/>
      <w:r w:rsidRPr="00977942">
        <w:rPr>
          <w:color w:val="000000"/>
        </w:rPr>
        <w:t>5.1.5.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доверенность, оформленная в соответствии с законодательством Российской Федерации (для физических лиц);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5.1.6. При подаче жалобы в электронном виде документы, указанные в </w:t>
      </w:r>
      <w:hyperlink w:anchor="Par461" w:tooltip="5.1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 w:history="1">
        <w:r w:rsidRPr="00977942">
          <w:rPr>
            <w:color w:val="000000"/>
          </w:rPr>
          <w:t>пункте 5.1.5</w:t>
        </w:r>
      </w:hyperlink>
      <w:r w:rsidRPr="00977942">
        <w:rPr>
          <w:color w:val="00000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hyperlink r:id="rId18" w:tooltip="Постановление Администрации Великого Новгорода от 06.03.2017 N 724 &quot;О внесении изменений в Административный регламент по предоставлению муниципальной услуги &quot;Выдача градостроительных планов земельных участков&quot;{КонсультантПлюс}" w:history="1">
        <w:r w:rsidRPr="00977942">
          <w:rPr>
            <w:color w:val="000000"/>
          </w:rPr>
          <w:t>5.1.7</w:t>
        </w:r>
      </w:hyperlink>
      <w:r w:rsidRPr="00977942">
        <w:rPr>
          <w:color w:val="000000"/>
        </w:rPr>
        <w:t>. Жалоба должна содержать: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</w:t>
      </w:r>
      <w:r w:rsidRPr="00977942">
        <w:rPr>
          <w:color w:val="000000"/>
        </w:rPr>
        <w:lastRenderedPageBreak/>
        <w:t>инициативе могут быть представлены документы (при наличии), подтверждающие доводы заявителя, либо их копии.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При получении жалобы, в которой содержатся нецензурные либо оскорбительные выражения, угрозы жизни, здоровью и имуществу специалиста,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5.1.8. Орган, предоставляющий муниципальную услугу, обеспечивает: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оснащение мест приема жалоб;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Региональном портале;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5.2. Рассмотрение жалобы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5.2.1. Жалоба, поступившая в Администрацию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bookmarkStart w:id="7" w:name="Par485"/>
      <w:bookmarkEnd w:id="7"/>
      <w:r w:rsidRPr="00977942">
        <w:rPr>
          <w:color w:val="000000"/>
        </w:rPr>
        <w:t>5.2.2. По результатам рассмотрения жалобы должностным лицом Администрации муниципального района, наделенным полномочиями по рассмотрению жалоб, принимается одно из следующих решений: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самоуправления, а также в иных формах;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отказать в удовлетворении жалобы.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5.2.3. Не позднее дня, следующего за днем принятия решения, указанного в </w:t>
      </w:r>
      <w:hyperlink w:anchor="Par485" w:tooltip="5.2.2. По результатам рассмотрения жалобы должностным лицом Администрации Великого Новгорода, наделенным полномочиями по рассмотрению жалоб, принимается одно из следующих решений:" w:history="1">
        <w:r w:rsidRPr="00977942">
          <w:rPr>
            <w:color w:val="000000"/>
          </w:rPr>
          <w:t>пункте 5.2.2</w:t>
        </w:r>
      </w:hyperlink>
      <w:r w:rsidRPr="00977942">
        <w:rPr>
          <w:color w:val="00000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977942">
        <w:rPr>
          <w:color w:val="000000"/>
        </w:rPr>
        <w:lastRenderedPageBreak/>
        <w:t xml:space="preserve">лицо, наделенное полномочиями по рассмотрению жалоб в соответствии с </w:t>
      </w:r>
      <w:hyperlink w:anchor="Par445" w:tooltip="5.1.2. Жалоба подается в письменной форме на бумажном носителе и в электронной форме в Администрацию Великого Новгорода." w:history="1">
        <w:r w:rsidRPr="00977942">
          <w:rPr>
            <w:color w:val="000000"/>
          </w:rPr>
          <w:t>пунктом 5.1.2</w:t>
        </w:r>
      </w:hyperlink>
      <w:r w:rsidRPr="00977942">
        <w:rPr>
          <w:color w:val="000000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5.2.5. В ответе по результатам рассмотрения жалобы указываются: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фамилия, имя, отчество (при наличии) или наименование заявителя;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основания для принятия решения по жалобе;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принятое по жалобе решение;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сведения о порядке обжалования принятого по жалобе решения.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5.3. Обжалование решения по жалобе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Положения Федерального </w:t>
      </w:r>
      <w:hyperlink r:id="rId1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977942">
          <w:rPr>
            <w:color w:val="000000"/>
          </w:rPr>
          <w:t>закона</w:t>
        </w:r>
      </w:hyperlink>
      <w:r w:rsidRPr="00977942">
        <w:rPr>
          <w:color w:val="000000"/>
        </w:rPr>
        <w:t xml:space="preserve"> от 27 июля 2010 года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977942">
          <w:rPr>
            <w:color w:val="000000"/>
          </w:rPr>
          <w:t>законом</w:t>
        </w:r>
      </w:hyperlink>
      <w:r w:rsidRPr="00977942">
        <w:rPr>
          <w:color w:val="000000"/>
        </w:rPr>
        <w:t xml:space="preserve"> от 02 мая 2006 года N 59-ФЗ "О порядке рассмотрения обращений граждан Российской Федерации".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 xml:space="preserve">Согласно </w:t>
      </w:r>
      <w:hyperlink r:id="rId21" w:tooltip="&quot;Кодекс административного судопроизводства Российской Федерации&quot; от 08.03.2015 N 21-ФЗ (ред. от 03.07.2016) (с изм. и доп., вступ. в силу с 01.01.2017){КонсультантПлюс}" w:history="1">
        <w:r w:rsidRPr="00977942">
          <w:rPr>
            <w:color w:val="000000"/>
          </w:rPr>
          <w:t>части 1 статьи 219</w:t>
        </w:r>
      </w:hyperlink>
      <w:r w:rsidRPr="00977942">
        <w:rPr>
          <w:color w:val="000000"/>
        </w:rP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дня, когда ему стало известно о нарушении его прав, свобод и законных интересов.</w:t>
      </w:r>
    </w:p>
    <w:p w:rsidR="00977942" w:rsidRP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  <w:r w:rsidRPr="00977942">
        <w:rPr>
          <w:color w:val="000000"/>
        </w:rPr>
        <w:t>_________________________________</w:t>
      </w: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977942" w:rsidRDefault="00977942" w:rsidP="00977942">
      <w:pPr>
        <w:tabs>
          <w:tab w:val="left" w:pos="720"/>
          <w:tab w:val="left" w:pos="1800"/>
        </w:tabs>
        <w:ind w:firstLine="851"/>
        <w:jc w:val="both"/>
        <w:rPr>
          <w:color w:val="000000"/>
        </w:rPr>
      </w:pPr>
    </w:p>
    <w:p w:rsidR="000F41D6" w:rsidRPr="00A17385" w:rsidRDefault="000F41D6" w:rsidP="00F86D7F">
      <w:pPr>
        <w:ind w:left="4248"/>
        <w:jc w:val="both"/>
        <w:rPr>
          <w:color w:val="000000"/>
        </w:rPr>
      </w:pPr>
    </w:p>
    <w:p w:rsidR="000F41D6" w:rsidRPr="00A17385" w:rsidRDefault="000F41D6" w:rsidP="00F86D7F">
      <w:pPr>
        <w:pageBreakBefore/>
        <w:ind w:left="4248"/>
        <w:jc w:val="right"/>
        <w:rPr>
          <w:color w:val="000000"/>
        </w:rPr>
      </w:pPr>
      <w:r w:rsidRPr="00A17385">
        <w:rPr>
          <w:color w:val="000000"/>
        </w:rPr>
        <w:lastRenderedPageBreak/>
        <w:t xml:space="preserve">Приложение № </w:t>
      </w:r>
      <w:r w:rsidR="00977942">
        <w:rPr>
          <w:color w:val="000000"/>
        </w:rPr>
        <w:t>1</w:t>
      </w:r>
      <w:r w:rsidRPr="00A17385">
        <w:rPr>
          <w:color w:val="000000"/>
        </w:rPr>
        <w:t xml:space="preserve"> </w:t>
      </w:r>
    </w:p>
    <w:p w:rsidR="000F41D6" w:rsidRPr="00A17385" w:rsidRDefault="000F41D6" w:rsidP="00FA7EB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41D6" w:rsidRPr="00A17385" w:rsidRDefault="000F41D6" w:rsidP="00F86D7F">
      <w:pPr>
        <w:pStyle w:val="11"/>
        <w:ind w:left="0"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0F41D6" w:rsidRPr="00A17385" w:rsidRDefault="000F41D6">
      <w:pPr>
        <w:spacing w:line="240" w:lineRule="exact"/>
        <w:ind w:firstLine="540"/>
        <w:jc w:val="center"/>
        <w:rPr>
          <w:color w:val="000000"/>
        </w:rPr>
      </w:pPr>
      <w:r w:rsidRPr="00A17385">
        <w:rPr>
          <w:color w:val="000000"/>
        </w:rPr>
        <w:t>предоставления муниципальной услуги «</w:t>
      </w:r>
      <w:r w:rsidRPr="00A17385">
        <w:rPr>
          <w:rStyle w:val="-"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bCs/>
          <w:color w:val="000000"/>
          <w:shd w:val="clear" w:color="auto" w:fill="FFFFFF"/>
        </w:rPr>
        <w:t xml:space="preserve"> или земельных участков на </w:t>
      </w:r>
      <w:r w:rsidRPr="00A17385">
        <w:rPr>
          <w:bCs/>
          <w:color w:val="000000"/>
          <w:lang w:eastAsia="en-US"/>
        </w:rPr>
        <w:t xml:space="preserve"> </w:t>
      </w:r>
      <w:r w:rsidRPr="00A17385">
        <w:rPr>
          <w:bCs/>
          <w:color w:val="000000"/>
          <w:shd w:val="clear" w:color="auto" w:fill="FFFFFF"/>
        </w:rPr>
        <w:t>кадастровом плане территории</w:t>
      </w:r>
      <w:r w:rsidRPr="00A17385">
        <w:rPr>
          <w:color w:val="000000"/>
        </w:rPr>
        <w:t>»</w:t>
      </w:r>
    </w:p>
    <w:p w:rsidR="000F41D6" w:rsidRPr="00A17385" w:rsidRDefault="00983547" w:rsidP="00BE3FEC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left:0;text-align:left;margin-left:5.85pt;margin-top:3.4pt;width:457.85pt;height:5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lLAIAAFUEAAAOAAAAZHJzL2Uyb0RvYy54bWysVFGP0zAMfkfiP0R5Z13Hutu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">
            <v:textbox>
              <w:txbxContent>
                <w:p w:rsidR="00B163A8" w:rsidRPr="00FA7EB4" w:rsidRDefault="00B163A8" w:rsidP="00FA7EB4">
                  <w:pPr>
                    <w:jc w:val="center"/>
                    <w:rPr>
                      <w:szCs w:val="28"/>
                    </w:rPr>
                  </w:pPr>
                  <w:r>
                    <w:t>П</w:t>
                  </w:r>
                  <w:r w:rsidRPr="006B5F61">
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</w:r>
                </w:p>
              </w:txbxContent>
            </v:textbox>
          </v:shape>
        </w:pict>
      </w: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0F41D6" w:rsidP="00BE3FEC">
      <w:pPr>
        <w:jc w:val="center"/>
        <w:rPr>
          <w:color w:val="000000"/>
        </w:rPr>
      </w:pPr>
    </w:p>
    <w:p w:rsidR="000F41D6" w:rsidRPr="00A17385" w:rsidRDefault="00983547" w:rsidP="00BE3FEC">
      <w:pPr>
        <w:ind w:firstLine="708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7" type="#_x0000_t32" style="position:absolute;left:0;text-align:left;margin-left:229.95pt;margin-top:37.9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9LQIAAFk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AutoShape 22" o:spid="_x0000_s1028" type="#_x0000_t32" style="position:absolute;margin-left:231.45pt;margin-top:1.15pt;width:.75pt;height:1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rect id="Rectangle 24" o:spid="_x0000_s1029" style="position:absolute;margin-left:68.4pt;margin-top:2.25pt;width:315pt;height:4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">
            <v:textbox>
              <w:txbxContent>
                <w:p w:rsidR="00B163A8" w:rsidRPr="00FA7EB4" w:rsidRDefault="00B163A8" w:rsidP="00FA7EB4">
                  <w:r>
                    <w:rPr>
                      <w:color w:val="000000"/>
                    </w:rPr>
                    <w:t>Р</w:t>
                  </w:r>
                  <w:r w:rsidRPr="006B5F61">
                    <w:rPr>
                      <w:color w:val="000000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Прямая со стрелкой 10" o:spid="_x0000_s1030" type="#_x0000_t32" style="position:absolute;margin-left:108pt;margin-top:12pt;width: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Прямая со стрелкой 4" o:spid="_x0000_s1031" type="#_x0000_t32" style="position:absolute;margin-left:324pt;margin-top:7.2pt;width:.7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rect id="Прямоугольник 7" o:spid="_x0000_s1032" style="position:absolute;margin-left:-27pt;margin-top:2.4pt;width:173.7pt;height:5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">
            <v:textbox>
              <w:txbxContent>
                <w:p w:rsidR="00B163A8" w:rsidRDefault="00B163A8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</w:rPr>
                    <w:t xml:space="preserve">Приостановление </w:t>
                  </w:r>
                  <w: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983547" w:rsidP="00BE3FEC">
      <w:pPr>
        <w:spacing w:after="200" w:line="240" w:lineRule="exact"/>
        <w:jc w:val="center"/>
        <w:rPr>
          <w:color w:val="000000"/>
        </w:rPr>
      </w:pPr>
      <w:r>
        <w:rPr>
          <w:noProof/>
          <w:color w:val="000000"/>
          <w:lang w:eastAsia="ru-RU"/>
        </w:rPr>
        <w:pict>
          <v:rect id="Прямоугольник 3" o:spid="_x0000_s1033" style="position:absolute;left:0;text-align:left;margin-left:177.45pt;margin-top:1.8pt;width:296.55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">
            <v:textbox>
              <w:txbxContent>
                <w:p w:rsidR="00B163A8" w:rsidRDefault="00B163A8" w:rsidP="00BE3FEC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ind w:firstLine="7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615F2E">
                    <w:rPr>
                      <w:szCs w:val="28"/>
                    </w:rPr>
                    <w:t xml:space="preserve">одготовка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  <w:p w:rsidR="00B163A8" w:rsidRDefault="00B163A8" w:rsidP="00BE3FEC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Прямая со стрелкой 6" o:spid="_x0000_s1034" type="#_x0000_t32" style="position:absolute;margin-left:54pt;margin-top:2pt;width:.7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Прямая со стрелкой 2" o:spid="_x0000_s1035" type="#_x0000_t32" style="position:absolute;margin-left:333pt;margin-top:6.2pt;width: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YXwIAAHgEAAAOAAAAZHJzL2Uyb0RvYy54bWysVEtu2zAQ3RfoHQjuHVmqnThC5KCQ7G7S&#10;NkDSA9AkZRGlSIFkLBtFgTQXyBF6hW666Ac5g3yjDmnZbdpNUVQLaqjhvH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">
            <v:stroke endarrow="block"/>
          </v:shape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rect id="Прямоугольник 5" o:spid="_x0000_s1036" style="position:absolute;margin-left:-45pt;margin-top:1.45pt;width:189.75pt;height:9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">
            <v:textbox>
              <w:txbxContent>
                <w:p w:rsidR="00B163A8" w:rsidRDefault="00B163A8" w:rsidP="00BE3FEC">
                  <w:pPr>
                    <w:spacing w:line="240" w:lineRule="exact"/>
                    <w:jc w:val="center"/>
                  </w:pPr>
                  <w:r>
                    <w:t xml:space="preserve">Выдача (направление)  уведомления о приостановлении 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17385" w:rsidRDefault="00983547" w:rsidP="00BE3FEC">
      <w:pPr>
        <w:rPr>
          <w:color w:val="000000"/>
        </w:rPr>
      </w:pPr>
      <w:r>
        <w:rPr>
          <w:noProof/>
          <w:color w:val="000000"/>
          <w:lang w:eastAsia="ru-RU"/>
        </w:rPr>
        <w:pict>
          <v:rect id="Прямоугольник 1" o:spid="_x0000_s1037" style="position:absolute;margin-left:189pt;margin-top:5.65pt;width:299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">
            <v:textbox>
              <w:txbxContent>
                <w:p w:rsidR="00B163A8" w:rsidRDefault="00B163A8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  <w:lang w:eastAsia="ru-RU"/>
                    </w:rPr>
                    <w:t>В</w:t>
                  </w:r>
                  <w:r w:rsidRPr="00615F2E">
                    <w:rPr>
                      <w:szCs w:val="28"/>
                    </w:rPr>
                    <w:t>ыдача</w:t>
                  </w:r>
                  <w:r>
                    <w:rPr>
                      <w:szCs w:val="28"/>
                    </w:rPr>
                    <w:t xml:space="preserve"> (направление)</w:t>
                  </w:r>
                  <w:r w:rsidRPr="00615F2E">
                    <w:rPr>
                      <w:szCs w:val="28"/>
                    </w:rPr>
                    <w:t xml:space="preserve">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 w:rsidP="00BE3FEC">
      <w:pPr>
        <w:tabs>
          <w:tab w:val="right" w:pos="9354"/>
        </w:tabs>
        <w:rPr>
          <w:color w:val="000000"/>
        </w:rPr>
      </w:pPr>
    </w:p>
    <w:p w:rsidR="000F41D6" w:rsidRPr="00A17385" w:rsidRDefault="000F41D6" w:rsidP="00BE3FEC">
      <w:pPr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Pr="00A17385" w:rsidRDefault="000F41D6">
      <w:pPr>
        <w:spacing w:line="240" w:lineRule="exact"/>
        <w:jc w:val="right"/>
        <w:rPr>
          <w:color w:val="000000"/>
        </w:rPr>
      </w:pPr>
    </w:p>
    <w:p w:rsidR="000F41D6" w:rsidRDefault="000F41D6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0D797C">
      <w:pPr>
        <w:rPr>
          <w:color w:val="000000"/>
        </w:rPr>
      </w:pPr>
    </w:p>
    <w:p w:rsidR="00977942" w:rsidRDefault="00977942" w:rsidP="0097794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942" w:rsidRPr="00A17385" w:rsidRDefault="00977942" w:rsidP="00977942">
      <w:pPr>
        <w:pageBreakBefore/>
        <w:ind w:left="4860"/>
        <w:jc w:val="right"/>
        <w:rPr>
          <w:color w:val="000000"/>
        </w:rPr>
      </w:pPr>
      <w:r w:rsidRPr="00A17385">
        <w:rPr>
          <w:color w:val="000000"/>
        </w:rPr>
        <w:lastRenderedPageBreak/>
        <w:t>Приложение № 2</w:t>
      </w:r>
    </w:p>
    <w:p w:rsidR="00977942" w:rsidRPr="00A17385" w:rsidRDefault="00977942" w:rsidP="00977942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Pr="00A17385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или земельных участков на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17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кадастровом плане территории</w:t>
      </w:r>
      <w:r w:rsidRPr="00A173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77942" w:rsidRPr="00A17385" w:rsidRDefault="00977942" w:rsidP="00977942">
      <w:pPr>
        <w:tabs>
          <w:tab w:val="left" w:pos="8460"/>
        </w:tabs>
        <w:rPr>
          <w:color w:val="000000"/>
        </w:rPr>
      </w:pPr>
      <w:r w:rsidRPr="00A17385">
        <w:rPr>
          <w:color w:val="000000"/>
        </w:rPr>
        <w:tab/>
      </w:r>
    </w:p>
    <w:p w:rsidR="00977942" w:rsidRPr="00A17385" w:rsidRDefault="00977942" w:rsidP="00977942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Форма заявления </w:t>
      </w:r>
    </w:p>
    <w:p w:rsidR="00977942" w:rsidRPr="00A17385" w:rsidRDefault="00977942" w:rsidP="00977942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на предоставление муниципальной услуги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bCs/>
          <w:color w:val="000000"/>
        </w:rPr>
        <w:t xml:space="preserve">В Администрацию ____________________________ муниципального района </w:t>
      </w:r>
      <w:r w:rsidRPr="00A17385">
        <w:rPr>
          <w:color w:val="000000"/>
          <w:lang w:eastAsia="en-US"/>
        </w:rPr>
        <w:t>от _______________________________________________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_____________________________________________________________________________________________________________________________________________</w:t>
      </w:r>
    </w:p>
    <w:p w:rsidR="00977942" w:rsidRPr="00A17385" w:rsidRDefault="00977942" w:rsidP="00977942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>(</w:t>
      </w:r>
      <w:r w:rsidRPr="00A17385">
        <w:rPr>
          <w:i/>
          <w:iCs/>
          <w:color w:val="000000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A17385">
        <w:rPr>
          <w:i/>
          <w:iCs/>
          <w:color w:val="000000"/>
          <w:lang w:eastAsia="en-US"/>
        </w:rPr>
        <w:t>- для физического лица или его</w:t>
      </w:r>
    </w:p>
    <w:p w:rsidR="00977942" w:rsidRPr="00A17385" w:rsidRDefault="00977942" w:rsidP="00977942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представителя (отчество указывается при наличии), </w:t>
      </w:r>
    </w:p>
    <w:p w:rsidR="00977942" w:rsidRPr="00A17385" w:rsidRDefault="00977942" w:rsidP="00977942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</w:p>
    <w:p w:rsidR="00977942" w:rsidRPr="00A17385" w:rsidRDefault="00977942" w:rsidP="00977942">
      <w:pPr>
        <w:ind w:left="3686"/>
        <w:jc w:val="center"/>
        <w:rPr>
          <w:i/>
          <w:iCs/>
          <w:color w:val="000000"/>
          <w:lang w:eastAsia="en-US"/>
        </w:rPr>
      </w:pPr>
      <w:r w:rsidRPr="00A17385">
        <w:rPr>
          <w:i/>
          <w:iCs/>
          <w:color w:val="000000"/>
          <w:lang w:eastAsia="en-US"/>
        </w:rPr>
        <w:t xml:space="preserve"> – для юридических лиц, данные документа, подтверждающего полномочия представителя)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контактный телефон: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почтовый адрес и  адрес электронной почты:</w:t>
      </w:r>
    </w:p>
    <w:p w:rsidR="00977942" w:rsidRPr="00A17385" w:rsidRDefault="00977942" w:rsidP="00977942">
      <w:pPr>
        <w:ind w:left="3686"/>
        <w:jc w:val="both"/>
        <w:rPr>
          <w:color w:val="000000"/>
          <w:lang w:eastAsia="en-US"/>
        </w:rPr>
      </w:pPr>
      <w:r w:rsidRPr="00A17385">
        <w:rPr>
          <w:color w:val="000000"/>
          <w:lang w:eastAsia="en-US"/>
        </w:rPr>
        <w:t>______________________________________________________________________________________________</w:t>
      </w:r>
    </w:p>
    <w:p w:rsidR="00977942" w:rsidRPr="00A17385" w:rsidRDefault="00977942" w:rsidP="00977942">
      <w:pPr>
        <w:jc w:val="center"/>
        <w:rPr>
          <w:b/>
          <w:color w:val="000000"/>
        </w:rPr>
      </w:pPr>
    </w:p>
    <w:p w:rsidR="00977942" w:rsidRPr="00A17385" w:rsidRDefault="00977942" w:rsidP="00977942">
      <w:pPr>
        <w:jc w:val="center"/>
        <w:rPr>
          <w:b/>
          <w:color w:val="000000"/>
        </w:rPr>
      </w:pPr>
      <w:r w:rsidRPr="00A17385">
        <w:rPr>
          <w:b/>
          <w:color w:val="000000"/>
        </w:rPr>
        <w:t>ЗАЯВЛЕНИЕ</w:t>
      </w:r>
    </w:p>
    <w:p w:rsidR="00977942" w:rsidRPr="00A17385" w:rsidRDefault="00977942" w:rsidP="00977942">
      <w:pPr>
        <w:jc w:val="right"/>
        <w:rPr>
          <w:color w:val="000000"/>
        </w:rPr>
      </w:pPr>
      <w:r w:rsidRPr="00A17385">
        <w:rPr>
          <w:color w:val="000000"/>
        </w:rPr>
        <w:t xml:space="preserve"> </w:t>
      </w:r>
    </w:p>
    <w:p w:rsidR="00977942" w:rsidRPr="00A17385" w:rsidRDefault="00977942" w:rsidP="0097794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Прошу   утвердить   схему   расположения  земельного  участка  площадью________ кв.м,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 xml:space="preserve">    в кадастровом квартале 53:___:_______________________ , расположенного по адресу:</w:t>
      </w:r>
    </w:p>
    <w:p w:rsidR="00977942" w:rsidRPr="00A17385" w:rsidRDefault="00977942" w:rsidP="0097794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77942" w:rsidRPr="00A17385" w:rsidRDefault="00977942" w:rsidP="0097794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(местоположение, адрес земельного участка категория земель. вид разрешенного использования земельного участка)</w:t>
      </w:r>
    </w:p>
    <w:p w:rsidR="00977942" w:rsidRPr="00A17385" w:rsidRDefault="00977942" w:rsidP="0097794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42" w:rsidRPr="00A17385" w:rsidRDefault="00977942" w:rsidP="0097794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для_______________________________________________________________</w:t>
      </w:r>
    </w:p>
    <w:p w:rsidR="00977942" w:rsidRPr="00A17385" w:rsidRDefault="00977942" w:rsidP="0097794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3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(цель использования земельного участка)</w:t>
      </w:r>
    </w:p>
    <w:p w:rsidR="00977942" w:rsidRPr="00A17385" w:rsidRDefault="00977942" w:rsidP="00977942">
      <w:pPr>
        <w:jc w:val="both"/>
        <w:rPr>
          <w:color w:val="000000"/>
        </w:rPr>
      </w:pP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Приложения:</w:t>
      </w: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1.____________________________________________________________</w:t>
      </w: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2.____________________________________________________________</w:t>
      </w: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3.____________________________________________________________</w:t>
      </w:r>
    </w:p>
    <w:p w:rsidR="00977942" w:rsidRPr="00A17385" w:rsidRDefault="00977942" w:rsidP="00977942">
      <w:pPr>
        <w:rPr>
          <w:color w:val="000000"/>
        </w:rPr>
      </w:pP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 xml:space="preserve">Принимаю на себя ответственность за достоверность предоставленной информации. 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 xml:space="preserve">Даю/не даю согласие на утверждение иного варианта схемы расположения земельного участка (нужное подчеркнуть). </w:t>
      </w:r>
    </w:p>
    <w:p w:rsidR="00977942" w:rsidRPr="00A17385" w:rsidRDefault="00977942" w:rsidP="00977942">
      <w:pPr>
        <w:jc w:val="both"/>
        <w:rPr>
          <w:color w:val="000000"/>
        </w:rPr>
      </w:pPr>
    </w:p>
    <w:p w:rsidR="00977942" w:rsidRPr="00A17385" w:rsidRDefault="00977942" w:rsidP="00977942">
      <w:pPr>
        <w:ind w:firstLine="567"/>
        <w:rPr>
          <w:color w:val="000000"/>
        </w:rPr>
      </w:pPr>
      <w:r w:rsidRPr="00A17385">
        <w:rPr>
          <w:color w:val="000000"/>
        </w:rPr>
        <w:t xml:space="preserve">Я,  </w:t>
      </w:r>
    </w:p>
    <w:p w:rsidR="00977942" w:rsidRPr="00A17385" w:rsidRDefault="00977942" w:rsidP="00977942">
      <w:pPr>
        <w:pBdr>
          <w:top w:val="single" w:sz="4" w:space="1" w:color="000001"/>
        </w:pBdr>
        <w:ind w:left="907"/>
        <w:jc w:val="center"/>
        <w:rPr>
          <w:color w:val="000000"/>
        </w:rPr>
      </w:pPr>
      <w:r w:rsidRPr="00A17385">
        <w:rPr>
          <w:color w:val="000000"/>
        </w:rPr>
        <w:t>(Ф.И.О.)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>не возражаю против обработки Администрацией _____________ муниципального района, включая_______________ ___________________________________________________________________________________________________________________________________________________,</w:t>
      </w: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следующих моих персональных данных:</w:t>
      </w:r>
    </w:p>
    <w:p w:rsidR="00977942" w:rsidRPr="00A17385" w:rsidRDefault="00977942" w:rsidP="00977942">
      <w:pPr>
        <w:tabs>
          <w:tab w:val="right" w:pos="9923"/>
        </w:tabs>
        <w:rPr>
          <w:color w:val="000000"/>
        </w:rPr>
      </w:pPr>
    </w:p>
    <w:p w:rsidR="00977942" w:rsidRPr="00A17385" w:rsidRDefault="00977942" w:rsidP="00977942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(перечень персональных данных)</w:t>
      </w:r>
    </w:p>
    <w:p w:rsidR="00977942" w:rsidRPr="00A17385" w:rsidRDefault="00977942" w:rsidP="00977942">
      <w:pPr>
        <w:rPr>
          <w:color w:val="000000"/>
        </w:rPr>
      </w:pPr>
      <w:r w:rsidRPr="00A17385">
        <w:rPr>
          <w:color w:val="000000"/>
        </w:rPr>
        <w:t>обрабатываемых с целью предоставления муниципальной услуги в течение</w:t>
      </w:r>
    </w:p>
    <w:p w:rsidR="00977942" w:rsidRPr="00A17385" w:rsidRDefault="00977942" w:rsidP="00977942">
      <w:pPr>
        <w:tabs>
          <w:tab w:val="right" w:pos="9923"/>
        </w:tabs>
        <w:rPr>
          <w:color w:val="000000"/>
        </w:rPr>
      </w:pPr>
    </w:p>
    <w:p w:rsidR="00977942" w:rsidRPr="00A17385" w:rsidRDefault="00977942" w:rsidP="00977942">
      <w:pPr>
        <w:pBdr>
          <w:top w:val="single" w:sz="4" w:space="1" w:color="000001"/>
        </w:pBdr>
        <w:ind w:right="113"/>
        <w:jc w:val="center"/>
        <w:rPr>
          <w:color w:val="000000"/>
        </w:rPr>
      </w:pPr>
      <w:r w:rsidRPr="00A17385">
        <w:rPr>
          <w:color w:val="000000"/>
        </w:rPr>
        <w:t>(указать срок действия согласия)</w:t>
      </w:r>
    </w:p>
    <w:p w:rsidR="00977942" w:rsidRPr="00A17385" w:rsidRDefault="00977942" w:rsidP="00977942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977942" w:rsidRPr="00A17385" w:rsidRDefault="00977942" w:rsidP="00977942">
      <w:pPr>
        <w:ind w:firstLine="709"/>
        <w:jc w:val="both"/>
        <w:rPr>
          <w:color w:val="000000"/>
        </w:rPr>
      </w:pPr>
      <w:r w:rsidRPr="00A17385">
        <w:rPr>
          <w:color w:val="000000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977942" w:rsidRPr="00A17385" w:rsidRDefault="00977942" w:rsidP="00977942">
      <w:pPr>
        <w:ind w:firstLine="709"/>
        <w:jc w:val="both"/>
        <w:rPr>
          <w:color w:val="000000"/>
        </w:rPr>
      </w:pPr>
      <w:r w:rsidRPr="00A17385">
        <w:rPr>
          <w:color w:val="000000"/>
        </w:rPr>
        <w:t xml:space="preserve"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средств с персональными данными _______________________________________________________________, </w:t>
      </w:r>
    </w:p>
    <w:p w:rsidR="00977942" w:rsidRPr="00A17385" w:rsidRDefault="00977942" w:rsidP="00977942">
      <w:pPr>
        <w:ind w:firstLine="709"/>
        <w:jc w:val="both"/>
        <w:rPr>
          <w:color w:val="000000"/>
        </w:rPr>
      </w:pPr>
      <w:r w:rsidRPr="00A17385">
        <w:rPr>
          <w:color w:val="000000"/>
        </w:rPr>
        <w:t xml:space="preserve">                  (Ф.И.О.)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A17385">
        <w:rPr>
          <w:color w:val="000000"/>
        </w:rPr>
        <w:softHyphen/>
        <w:t>ставление, доступ), обезличивание, блокирование, удаление, уничтожение персональных данных.</w:t>
      </w:r>
    </w:p>
    <w:p w:rsidR="00977942" w:rsidRPr="00A17385" w:rsidRDefault="00977942" w:rsidP="00977942">
      <w:pPr>
        <w:ind w:firstLine="567"/>
        <w:rPr>
          <w:color w:val="000000"/>
        </w:rPr>
      </w:pPr>
      <w:r w:rsidRPr="00A17385">
        <w:rPr>
          <w:color w:val="000000"/>
        </w:rPr>
        <w:t>Настоящее согласие может быть отозвано в письменной форме.</w:t>
      </w:r>
    </w:p>
    <w:p w:rsidR="00977942" w:rsidRPr="00A17385" w:rsidRDefault="00977942" w:rsidP="00977942">
      <w:pPr>
        <w:ind w:firstLine="567"/>
        <w:jc w:val="both"/>
        <w:rPr>
          <w:color w:val="000000"/>
        </w:rPr>
      </w:pPr>
      <w:r w:rsidRPr="00A17385">
        <w:rPr>
          <w:color w:val="000000"/>
        </w:rPr>
        <w:t>Настоящее согласие действует до даты его отзыва заявителем путем направления</w:t>
      </w:r>
      <w:r w:rsidRPr="00A17385">
        <w:rPr>
          <w:color w:val="000000"/>
        </w:rPr>
        <w:br/>
        <w:t>в Администрацию _____________________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77942" w:rsidRPr="00A17385" w:rsidRDefault="00977942" w:rsidP="00977942">
      <w:pPr>
        <w:jc w:val="both"/>
        <w:rPr>
          <w:color w:val="000000"/>
        </w:rPr>
      </w:pP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>Заявитель:___________________________________________________________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 xml:space="preserve">                           Ф И О. заявителя, должность, Ф И О представителя физического лица)</w:t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(подпись)</w:t>
      </w:r>
    </w:p>
    <w:p w:rsidR="00977942" w:rsidRPr="00A17385" w:rsidRDefault="00977942" w:rsidP="00977942">
      <w:pPr>
        <w:jc w:val="both"/>
        <w:rPr>
          <w:color w:val="000000"/>
        </w:rPr>
      </w:pP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>“____”_______________20____ г.</w:t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 xml:space="preserve">                    М.П. </w:t>
      </w:r>
    </w:p>
    <w:p w:rsidR="00977942" w:rsidRPr="00A17385" w:rsidRDefault="00977942" w:rsidP="00977942">
      <w:pPr>
        <w:jc w:val="both"/>
        <w:rPr>
          <w:color w:val="000000"/>
        </w:rPr>
      </w:pP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</w:r>
      <w:r w:rsidRPr="00A17385">
        <w:rPr>
          <w:color w:val="000000"/>
        </w:rPr>
        <w:tab/>
        <w:t>(при наличии)</w:t>
      </w:r>
    </w:p>
    <w:p w:rsidR="00977942" w:rsidRPr="00A17385" w:rsidRDefault="00977942" w:rsidP="000D797C">
      <w:pPr>
        <w:rPr>
          <w:color w:val="000000"/>
        </w:rPr>
      </w:pPr>
    </w:p>
    <w:sectPr w:rsidR="00977942" w:rsidRPr="00A17385" w:rsidSect="00364535">
      <w:pgSz w:w="11906" w:h="16838"/>
      <w:pgMar w:top="1134" w:right="850" w:bottom="993" w:left="1701" w:header="0" w:footer="0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DA" w:rsidRDefault="00FA61DA" w:rsidP="00C44BF7">
      <w:r>
        <w:separator/>
      </w:r>
    </w:p>
  </w:endnote>
  <w:endnote w:type="continuationSeparator" w:id="0">
    <w:p w:rsidR="00FA61DA" w:rsidRDefault="00FA61DA" w:rsidP="00C4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DA" w:rsidRDefault="00FA61DA" w:rsidP="00C44BF7">
      <w:r>
        <w:separator/>
      </w:r>
    </w:p>
  </w:footnote>
  <w:footnote w:type="continuationSeparator" w:id="0">
    <w:p w:rsidR="00FA61DA" w:rsidRDefault="00FA61DA" w:rsidP="00C44BF7">
      <w:r>
        <w:continuationSeparator/>
      </w:r>
    </w:p>
  </w:footnote>
  <w:footnote w:id="1">
    <w:p w:rsidR="00B163A8" w:rsidRDefault="00B163A8">
      <w:pPr>
        <w:pStyle w:val="afc"/>
      </w:pPr>
      <w:r w:rsidRPr="00C44BF7">
        <w:rPr>
          <w:rStyle w:val="afe"/>
          <w:color w:val="auto"/>
        </w:rPr>
        <w:footnoteRef/>
      </w:r>
      <w:r w:rsidRPr="00C44BF7">
        <w:rPr>
          <w:color w:val="auto"/>
        </w:rPr>
        <w:t xml:space="preserve"> </w:t>
      </w:r>
      <w:r w:rsidRPr="00C44BF7">
        <w:rPr>
          <w:bCs/>
          <w:color w:val="auto"/>
        </w:rPr>
        <w:t xml:space="preserve">1 экз. оригинала схемы (на бумажном носителе), а также 1 экз. в электронном виде на диске или </w:t>
      </w:r>
      <w:proofErr w:type="spellStart"/>
      <w:r w:rsidRPr="00C44BF7">
        <w:rPr>
          <w:bCs/>
          <w:color w:val="auto"/>
        </w:rPr>
        <w:t>флэш-носителе</w:t>
      </w:r>
      <w:proofErr w:type="spellEnd"/>
      <w:r w:rsidRPr="00C44BF7">
        <w:rPr>
          <w:bCs/>
          <w:color w:val="auto"/>
        </w:rPr>
        <w:t xml:space="preserve"> (подлежит возврату), представленный в формате .</w:t>
      </w:r>
      <w:proofErr w:type="spellStart"/>
      <w:r w:rsidRPr="00C44BF7">
        <w:rPr>
          <w:bCs/>
          <w:color w:val="auto"/>
        </w:rPr>
        <w:t>tab</w:t>
      </w:r>
      <w:proofErr w:type="spellEnd"/>
      <w:r w:rsidRPr="00C44BF7">
        <w:rPr>
          <w:bCs/>
          <w:color w:val="auto"/>
        </w:rPr>
        <w:t>, .</w:t>
      </w:r>
      <w:proofErr w:type="spellStart"/>
      <w:r w:rsidRPr="00C44BF7">
        <w:rPr>
          <w:bCs/>
          <w:color w:val="auto"/>
        </w:rPr>
        <w:t>dxf</w:t>
      </w:r>
      <w:proofErr w:type="spellEnd"/>
      <w:r w:rsidRPr="00C44BF7">
        <w:rPr>
          <w:bCs/>
          <w:color w:val="auto"/>
        </w:rPr>
        <w:t>, .</w:t>
      </w:r>
      <w:proofErr w:type="spellStart"/>
      <w:r w:rsidRPr="00C44BF7">
        <w:rPr>
          <w:bCs/>
          <w:color w:val="auto"/>
        </w:rPr>
        <w:t>mid</w:t>
      </w:r>
      <w:proofErr w:type="spellEnd"/>
      <w:r w:rsidRPr="00C44BF7">
        <w:rPr>
          <w:bCs/>
          <w:color w:val="auto"/>
        </w:rPr>
        <w:t>/</w:t>
      </w:r>
      <w:proofErr w:type="spellStart"/>
      <w:r w:rsidRPr="00C44BF7">
        <w:rPr>
          <w:bCs/>
          <w:color w:val="auto"/>
        </w:rPr>
        <w:t>mif</w:t>
      </w:r>
      <w:proofErr w:type="spellEnd"/>
      <w:r w:rsidRPr="00C44BF7">
        <w:rPr>
          <w:bCs/>
          <w:color w:val="auto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8E"/>
    <w:rsid w:val="00004751"/>
    <w:rsid w:val="000313F0"/>
    <w:rsid w:val="00071846"/>
    <w:rsid w:val="000A5FAC"/>
    <w:rsid w:val="000B0F05"/>
    <w:rsid w:val="000D797C"/>
    <w:rsid w:val="000F41D6"/>
    <w:rsid w:val="001141E0"/>
    <w:rsid w:val="00117244"/>
    <w:rsid w:val="00130DAD"/>
    <w:rsid w:val="00154175"/>
    <w:rsid w:val="001633C2"/>
    <w:rsid w:val="001815C6"/>
    <w:rsid w:val="00187C50"/>
    <w:rsid w:val="001933F2"/>
    <w:rsid w:val="001A1114"/>
    <w:rsid w:val="001A3564"/>
    <w:rsid w:val="001A43C6"/>
    <w:rsid w:val="001C4855"/>
    <w:rsid w:val="001E0FAB"/>
    <w:rsid w:val="001E1E0C"/>
    <w:rsid w:val="002245C3"/>
    <w:rsid w:val="002405C5"/>
    <w:rsid w:val="0025722C"/>
    <w:rsid w:val="002722F8"/>
    <w:rsid w:val="0027531E"/>
    <w:rsid w:val="00277076"/>
    <w:rsid w:val="002A1CEA"/>
    <w:rsid w:val="002C40E1"/>
    <w:rsid w:val="002D572F"/>
    <w:rsid w:val="002E258C"/>
    <w:rsid w:val="00316D94"/>
    <w:rsid w:val="00323644"/>
    <w:rsid w:val="00331828"/>
    <w:rsid w:val="00331E3E"/>
    <w:rsid w:val="00335778"/>
    <w:rsid w:val="00336315"/>
    <w:rsid w:val="003464F6"/>
    <w:rsid w:val="00364535"/>
    <w:rsid w:val="003805BB"/>
    <w:rsid w:val="00385A2D"/>
    <w:rsid w:val="003923DA"/>
    <w:rsid w:val="0041647A"/>
    <w:rsid w:val="00423958"/>
    <w:rsid w:val="00425646"/>
    <w:rsid w:val="004323A9"/>
    <w:rsid w:val="00465BEE"/>
    <w:rsid w:val="00471322"/>
    <w:rsid w:val="00491D1D"/>
    <w:rsid w:val="00494714"/>
    <w:rsid w:val="004B2B7B"/>
    <w:rsid w:val="00506354"/>
    <w:rsid w:val="00507387"/>
    <w:rsid w:val="00511D81"/>
    <w:rsid w:val="005234DE"/>
    <w:rsid w:val="005325D1"/>
    <w:rsid w:val="00535DCC"/>
    <w:rsid w:val="00574D84"/>
    <w:rsid w:val="005805DF"/>
    <w:rsid w:val="005A0492"/>
    <w:rsid w:val="005A349F"/>
    <w:rsid w:val="005C1EF7"/>
    <w:rsid w:val="005D38FE"/>
    <w:rsid w:val="005D7047"/>
    <w:rsid w:val="005E20A1"/>
    <w:rsid w:val="00600680"/>
    <w:rsid w:val="00607285"/>
    <w:rsid w:val="00615F2E"/>
    <w:rsid w:val="0062123B"/>
    <w:rsid w:val="006278B9"/>
    <w:rsid w:val="00664BFC"/>
    <w:rsid w:val="00680439"/>
    <w:rsid w:val="006953A8"/>
    <w:rsid w:val="006A0EDE"/>
    <w:rsid w:val="006B5F61"/>
    <w:rsid w:val="006C3BE7"/>
    <w:rsid w:val="006E06C1"/>
    <w:rsid w:val="0070397D"/>
    <w:rsid w:val="00704FCA"/>
    <w:rsid w:val="00713FD1"/>
    <w:rsid w:val="007224D2"/>
    <w:rsid w:val="0072406B"/>
    <w:rsid w:val="00725A05"/>
    <w:rsid w:val="007548B6"/>
    <w:rsid w:val="00757404"/>
    <w:rsid w:val="00793C60"/>
    <w:rsid w:val="007A3928"/>
    <w:rsid w:val="007C2E51"/>
    <w:rsid w:val="007E7D37"/>
    <w:rsid w:val="007F2D56"/>
    <w:rsid w:val="00815F46"/>
    <w:rsid w:val="00823071"/>
    <w:rsid w:val="008348E6"/>
    <w:rsid w:val="008460FA"/>
    <w:rsid w:val="00850E46"/>
    <w:rsid w:val="00873D7E"/>
    <w:rsid w:val="0087512B"/>
    <w:rsid w:val="00877273"/>
    <w:rsid w:val="00877559"/>
    <w:rsid w:val="008D2C6C"/>
    <w:rsid w:val="008D76E1"/>
    <w:rsid w:val="008F2DF3"/>
    <w:rsid w:val="0091201F"/>
    <w:rsid w:val="00922464"/>
    <w:rsid w:val="00946570"/>
    <w:rsid w:val="00952AA1"/>
    <w:rsid w:val="00953DD6"/>
    <w:rsid w:val="00956C40"/>
    <w:rsid w:val="00964E8E"/>
    <w:rsid w:val="0097404E"/>
    <w:rsid w:val="009773B0"/>
    <w:rsid w:val="00977942"/>
    <w:rsid w:val="009821E2"/>
    <w:rsid w:val="00983547"/>
    <w:rsid w:val="009A0975"/>
    <w:rsid w:val="009A0C06"/>
    <w:rsid w:val="009A3349"/>
    <w:rsid w:val="009B29AA"/>
    <w:rsid w:val="009C42BE"/>
    <w:rsid w:val="009C69AB"/>
    <w:rsid w:val="009E2620"/>
    <w:rsid w:val="009F587B"/>
    <w:rsid w:val="009F758F"/>
    <w:rsid w:val="00A17385"/>
    <w:rsid w:val="00A51CD9"/>
    <w:rsid w:val="00A91D73"/>
    <w:rsid w:val="00A937D9"/>
    <w:rsid w:val="00A95695"/>
    <w:rsid w:val="00A958B0"/>
    <w:rsid w:val="00A971C5"/>
    <w:rsid w:val="00AA0C58"/>
    <w:rsid w:val="00AA613D"/>
    <w:rsid w:val="00AB2634"/>
    <w:rsid w:val="00AC6EBA"/>
    <w:rsid w:val="00AE3493"/>
    <w:rsid w:val="00B150F8"/>
    <w:rsid w:val="00B163A8"/>
    <w:rsid w:val="00B26A1C"/>
    <w:rsid w:val="00B30E06"/>
    <w:rsid w:val="00B466AB"/>
    <w:rsid w:val="00B469BA"/>
    <w:rsid w:val="00B56D4F"/>
    <w:rsid w:val="00B57781"/>
    <w:rsid w:val="00B70FF4"/>
    <w:rsid w:val="00B935FD"/>
    <w:rsid w:val="00BB0669"/>
    <w:rsid w:val="00BB1633"/>
    <w:rsid w:val="00BC4F12"/>
    <w:rsid w:val="00BC7C69"/>
    <w:rsid w:val="00BD3FCD"/>
    <w:rsid w:val="00BE3FEC"/>
    <w:rsid w:val="00BE6ADE"/>
    <w:rsid w:val="00C01AA3"/>
    <w:rsid w:val="00C02AF9"/>
    <w:rsid w:val="00C42C3D"/>
    <w:rsid w:val="00C44BF7"/>
    <w:rsid w:val="00CB42DC"/>
    <w:rsid w:val="00CB4F9F"/>
    <w:rsid w:val="00CC393A"/>
    <w:rsid w:val="00CD1B7A"/>
    <w:rsid w:val="00CE00EA"/>
    <w:rsid w:val="00CE08BD"/>
    <w:rsid w:val="00CF0871"/>
    <w:rsid w:val="00CF3F96"/>
    <w:rsid w:val="00D24A3E"/>
    <w:rsid w:val="00D2510D"/>
    <w:rsid w:val="00D31644"/>
    <w:rsid w:val="00D371FC"/>
    <w:rsid w:val="00D37972"/>
    <w:rsid w:val="00DF0567"/>
    <w:rsid w:val="00E12490"/>
    <w:rsid w:val="00E31D2D"/>
    <w:rsid w:val="00E4532F"/>
    <w:rsid w:val="00E80CF2"/>
    <w:rsid w:val="00EB4FE3"/>
    <w:rsid w:val="00EB6ABD"/>
    <w:rsid w:val="00EC77EE"/>
    <w:rsid w:val="00EF4A77"/>
    <w:rsid w:val="00F214B0"/>
    <w:rsid w:val="00F439A0"/>
    <w:rsid w:val="00F63939"/>
    <w:rsid w:val="00F6447B"/>
    <w:rsid w:val="00F65008"/>
    <w:rsid w:val="00F71D0C"/>
    <w:rsid w:val="00F745EA"/>
    <w:rsid w:val="00F76FA9"/>
    <w:rsid w:val="00F77AE8"/>
    <w:rsid w:val="00F86D7F"/>
    <w:rsid w:val="00F95AC7"/>
    <w:rsid w:val="00FA61DA"/>
    <w:rsid w:val="00FA7EB4"/>
    <w:rsid w:val="00FB4E5A"/>
    <w:rsid w:val="00FD1F5D"/>
    <w:rsid w:val="00FE0C92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AutoShape 21"/>
        <o:r id="V:Rule8" type="connector" idref="#AutoShape 22"/>
        <o:r id="V:Rule9" type="connector" idref="#Прямая со стрелкой 2"/>
        <o:r id="V:Rule10" type="connector" idref="#Прямая со стрелкой 4"/>
        <o:r id="V:Rule11" type="connector" idref="#Прямая со стрелкой 6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Cambria" w:eastAsia="Droid Sans Fallback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Cambria" w:eastAsia="Droid Sans Fallback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Cambria" w:eastAsia="Droid Sans Fallback" w:hAnsi="Cambria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rFonts w:ascii="Calibri" w:eastAsia="Droid Sans Fallback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1E2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821E2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9821E2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sid w:val="009821E2"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  <w:rPr>
      <w:rFonts w:eastAsia="Droid Sans Fallback"/>
    </w:rPr>
  </w:style>
  <w:style w:type="character" w:customStyle="1" w:styleId="12">
    <w:name w:val="Основной текст Знак1"/>
    <w:link w:val="aa"/>
    <w:uiPriority w:val="99"/>
    <w:semiHidden/>
    <w:locked/>
    <w:rsid w:val="009821E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13"/>
    <w:uiPriority w:val="99"/>
    <w:qFormat/>
    <w:rsid w:val="00364535"/>
    <w:pPr>
      <w:suppressLineNumbers/>
      <w:spacing w:before="120" w:after="120"/>
    </w:pPr>
    <w:rPr>
      <w:rFonts w:ascii="Cambria" w:eastAsia="Droid Sans Fallback" w:hAnsi="Cambria"/>
      <w:b/>
      <w:bCs/>
      <w:kern w:val="28"/>
      <w:sz w:val="32"/>
      <w:szCs w:val="32"/>
    </w:rPr>
  </w:style>
  <w:style w:type="character" w:customStyle="1" w:styleId="13">
    <w:name w:val="Название Знак1"/>
    <w:link w:val="ac"/>
    <w:uiPriority w:val="99"/>
    <w:locked/>
    <w:rsid w:val="009821E2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d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  <w:rPr>
      <w:rFonts w:eastAsia="Droid Sans Fallback"/>
    </w:rPr>
  </w:style>
  <w:style w:type="character" w:customStyle="1" w:styleId="210">
    <w:name w:val="Основной текст 2 Знак1"/>
    <w:link w:val="22"/>
    <w:uiPriority w:val="99"/>
    <w:semiHidden/>
    <w:locked/>
    <w:rsid w:val="009821E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e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rFonts w:eastAsia="Droid Sans Fallback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9821E2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">
    <w:name w:val="Body Text Indent"/>
    <w:basedOn w:val="a"/>
    <w:link w:val="16"/>
    <w:uiPriority w:val="99"/>
    <w:rsid w:val="00364535"/>
    <w:pPr>
      <w:spacing w:after="120"/>
      <w:ind w:left="283"/>
    </w:pPr>
    <w:rPr>
      <w:rFonts w:eastAsia="Droid Sans Fallback"/>
    </w:rPr>
  </w:style>
  <w:style w:type="character" w:customStyle="1" w:styleId="16">
    <w:name w:val="Основной текст с отступом Знак1"/>
    <w:link w:val="af"/>
    <w:uiPriority w:val="99"/>
    <w:semiHidden/>
    <w:locked/>
    <w:rsid w:val="009821E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0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7"/>
    <w:uiPriority w:val="99"/>
    <w:rsid w:val="00364535"/>
    <w:rPr>
      <w:rFonts w:eastAsia="Droid Sans Fallback"/>
      <w:sz w:val="2"/>
      <w:szCs w:val="20"/>
    </w:rPr>
  </w:style>
  <w:style w:type="character" w:customStyle="1" w:styleId="17">
    <w:name w:val="Текст выноски Знак1"/>
    <w:link w:val="af1"/>
    <w:uiPriority w:val="99"/>
    <w:semiHidden/>
    <w:locked/>
    <w:rsid w:val="009821E2"/>
    <w:rPr>
      <w:rFonts w:ascii="Times New Roman" w:hAnsi="Times New Roman" w:cs="Times New Roman"/>
      <w:color w:val="00000A"/>
      <w:sz w:val="2"/>
      <w:lang w:eastAsia="zh-CN"/>
    </w:rPr>
  </w:style>
  <w:style w:type="paragraph" w:styleId="af2">
    <w:name w:val="footer"/>
    <w:basedOn w:val="a"/>
    <w:link w:val="18"/>
    <w:uiPriority w:val="99"/>
    <w:rsid w:val="00364535"/>
    <w:pPr>
      <w:tabs>
        <w:tab w:val="center" w:pos="4677"/>
        <w:tab w:val="right" w:pos="9355"/>
      </w:tabs>
    </w:pPr>
    <w:rPr>
      <w:rFonts w:eastAsia="Droid Sans Fallback"/>
    </w:rPr>
  </w:style>
  <w:style w:type="character" w:customStyle="1" w:styleId="18">
    <w:name w:val="Нижний колонтитул Знак1"/>
    <w:link w:val="af2"/>
    <w:uiPriority w:val="99"/>
    <w:semiHidden/>
    <w:locked/>
    <w:rsid w:val="009821E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364535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5">
    <w:name w:val="Заголовок таблицы"/>
    <w:basedOn w:val="af4"/>
    <w:uiPriority w:val="99"/>
    <w:rsid w:val="0036453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uiPriority w:val="99"/>
    <w:rsid w:val="00364535"/>
  </w:style>
  <w:style w:type="character" w:styleId="af7">
    <w:name w:val="Hyperlink"/>
    <w:uiPriority w:val="99"/>
    <w:rsid w:val="006C3B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BE3FEC"/>
    <w:rPr>
      <w:rFonts w:cs="Times New Roman"/>
      <w:i/>
    </w:rPr>
  </w:style>
  <w:style w:type="paragraph" w:styleId="af9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a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c">
    <w:name w:val="footnote text"/>
    <w:basedOn w:val="a"/>
    <w:link w:val="afd"/>
    <w:uiPriority w:val="99"/>
    <w:semiHidden/>
    <w:rsid w:val="00C44BF7"/>
    <w:rPr>
      <w:rFonts w:eastAsia="Droid Sans Fallback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e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  <w:rPr>
      <w:rFonts w:eastAsia="Droid Sans Fallback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821E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  <w:style w:type="paragraph" w:customStyle="1" w:styleId="Style5">
    <w:name w:val="Style5"/>
    <w:basedOn w:val="a"/>
    <w:rsid w:val="007F2D56"/>
    <w:pPr>
      <w:widowControl w:val="0"/>
      <w:suppressAutoHyphens w:val="0"/>
      <w:autoSpaceDE w:val="0"/>
      <w:autoSpaceDN w:val="0"/>
      <w:adjustRightInd w:val="0"/>
    </w:pPr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D0DAACF8103973C16C254513C9780BAD915A3DCB0F1B2CF824AF4C96BE27TCnEL" TargetMode="External"/><Relationship Id="rId13" Type="http://schemas.openxmlformats.org/officeDocument/2006/relationships/hyperlink" Target="consultantplus://offline/ref=58426DBC4A3340D44E0410A7482CC704B43B916D3DF10DB610246A05B881F8F86D872AE569dB5EJ" TargetMode="External"/><Relationship Id="rId18" Type="http://schemas.openxmlformats.org/officeDocument/2006/relationships/hyperlink" Target="consultantplus://offline/ref=96DFD3C97325682A856D8249DFC23AC51E206CA8ABFB5935C7ED2583B53F6749F7A0F60B8B5EF821C6D105k3h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DFD3C97325682A856D9C44C9AE65CD182B32A5A5F954659CB27EDEE2366D1EB0EFAF49CF52FD23kCh5H" TargetMode="External"/><Relationship Id="rId7" Type="http://schemas.openxmlformats.org/officeDocument/2006/relationships/hyperlink" Target="consultantplus://offline/ref=2B775C7C97FC446ED8E6D0DAACF8103973C16C254513C9780BAD915A3DCB0F1B2CF824AF4C96BE27TCnEL" TargetMode="External"/><Relationship Id="rId12" Type="http://schemas.openxmlformats.org/officeDocument/2006/relationships/hyperlink" Target="http://docs.cntd.ru/document/420249037" TargetMode="External"/><Relationship Id="rId17" Type="http://schemas.openxmlformats.org/officeDocument/2006/relationships/hyperlink" Target="consultantplus://offline/ref=96DFD3C97325682A856D9C44C9AE65CD182B33A0AEF454659CB27EDEE2366D1EB0EFAF49CFk5h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DFD3C97325682A856D9C44C9AE65CD182B33A0AEF454659CB27EDEE2366D1EB0EFAF41kCh7H" TargetMode="External"/><Relationship Id="rId20" Type="http://schemas.openxmlformats.org/officeDocument/2006/relationships/hyperlink" Target="consultantplus://offline/ref=96DFD3C97325682A856D9C44C9AE65CD1B233AA6A8F454659CB27EDEE2k3h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9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53215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0249037" TargetMode="External"/><Relationship Id="rId19" Type="http://schemas.openxmlformats.org/officeDocument/2006/relationships/hyperlink" Target="consultantplus://offline/ref=96DFD3C97325682A856D9C44C9AE65CD182B33A0AEF454659CB27EDEE2k3h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21C4D1904D226B9BF65EA8668B7AE1F92A619FCE13B4FD3079CkA27M%20o%20" TargetMode="External"/><Relationship Id="rId14" Type="http://schemas.openxmlformats.org/officeDocument/2006/relationships/hyperlink" Target="http://www.consultant.ru/document/cons_doc_LAW_33773/878fb9545863b1203029aec55b9835dbfba6db8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10578</Words>
  <Characters>60301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/>
  <LinksUpToDate>false</LinksUpToDate>
  <CharactersWithSpaces>70738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creator>sug</dc:creator>
  <cp:lastModifiedBy>Лариса</cp:lastModifiedBy>
  <cp:revision>2</cp:revision>
  <cp:lastPrinted>2012-06-09T12:00:00Z</cp:lastPrinted>
  <dcterms:created xsi:type="dcterms:W3CDTF">2017-11-23T07:09:00Z</dcterms:created>
  <dcterms:modified xsi:type="dcterms:W3CDTF">2017-11-23T07:09:00Z</dcterms:modified>
</cp:coreProperties>
</file>