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4C5CAC" w:rsidRDefault="00042F48" w:rsidP="004C5C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</w:t>
      </w:r>
      <w:r w:rsidR="004C5CAC" w:rsidRPr="004C5CAC">
        <w:rPr>
          <w:b/>
          <w:sz w:val="28"/>
          <w:szCs w:val="28"/>
        </w:rPr>
        <w:t>от 01.12.2011 № 667 «Об утверждении Порядка создания и использования, в том числе на платной осн</w:t>
      </w:r>
      <w:r w:rsidR="004C5CAC" w:rsidRPr="004C5CAC">
        <w:rPr>
          <w:b/>
          <w:sz w:val="28"/>
          <w:szCs w:val="28"/>
        </w:rPr>
        <w:t>о</w:t>
      </w:r>
      <w:r w:rsidR="004C5CAC" w:rsidRPr="004C5CAC">
        <w:rPr>
          <w:b/>
          <w:sz w:val="28"/>
          <w:szCs w:val="28"/>
        </w:rPr>
        <w:t>ве, парковок (парковочных мест), расположенных на автомобильных дорогах общего пользования местного значения Маловишерского муниципального ра</w:t>
      </w:r>
      <w:r w:rsidR="004C5CAC" w:rsidRPr="004C5CAC">
        <w:rPr>
          <w:b/>
          <w:sz w:val="28"/>
          <w:szCs w:val="28"/>
        </w:rPr>
        <w:t>й</w:t>
      </w:r>
      <w:r w:rsidR="004C5CAC" w:rsidRPr="004C5CAC">
        <w:rPr>
          <w:b/>
          <w:sz w:val="28"/>
          <w:szCs w:val="28"/>
        </w:rPr>
        <w:t>она»</w:t>
      </w:r>
    </w:p>
    <w:p w:rsidR="00AC2736" w:rsidRPr="000E5171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4C5CAC" w:rsidRPr="004C5CAC">
        <w:rPr>
          <w:sz w:val="28"/>
          <w:szCs w:val="28"/>
        </w:rPr>
        <w:t>Постановление Администрации муниципального района от 01.12.2011 № 667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proofErr w:type="gramEnd"/>
      <w:r w:rsidR="004C5CAC" w:rsidRPr="004C5CAC">
        <w:rPr>
          <w:sz w:val="28"/>
          <w:szCs w:val="28"/>
        </w:rPr>
        <w:t xml:space="preserve"> местного значения Маловишерского муниципального района» </w:t>
      </w:r>
      <w:r w:rsidR="002518A3" w:rsidRPr="002518A3">
        <w:rPr>
          <w:sz w:val="28"/>
          <w:szCs w:val="28"/>
        </w:rPr>
        <w:t xml:space="preserve"> </w:t>
      </w:r>
      <w:r w:rsidR="003E2194" w:rsidRPr="003E2194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>(далее Постановление).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4C5CAC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2017</w:t>
      </w:r>
      <w:r w:rsidRPr="00AF2E59">
        <w:rPr>
          <w:sz w:val="28"/>
          <w:szCs w:val="28"/>
        </w:rPr>
        <w:t xml:space="preserve"> года – </w:t>
      </w:r>
      <w:r w:rsidR="004C5CAC">
        <w:rPr>
          <w:sz w:val="28"/>
          <w:szCs w:val="28"/>
        </w:rPr>
        <w:t>27 сентября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8C6"/>
    <w:rsid w:val="002518A3"/>
    <w:rsid w:val="002660FF"/>
    <w:rsid w:val="002A33F1"/>
    <w:rsid w:val="002F09BE"/>
    <w:rsid w:val="003E2194"/>
    <w:rsid w:val="00412BAE"/>
    <w:rsid w:val="00476157"/>
    <w:rsid w:val="004C5CAC"/>
    <w:rsid w:val="004C670D"/>
    <w:rsid w:val="008537F6"/>
    <w:rsid w:val="009927C0"/>
    <w:rsid w:val="009B25F6"/>
    <w:rsid w:val="00A50786"/>
    <w:rsid w:val="00AC2736"/>
    <w:rsid w:val="00B033CD"/>
    <w:rsid w:val="00B80438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2017-05-11T06:02:00Z</dcterms:created>
  <dcterms:modified xsi:type="dcterms:W3CDTF">2017-08-28T06:55:00Z</dcterms:modified>
</cp:coreProperties>
</file>