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9F" w:rsidRPr="00F54E48" w:rsidRDefault="00E8509F" w:rsidP="00F54E48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54E48">
        <w:rPr>
          <w:b/>
          <w:bCs/>
        </w:rPr>
        <w:t>ФОРМА</w:t>
      </w:r>
    </w:p>
    <w:p w:rsidR="00E8509F" w:rsidRPr="00F54E48" w:rsidRDefault="00E8509F" w:rsidP="00F54E48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54E48">
        <w:rPr>
          <w:b/>
          <w:bCs/>
        </w:rPr>
        <w:t>сводного отчета</w:t>
      </w:r>
    </w:p>
    <w:p w:rsidR="00E8509F" w:rsidRPr="00F54E48" w:rsidRDefault="00E8509F" w:rsidP="00F54E48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54E48">
        <w:rPr>
          <w:b/>
          <w:bCs/>
        </w:rPr>
        <w:t>о проведении оценки регулирующего воздействия проекта акта</w:t>
      </w:r>
    </w:p>
    <w:p w:rsidR="00E8509F" w:rsidRDefault="00E8509F" w:rsidP="00F54E48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54E48">
        <w:rPr>
          <w:b/>
          <w:bCs/>
        </w:rPr>
        <w:t>с</w:t>
      </w:r>
      <w:r>
        <w:rPr>
          <w:b/>
          <w:bCs/>
        </w:rPr>
        <w:t xml:space="preserve"> высокой </w:t>
      </w:r>
      <w:r w:rsidRPr="00F54E48">
        <w:rPr>
          <w:b/>
          <w:bCs/>
        </w:rPr>
        <w:t>степенью регулирующего воздействия</w:t>
      </w:r>
    </w:p>
    <w:p w:rsidR="00E8509F" w:rsidRPr="00BC33B3" w:rsidRDefault="00E8509F" w:rsidP="00F54E48">
      <w:pPr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</w:p>
    <w:p w:rsidR="00E8509F" w:rsidRDefault="00E8509F" w:rsidP="00AE3849">
      <w:pPr>
        <w:autoSpaceDE w:val="0"/>
        <w:autoSpaceDN w:val="0"/>
        <w:adjustRightInd w:val="0"/>
        <w:jc w:val="both"/>
        <w:outlineLvl w:val="0"/>
      </w:pPr>
      <w:r w:rsidRPr="00BC33B3">
        <w:t>Срок проведения публичного обсуждения проекта акта: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  <w:outlineLvl w:val="0"/>
      </w:pPr>
    </w:p>
    <w:p w:rsidR="00E8509F" w:rsidRPr="00910C1A" w:rsidRDefault="00E8509F" w:rsidP="0006520C">
      <w:pPr>
        <w:autoSpaceDE w:val="0"/>
        <w:autoSpaceDN w:val="0"/>
        <w:adjustRightInd w:val="0"/>
        <w:outlineLvl w:val="0"/>
        <w:rPr>
          <w:b/>
          <w:bCs/>
          <w:i/>
          <w:iCs/>
        </w:rPr>
      </w:pPr>
      <w:r w:rsidRPr="00910C1A">
        <w:rPr>
          <w:b/>
          <w:bCs/>
          <w:i/>
          <w:iCs/>
        </w:rPr>
        <w:t>с 22.12.2016г. по 2</w:t>
      </w:r>
      <w:r w:rsidR="00910C1A" w:rsidRPr="00910C1A">
        <w:rPr>
          <w:b/>
          <w:bCs/>
          <w:i/>
          <w:iCs/>
        </w:rPr>
        <w:t>3</w:t>
      </w:r>
      <w:r w:rsidRPr="00910C1A">
        <w:rPr>
          <w:b/>
          <w:bCs/>
          <w:i/>
          <w:iCs/>
        </w:rPr>
        <w:t>.01.2017г.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E8509F" w:rsidRDefault="00E8509F" w:rsidP="00AE3849">
      <w:pPr>
        <w:autoSpaceDE w:val="0"/>
        <w:autoSpaceDN w:val="0"/>
        <w:adjustRightInd w:val="0"/>
        <w:jc w:val="both"/>
        <w:rPr>
          <w:b/>
          <w:bCs/>
        </w:rPr>
      </w:pPr>
      <w:r w:rsidRPr="00BC33B3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BC33B3">
        <w:rPr>
          <w:b/>
          <w:bCs/>
        </w:rPr>
        <w:t>1. Общая информация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  <w:rPr>
          <w:b/>
          <w:bCs/>
        </w:rPr>
      </w:pPr>
    </w:p>
    <w:p w:rsidR="00E8509F" w:rsidRPr="00C40E4A" w:rsidRDefault="00E8509F" w:rsidP="00AE384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tab/>
      </w:r>
      <w:r w:rsidRPr="00BC33B3">
        <w:t xml:space="preserve">1.1. Разработчик: </w:t>
      </w:r>
      <w:r w:rsidRPr="00C40E4A">
        <w:rPr>
          <w:b/>
          <w:bCs/>
          <w:i/>
          <w:iCs/>
        </w:rPr>
        <w:t>Одел по делам ГО и ЧС</w:t>
      </w:r>
      <w:r w:rsidRPr="00C40E4A">
        <w:rPr>
          <w:b/>
          <w:bCs/>
        </w:rPr>
        <w:t xml:space="preserve"> </w:t>
      </w:r>
      <w:r w:rsidRPr="00C40E4A">
        <w:rPr>
          <w:b/>
          <w:bCs/>
          <w:i/>
          <w:iCs/>
        </w:rPr>
        <w:t>Администрации муниципального района;</w:t>
      </w:r>
    </w:p>
    <w:p w:rsidR="00E8509F" w:rsidRPr="009B644E" w:rsidRDefault="00E8509F" w:rsidP="00AE384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tab/>
      </w:r>
      <w:r w:rsidRPr="00BC33B3">
        <w:t xml:space="preserve">1.2. Вид и наименование проекта акта </w:t>
      </w:r>
      <w:r>
        <w:t>–</w:t>
      </w:r>
      <w:r w:rsidRPr="00C40E4A">
        <w:t xml:space="preserve"> </w:t>
      </w:r>
      <w:r>
        <w:t xml:space="preserve">постановления Администрации муниципального района  </w:t>
      </w:r>
      <w:r w:rsidRPr="00C40E4A">
        <w:rPr>
          <w:b/>
          <w:bCs/>
          <w:i/>
          <w:iCs/>
        </w:rPr>
        <w:t>«Об утверждении Правил использования водных объектов общего пользования, расположенных на территории Маловишерского муниципального района, для личных и бытовых нужд»</w:t>
      </w:r>
      <w:r>
        <w:t xml:space="preserve">  </w:t>
      </w:r>
    </w:p>
    <w:p w:rsidR="00E8509F" w:rsidRDefault="00E8509F" w:rsidP="00AE3849">
      <w:pPr>
        <w:ind w:firstLine="709"/>
        <w:jc w:val="both"/>
      </w:pPr>
      <w:r w:rsidRPr="00BC33B3">
        <w:t>1.3. Краткое описание проблемы, на решение которой направлен предлагаемый способ регулирования</w:t>
      </w:r>
      <w:r>
        <w:t xml:space="preserve">: </w:t>
      </w:r>
    </w:p>
    <w:p w:rsidR="00E8509F" w:rsidRPr="00C40E4A" w:rsidRDefault="00E8509F" w:rsidP="009B644E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proofErr w:type="gramStart"/>
      <w:r w:rsidRPr="00C40E4A">
        <w:rPr>
          <w:b/>
          <w:bCs/>
          <w:i/>
          <w:iCs/>
        </w:rPr>
        <w:t xml:space="preserve">В целях реализации </w:t>
      </w:r>
      <w:r>
        <w:rPr>
          <w:b/>
          <w:bCs/>
          <w:i/>
          <w:iCs/>
        </w:rPr>
        <w:t xml:space="preserve"> </w:t>
      </w:r>
      <w:r w:rsidRPr="00C40E4A">
        <w:rPr>
          <w:b/>
          <w:bCs/>
          <w:i/>
          <w:iCs/>
        </w:rPr>
        <w:t xml:space="preserve"> Федерального закона от 6 октября 2003 года № 131- ФЗ </w:t>
      </w:r>
      <w:r w:rsidR="00910C1A">
        <w:rPr>
          <w:b/>
          <w:bCs/>
          <w:i/>
          <w:iCs/>
        </w:rPr>
        <w:t>«</w:t>
      </w:r>
      <w:r w:rsidRPr="00C40E4A">
        <w:rPr>
          <w:b/>
          <w:bCs/>
          <w:i/>
          <w:iCs/>
        </w:rPr>
        <w:t>Об общих принципах организации местного самоуправления в Российской Федерации», статьями 6 и 27 Водного кодекса Российской Федерации, постановлением Администрации Новгородской области от 28.05.2007 № 145 «Об утверждении Правил пользования водными объектами для плавания на маломерных судах на территории области и Правил охраны жизни людей на водных объектах в Новгородской</w:t>
      </w:r>
      <w:proofErr w:type="gramEnd"/>
      <w:r w:rsidRPr="00C40E4A">
        <w:rPr>
          <w:b/>
          <w:bCs/>
          <w:i/>
          <w:iCs/>
        </w:rPr>
        <w:t xml:space="preserve"> области</w:t>
      </w:r>
    </w:p>
    <w:p w:rsidR="00E8509F" w:rsidRPr="009B644E" w:rsidRDefault="00E8509F" w:rsidP="00AE3849">
      <w:pPr>
        <w:ind w:firstLine="709"/>
        <w:jc w:val="both"/>
        <w:rPr>
          <w:b/>
          <w:bCs/>
          <w:i/>
          <w:iCs/>
          <w:color w:val="000000"/>
        </w:rPr>
      </w:pPr>
      <w:r w:rsidRPr="00BC33B3">
        <w:t xml:space="preserve">1.4. Краткое описание целей предлагаемого регулирования:  </w:t>
      </w:r>
      <w:r w:rsidR="00A3662E">
        <w:rPr>
          <w:b/>
          <w:bCs/>
          <w:i/>
          <w:iCs/>
        </w:rPr>
        <w:t>Утверждение правил</w:t>
      </w:r>
      <w:r w:rsidR="00A3662E">
        <w:rPr>
          <w:b/>
          <w:bCs/>
          <w:i/>
          <w:iCs/>
          <w:color w:val="000000"/>
        </w:rPr>
        <w:t xml:space="preserve"> использования водных объектов общего пользования на территории муниципального района, для личных и бытовых нужд</w:t>
      </w:r>
      <w:r w:rsidR="00A3662E" w:rsidRPr="009B644E">
        <w:rPr>
          <w:b/>
          <w:bCs/>
          <w:i/>
          <w:iCs/>
          <w:color w:val="000000"/>
        </w:rPr>
        <w:t xml:space="preserve"> </w:t>
      </w:r>
      <w:r w:rsidRPr="009B644E">
        <w:rPr>
          <w:b/>
          <w:bCs/>
          <w:i/>
          <w:iCs/>
          <w:color w:val="000000"/>
        </w:rPr>
        <w:t>в соответстви</w:t>
      </w:r>
      <w:r w:rsidR="00A3662E">
        <w:rPr>
          <w:b/>
          <w:bCs/>
          <w:i/>
          <w:iCs/>
          <w:color w:val="000000"/>
        </w:rPr>
        <w:t>и</w:t>
      </w:r>
      <w:r w:rsidRPr="009B644E">
        <w:rPr>
          <w:b/>
          <w:bCs/>
          <w:i/>
          <w:iCs/>
          <w:color w:val="000000"/>
        </w:rPr>
        <w:t xml:space="preserve"> </w:t>
      </w:r>
      <w:r w:rsidR="00A3662E">
        <w:rPr>
          <w:b/>
          <w:bCs/>
          <w:i/>
          <w:iCs/>
          <w:color w:val="000000"/>
        </w:rPr>
        <w:t xml:space="preserve">с </w:t>
      </w:r>
      <w:r>
        <w:rPr>
          <w:b/>
          <w:bCs/>
          <w:i/>
          <w:iCs/>
          <w:color w:val="000000"/>
        </w:rPr>
        <w:t>Федеральным и областным законодательством.</w:t>
      </w:r>
    </w:p>
    <w:p w:rsidR="00E8509F" w:rsidRDefault="00E8509F" w:rsidP="00AE3849">
      <w:pPr>
        <w:autoSpaceDE w:val="0"/>
        <w:autoSpaceDN w:val="0"/>
        <w:adjustRightInd w:val="0"/>
        <w:jc w:val="both"/>
        <w:rPr>
          <w:color w:val="FF0000"/>
        </w:rPr>
      </w:pPr>
      <w:r w:rsidRPr="00BC33B3">
        <w:t xml:space="preserve">         1.5. Краткое описание предлагаемого способа регулирования: </w:t>
      </w:r>
    </w:p>
    <w:p w:rsidR="00E8509F" w:rsidRPr="007C7858" w:rsidRDefault="00E8509F" w:rsidP="00AE384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7C7858">
        <w:rPr>
          <w:b/>
          <w:bCs/>
          <w:i/>
          <w:iCs/>
        </w:rPr>
        <w:t>Разработка нормативно правового акта</w:t>
      </w:r>
      <w:r>
        <w:rPr>
          <w:b/>
          <w:bCs/>
          <w:i/>
          <w:iCs/>
        </w:rPr>
        <w:t>.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</w:pPr>
      <w:r>
        <w:tab/>
      </w:r>
      <w:r w:rsidRPr="00BC33B3">
        <w:t xml:space="preserve">1.6. Контактная информация исполнителя разработчика:                                                    </w:t>
      </w:r>
    </w:p>
    <w:p w:rsidR="00E8509F" w:rsidRPr="00BC33B3" w:rsidRDefault="00E8509F" w:rsidP="00AE3849">
      <w:pPr>
        <w:autoSpaceDE w:val="0"/>
        <w:autoSpaceDN w:val="0"/>
        <w:adjustRightInd w:val="0"/>
        <w:spacing w:line="320" w:lineRule="atLeast"/>
        <w:jc w:val="both"/>
      </w:pPr>
      <w:r w:rsidRPr="00BC33B3">
        <w:t xml:space="preserve">          Ф.И.О.: </w:t>
      </w:r>
      <w:r>
        <w:rPr>
          <w:b/>
          <w:bCs/>
          <w:i/>
          <w:iCs/>
        </w:rPr>
        <w:t>Ильин Сергей Владимирович</w:t>
      </w:r>
      <w:r w:rsidRPr="009B644E">
        <w:rPr>
          <w:b/>
          <w:bCs/>
          <w:i/>
          <w:iCs/>
        </w:rPr>
        <w:t xml:space="preserve">                                                            </w:t>
      </w:r>
    </w:p>
    <w:p w:rsidR="00E8509F" w:rsidRPr="00BC33B3" w:rsidRDefault="00E8509F" w:rsidP="00AE3849">
      <w:pPr>
        <w:autoSpaceDE w:val="0"/>
        <w:autoSpaceDN w:val="0"/>
        <w:adjustRightInd w:val="0"/>
        <w:spacing w:line="320" w:lineRule="atLeast"/>
        <w:jc w:val="both"/>
      </w:pPr>
      <w:r w:rsidRPr="00BC33B3">
        <w:t xml:space="preserve">          Должность: </w:t>
      </w:r>
      <w:r>
        <w:rPr>
          <w:b/>
          <w:bCs/>
          <w:i/>
          <w:iCs/>
        </w:rPr>
        <w:t>старший служащий</w:t>
      </w:r>
      <w:r w:rsidRPr="009B644E">
        <w:rPr>
          <w:b/>
          <w:bCs/>
          <w:i/>
          <w:iCs/>
        </w:rPr>
        <w:t xml:space="preserve">                                                                                        </w:t>
      </w:r>
    </w:p>
    <w:p w:rsidR="00E8509F" w:rsidRPr="00BC33B3" w:rsidRDefault="00E8509F" w:rsidP="00AE3849">
      <w:pPr>
        <w:autoSpaceDE w:val="0"/>
        <w:autoSpaceDN w:val="0"/>
        <w:adjustRightInd w:val="0"/>
        <w:spacing w:line="320" w:lineRule="atLeast"/>
        <w:jc w:val="both"/>
      </w:pPr>
      <w:r w:rsidRPr="00BC33B3">
        <w:t xml:space="preserve">          Тел.: </w:t>
      </w:r>
      <w:r>
        <w:rPr>
          <w:b/>
          <w:bCs/>
          <w:i/>
          <w:iCs/>
        </w:rPr>
        <w:t>8-816-60-31-190</w:t>
      </w:r>
      <w:r w:rsidRPr="009B644E">
        <w:rPr>
          <w:b/>
          <w:bCs/>
          <w:i/>
          <w:iCs/>
        </w:rPr>
        <w:t xml:space="preserve">                                                                                    </w:t>
      </w:r>
    </w:p>
    <w:p w:rsidR="00E8509F" w:rsidRPr="007C7858" w:rsidRDefault="00E8509F" w:rsidP="00AE3849">
      <w:pPr>
        <w:autoSpaceDE w:val="0"/>
        <w:autoSpaceDN w:val="0"/>
        <w:adjustRightInd w:val="0"/>
        <w:spacing w:line="320" w:lineRule="atLeast"/>
        <w:jc w:val="both"/>
        <w:rPr>
          <w:b/>
          <w:bCs/>
          <w:i/>
          <w:iCs/>
        </w:rPr>
      </w:pPr>
      <w:r w:rsidRPr="00BC33B3">
        <w:t xml:space="preserve">          Адрес электронной почты: </w:t>
      </w:r>
      <w:r>
        <w:rPr>
          <w:b/>
          <w:bCs/>
          <w:i/>
          <w:iCs/>
          <w:lang w:val="en-US"/>
        </w:rPr>
        <w:t>MVGOCHS</w:t>
      </w:r>
      <w:r w:rsidRPr="007C7858">
        <w:rPr>
          <w:b/>
          <w:bCs/>
          <w:i/>
          <w:iCs/>
        </w:rPr>
        <w:t>@</w:t>
      </w:r>
      <w:proofErr w:type="spellStart"/>
      <w:r>
        <w:rPr>
          <w:b/>
          <w:bCs/>
          <w:i/>
          <w:iCs/>
          <w:lang w:val="en-US"/>
        </w:rPr>
        <w:t>yandex</w:t>
      </w:r>
      <w:proofErr w:type="spellEnd"/>
      <w:r w:rsidRPr="007C7858">
        <w:rPr>
          <w:b/>
          <w:bCs/>
          <w:i/>
          <w:iCs/>
        </w:rPr>
        <w:t>.</w:t>
      </w:r>
      <w:proofErr w:type="spellStart"/>
      <w:r>
        <w:rPr>
          <w:b/>
          <w:bCs/>
          <w:i/>
          <w:iCs/>
          <w:lang w:val="en-US"/>
        </w:rPr>
        <w:t>ru</w:t>
      </w:r>
      <w:proofErr w:type="spellEnd"/>
    </w:p>
    <w:p w:rsidR="00E8509F" w:rsidRPr="00BC33B3" w:rsidRDefault="00E8509F" w:rsidP="00AE3849">
      <w:pPr>
        <w:autoSpaceDE w:val="0"/>
        <w:autoSpaceDN w:val="0"/>
        <w:adjustRightInd w:val="0"/>
        <w:spacing w:line="320" w:lineRule="atLeast"/>
        <w:jc w:val="both"/>
      </w:pPr>
      <w:r w:rsidRPr="00BC33B3">
        <w:t xml:space="preserve">                                              </w:t>
      </w:r>
    </w:p>
    <w:p w:rsidR="00E8509F" w:rsidRDefault="00E8509F" w:rsidP="00AE3849">
      <w:pPr>
        <w:autoSpaceDE w:val="0"/>
        <w:autoSpaceDN w:val="0"/>
        <w:adjustRightInd w:val="0"/>
        <w:spacing w:line="320" w:lineRule="atLeast"/>
        <w:jc w:val="center"/>
        <w:rPr>
          <w:b/>
          <w:bCs/>
        </w:rPr>
      </w:pPr>
      <w:r w:rsidRPr="00BC33B3">
        <w:rPr>
          <w:b/>
          <w:bCs/>
        </w:rPr>
        <w:t>2. Степень регулирующего воздействия проекта акта</w:t>
      </w:r>
    </w:p>
    <w:p w:rsidR="00E8509F" w:rsidRPr="00BC33B3" w:rsidRDefault="00E8509F" w:rsidP="00AE3849">
      <w:pPr>
        <w:autoSpaceDE w:val="0"/>
        <w:autoSpaceDN w:val="0"/>
        <w:adjustRightInd w:val="0"/>
        <w:spacing w:line="320" w:lineRule="atLeast"/>
        <w:jc w:val="center"/>
      </w:pPr>
    </w:p>
    <w:p w:rsidR="00E8509F" w:rsidRPr="009B644E" w:rsidRDefault="00E8509F" w:rsidP="00AE3849">
      <w:pPr>
        <w:autoSpaceDE w:val="0"/>
        <w:autoSpaceDN w:val="0"/>
        <w:adjustRightInd w:val="0"/>
        <w:spacing w:line="320" w:lineRule="atLeast"/>
        <w:jc w:val="both"/>
        <w:rPr>
          <w:b/>
          <w:bCs/>
          <w:i/>
          <w:iCs/>
        </w:rPr>
      </w:pPr>
      <w:r>
        <w:tab/>
      </w:r>
      <w:r w:rsidRPr="00BC33B3">
        <w:t>2.1. Степень регулирующего воздействия проекта акта:</w:t>
      </w:r>
      <w:r>
        <w:t xml:space="preserve"> </w:t>
      </w:r>
      <w:r>
        <w:rPr>
          <w:b/>
          <w:bCs/>
          <w:i/>
          <w:iCs/>
        </w:rPr>
        <w:t>Высокая</w:t>
      </w:r>
    </w:p>
    <w:p w:rsidR="00E8509F" w:rsidRDefault="00E8509F" w:rsidP="00AE3849">
      <w:pPr>
        <w:autoSpaceDE w:val="0"/>
        <w:autoSpaceDN w:val="0"/>
        <w:adjustRightInd w:val="0"/>
        <w:spacing w:line="320" w:lineRule="atLeast"/>
        <w:jc w:val="both"/>
        <w:rPr>
          <w:b/>
          <w:bCs/>
          <w:i/>
          <w:iCs/>
          <w:color w:val="000000"/>
        </w:rPr>
      </w:pPr>
      <w:r>
        <w:tab/>
      </w:r>
      <w:r w:rsidRPr="00BC33B3">
        <w:t xml:space="preserve">2.2. Обоснование отнесения проекта акта к определенной степени регулирующего воздействия: </w:t>
      </w:r>
      <w:r w:rsidRPr="00805CCD">
        <w:rPr>
          <w:b/>
          <w:bCs/>
          <w:i/>
          <w:iCs/>
          <w:color w:val="000000"/>
        </w:rPr>
        <w:t xml:space="preserve">проект акта содержит положения, устанавливающие новые обязанности для субъектов предпринимательской и инвестиционной деятельности, а также </w:t>
      </w:r>
      <w:r w:rsidRPr="00805CCD">
        <w:rPr>
          <w:b/>
          <w:bCs/>
          <w:i/>
          <w:iCs/>
          <w:color w:val="000000"/>
        </w:rPr>
        <w:lastRenderedPageBreak/>
        <w:t>устанавливающие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rPr>
          <w:b/>
          <w:bCs/>
          <w:i/>
          <w:iCs/>
          <w:color w:val="000000"/>
        </w:rPr>
        <w:t>.</w:t>
      </w:r>
    </w:p>
    <w:p w:rsidR="00E8509F" w:rsidRPr="001003BA" w:rsidRDefault="00E8509F" w:rsidP="00AE3849">
      <w:pPr>
        <w:autoSpaceDE w:val="0"/>
        <w:autoSpaceDN w:val="0"/>
        <w:adjustRightInd w:val="0"/>
        <w:spacing w:line="320" w:lineRule="atLeast"/>
        <w:jc w:val="both"/>
        <w:rPr>
          <w:b/>
          <w:bCs/>
          <w:i/>
          <w:iCs/>
        </w:rPr>
      </w:pPr>
    </w:p>
    <w:p w:rsidR="00E8509F" w:rsidRPr="00BC33B3" w:rsidRDefault="00E8509F" w:rsidP="00AE3849">
      <w:pPr>
        <w:autoSpaceDE w:val="0"/>
        <w:autoSpaceDN w:val="0"/>
        <w:adjustRightInd w:val="0"/>
        <w:spacing w:line="320" w:lineRule="atLeast"/>
        <w:jc w:val="center"/>
        <w:rPr>
          <w:b/>
          <w:bCs/>
        </w:rPr>
      </w:pPr>
      <w:r w:rsidRPr="00BC33B3">
        <w:rPr>
          <w:b/>
          <w:bCs/>
        </w:rPr>
        <w:t xml:space="preserve">3. Описание проблемы, на решение которой </w:t>
      </w:r>
      <w:proofErr w:type="gramStart"/>
      <w:r w:rsidRPr="00BC33B3">
        <w:rPr>
          <w:b/>
          <w:bCs/>
        </w:rPr>
        <w:t>направлен</w:t>
      </w:r>
      <w:proofErr w:type="gramEnd"/>
    </w:p>
    <w:p w:rsidR="00E8509F" w:rsidRPr="00BC33B3" w:rsidRDefault="00E8509F" w:rsidP="00AE3849">
      <w:pPr>
        <w:autoSpaceDE w:val="0"/>
        <w:autoSpaceDN w:val="0"/>
        <w:adjustRightInd w:val="0"/>
        <w:spacing w:line="320" w:lineRule="atLeast"/>
        <w:jc w:val="center"/>
        <w:rPr>
          <w:b/>
          <w:bCs/>
        </w:rPr>
      </w:pPr>
      <w:r w:rsidRPr="00BC33B3">
        <w:rPr>
          <w:b/>
          <w:bCs/>
        </w:rPr>
        <w:t>предлагаемый способ регулирования, оценка негативных эффектов,</w:t>
      </w:r>
    </w:p>
    <w:p w:rsidR="00E8509F" w:rsidRDefault="00E8509F" w:rsidP="00AE3849">
      <w:pPr>
        <w:autoSpaceDE w:val="0"/>
        <w:autoSpaceDN w:val="0"/>
        <w:adjustRightInd w:val="0"/>
        <w:spacing w:line="320" w:lineRule="atLeast"/>
        <w:jc w:val="center"/>
        <w:rPr>
          <w:b/>
          <w:bCs/>
        </w:rPr>
      </w:pPr>
      <w:proofErr w:type="gramStart"/>
      <w:r w:rsidRPr="00BC33B3">
        <w:rPr>
          <w:b/>
          <w:bCs/>
        </w:rPr>
        <w:t>возникающих</w:t>
      </w:r>
      <w:proofErr w:type="gramEnd"/>
      <w:r w:rsidRPr="00BC33B3">
        <w:rPr>
          <w:b/>
          <w:bCs/>
        </w:rPr>
        <w:t xml:space="preserve"> в связи с наличием рассматриваемой проблемы</w:t>
      </w:r>
    </w:p>
    <w:p w:rsidR="00E8509F" w:rsidRPr="00BC33B3" w:rsidRDefault="00E8509F" w:rsidP="00AE3849">
      <w:pPr>
        <w:autoSpaceDE w:val="0"/>
        <w:autoSpaceDN w:val="0"/>
        <w:adjustRightInd w:val="0"/>
        <w:spacing w:line="320" w:lineRule="atLeast"/>
        <w:jc w:val="center"/>
        <w:rPr>
          <w:b/>
          <w:bCs/>
        </w:rPr>
      </w:pPr>
    </w:p>
    <w:p w:rsidR="00E8509F" w:rsidRPr="00A3662E" w:rsidRDefault="00E8509F" w:rsidP="00A3662E">
      <w:pPr>
        <w:autoSpaceDE w:val="0"/>
        <w:autoSpaceDN w:val="0"/>
        <w:adjustRightInd w:val="0"/>
        <w:spacing w:line="320" w:lineRule="atLeast"/>
        <w:jc w:val="both"/>
        <w:rPr>
          <w:b/>
          <w:bCs/>
          <w:i/>
          <w:iCs/>
        </w:rPr>
      </w:pPr>
      <w:r>
        <w:tab/>
      </w:r>
      <w:r w:rsidRPr="00BC33B3">
        <w:t>3.1. Описание  проблемы,  на  решение  которой  направлен  предлагаемый</w:t>
      </w:r>
      <w:r w:rsidRPr="00BC33B3">
        <w:rPr>
          <w:rFonts w:ascii="Calibri" w:hAnsi="Calibri" w:cs="Calibri"/>
        </w:rPr>
        <w:t xml:space="preserve"> </w:t>
      </w:r>
      <w:r w:rsidRPr="00BC33B3">
        <w:t>способ регулирования, условий и факторов ее существования:</w:t>
      </w:r>
      <w:r>
        <w:t xml:space="preserve"> </w:t>
      </w:r>
      <w:r w:rsidR="00A3662E">
        <w:tab/>
      </w:r>
      <w:r w:rsidRPr="00A3662E">
        <w:rPr>
          <w:b/>
          <w:i/>
        </w:rPr>
        <w:t>Отсутствие нормативно-правового акта регламентирующего правила использования водных объектов общего пользования на территории</w:t>
      </w:r>
      <w:r w:rsidR="00A3662E" w:rsidRPr="00A3662E">
        <w:rPr>
          <w:b/>
          <w:i/>
        </w:rPr>
        <w:t xml:space="preserve"> муниципального района</w:t>
      </w:r>
      <w:r w:rsidR="00A3662E">
        <w:rPr>
          <w:b/>
          <w:bCs/>
          <w:i/>
          <w:iCs/>
          <w:color w:val="000000"/>
        </w:rPr>
        <w:t>, для личных и бытовых нужд.</w:t>
      </w:r>
      <w:r w:rsidRPr="00A3662E">
        <w:rPr>
          <w:b/>
          <w:i/>
        </w:rPr>
        <w:t xml:space="preserve">  </w:t>
      </w:r>
    </w:p>
    <w:p w:rsidR="00E8509F" w:rsidRDefault="00E8509F" w:rsidP="0078744F">
      <w:pPr>
        <w:autoSpaceDE w:val="0"/>
        <w:autoSpaceDN w:val="0"/>
        <w:adjustRightInd w:val="0"/>
        <w:spacing w:line="320" w:lineRule="atLeast"/>
        <w:jc w:val="both"/>
      </w:pPr>
      <w:r>
        <w:tab/>
      </w:r>
      <w:r w:rsidRPr="00BC33B3">
        <w:t>3.2. Негативные эффекты, возникающие в связи с наличием проблемы:</w:t>
      </w:r>
    </w:p>
    <w:p w:rsidR="00E8509F" w:rsidRPr="00805CCD" w:rsidRDefault="00E8509F" w:rsidP="0078744F">
      <w:pPr>
        <w:autoSpaceDE w:val="0"/>
        <w:autoSpaceDN w:val="0"/>
        <w:adjustRightInd w:val="0"/>
        <w:spacing w:line="320" w:lineRule="atLeast"/>
        <w:jc w:val="both"/>
        <w:rPr>
          <w:b/>
          <w:bCs/>
          <w:i/>
          <w:iCs/>
        </w:rPr>
      </w:pPr>
      <w:r w:rsidRPr="00805CCD">
        <w:rPr>
          <w:b/>
          <w:bCs/>
          <w:i/>
          <w:iCs/>
        </w:rPr>
        <w:t>нарушен</w:t>
      </w:r>
      <w:r>
        <w:rPr>
          <w:b/>
          <w:bCs/>
          <w:i/>
          <w:iCs/>
        </w:rPr>
        <w:t>ие действующего закон</w:t>
      </w:r>
      <w:r w:rsidR="00A3662E">
        <w:rPr>
          <w:b/>
          <w:bCs/>
          <w:i/>
          <w:iCs/>
        </w:rPr>
        <w:t>одательства</w:t>
      </w:r>
      <w:r w:rsidR="00BA3197">
        <w:rPr>
          <w:b/>
          <w:bCs/>
          <w:i/>
          <w:iCs/>
        </w:rPr>
        <w:t>.</w:t>
      </w:r>
    </w:p>
    <w:p w:rsidR="00E8509F" w:rsidRDefault="00E8509F" w:rsidP="00AE3849">
      <w:pPr>
        <w:autoSpaceDE w:val="0"/>
        <w:autoSpaceDN w:val="0"/>
        <w:adjustRightInd w:val="0"/>
        <w:spacing w:line="320" w:lineRule="atLeast"/>
        <w:jc w:val="both"/>
      </w:pPr>
      <w:r>
        <w:tab/>
      </w:r>
      <w:r w:rsidRPr="00BC33B3">
        <w:t xml:space="preserve">3.3. Информация о возникновении,  выявлении проблемы, принятых мерах, направленных на ее решение, а также затраченных  ресурсах  и достигнутых результатах решения проблемы: </w:t>
      </w:r>
    </w:p>
    <w:p w:rsidR="00E8509F" w:rsidRDefault="00BA3197" w:rsidP="00AE3849">
      <w:pPr>
        <w:autoSpaceDE w:val="0"/>
        <w:autoSpaceDN w:val="0"/>
        <w:adjustRightInd w:val="0"/>
        <w:spacing w:line="320" w:lineRule="atLeas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Разработка </w:t>
      </w:r>
      <w:r>
        <w:rPr>
          <w:b/>
          <w:bCs/>
          <w:i/>
          <w:iCs/>
          <w:color w:val="000000"/>
        </w:rPr>
        <w:t xml:space="preserve">Правил использования водных объектов общего пользования на территории муниципального района, для личных и бытовых нужд </w:t>
      </w:r>
      <w:r w:rsidR="00E8509F" w:rsidRPr="009B644E">
        <w:rPr>
          <w:b/>
          <w:bCs/>
          <w:i/>
          <w:iCs/>
          <w:color w:val="000000"/>
        </w:rPr>
        <w:t>в соответстви</w:t>
      </w:r>
      <w:r>
        <w:rPr>
          <w:b/>
          <w:bCs/>
          <w:i/>
          <w:iCs/>
          <w:color w:val="000000"/>
        </w:rPr>
        <w:t>и</w:t>
      </w:r>
      <w:r w:rsidR="00E8509F" w:rsidRPr="009B644E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 xml:space="preserve">с </w:t>
      </w:r>
      <w:r w:rsidR="00E8509F">
        <w:rPr>
          <w:b/>
          <w:bCs/>
          <w:i/>
          <w:iCs/>
          <w:color w:val="000000"/>
        </w:rPr>
        <w:t xml:space="preserve">Федеральным и областным законодательством </w:t>
      </w:r>
    </w:p>
    <w:p w:rsidR="00E8509F" w:rsidRDefault="00BA3197" w:rsidP="00BC77DA">
      <w:pPr>
        <w:autoSpaceDE w:val="0"/>
        <w:autoSpaceDN w:val="0"/>
        <w:adjustRightInd w:val="0"/>
        <w:spacing w:line="320" w:lineRule="atLeas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</w:t>
      </w:r>
      <w:r w:rsidR="00E8509F">
        <w:rPr>
          <w:b/>
          <w:bCs/>
          <w:i/>
          <w:iCs/>
        </w:rPr>
        <w:t xml:space="preserve">одготовлен проект </w:t>
      </w:r>
      <w:r w:rsidR="00E8509F">
        <w:rPr>
          <w:b/>
          <w:bCs/>
          <w:i/>
          <w:iCs/>
          <w:color w:val="000000"/>
        </w:rPr>
        <w:t>Правил использования водных объектов общего пользования на территории муниципального района, для личных и бытовых нужд.</w:t>
      </w:r>
    </w:p>
    <w:p w:rsidR="00E8509F" w:rsidRDefault="00E8509F" w:rsidP="00AA2202">
      <w:pPr>
        <w:autoSpaceDE w:val="0"/>
        <w:autoSpaceDN w:val="0"/>
        <w:adjustRightInd w:val="0"/>
        <w:spacing w:line="320" w:lineRule="atLeast"/>
        <w:jc w:val="both"/>
      </w:pPr>
      <w:r>
        <w:tab/>
      </w:r>
      <w:r w:rsidRPr="00BC33B3">
        <w:t xml:space="preserve">3.4. Описание  условий,  при которых проблема может быть решена в целом без вмешательства со стороны государства: </w:t>
      </w:r>
    </w:p>
    <w:p w:rsidR="00E8509F" w:rsidRPr="004A30E1" w:rsidRDefault="00E8509F" w:rsidP="00AA2202">
      <w:pPr>
        <w:autoSpaceDE w:val="0"/>
        <w:autoSpaceDN w:val="0"/>
        <w:adjustRightInd w:val="0"/>
        <w:spacing w:line="320" w:lineRule="atLeast"/>
        <w:jc w:val="both"/>
        <w:rPr>
          <w:b/>
          <w:bCs/>
          <w:i/>
          <w:iCs/>
        </w:rPr>
      </w:pPr>
      <w:r w:rsidRPr="004A30E1">
        <w:rPr>
          <w:rStyle w:val="pt-a0-000014"/>
          <w:b/>
          <w:bCs/>
          <w:i/>
          <w:iCs/>
        </w:rPr>
        <w:t xml:space="preserve">Проблема </w:t>
      </w:r>
      <w:r>
        <w:rPr>
          <w:rStyle w:val="pt-a0-000014"/>
          <w:b/>
          <w:bCs/>
          <w:i/>
          <w:iCs/>
        </w:rPr>
        <w:t xml:space="preserve">не </w:t>
      </w:r>
      <w:r w:rsidRPr="004A30E1">
        <w:rPr>
          <w:rStyle w:val="pt-a0-000014"/>
          <w:b/>
          <w:bCs/>
          <w:i/>
          <w:iCs/>
        </w:rPr>
        <w:t xml:space="preserve">может быть решена без вмешательства со стороны государства, так как </w:t>
      </w:r>
      <w:r>
        <w:rPr>
          <w:rStyle w:val="pt-a0-000014"/>
          <w:b/>
          <w:bCs/>
          <w:i/>
          <w:iCs/>
        </w:rPr>
        <w:t>утверждение Постановлений относится к функциям Администрации муниципального района</w:t>
      </w:r>
    </w:p>
    <w:p w:rsidR="00E8509F" w:rsidRPr="00BC33B3" w:rsidRDefault="00E8509F" w:rsidP="00AE3849">
      <w:pPr>
        <w:autoSpaceDE w:val="0"/>
        <w:autoSpaceDN w:val="0"/>
        <w:adjustRightInd w:val="0"/>
        <w:spacing w:line="320" w:lineRule="atLeast"/>
      </w:pPr>
      <w:r>
        <w:tab/>
      </w:r>
      <w:r w:rsidRPr="00BC33B3">
        <w:t xml:space="preserve">3.5. Источники данных: </w:t>
      </w:r>
      <w:r>
        <w:rPr>
          <w:b/>
          <w:bCs/>
          <w:i/>
          <w:iCs/>
        </w:rPr>
        <w:t>отсутствуют</w:t>
      </w:r>
    </w:p>
    <w:p w:rsidR="00E8509F" w:rsidRPr="00BC33B3" w:rsidRDefault="00E8509F" w:rsidP="00AE3849">
      <w:pPr>
        <w:autoSpaceDE w:val="0"/>
        <w:autoSpaceDN w:val="0"/>
        <w:adjustRightInd w:val="0"/>
        <w:spacing w:line="320" w:lineRule="atLeast"/>
      </w:pPr>
      <w:r>
        <w:tab/>
      </w:r>
      <w:r w:rsidRPr="00BC33B3">
        <w:t xml:space="preserve">3.6. Иная информация о проблеме: </w:t>
      </w:r>
      <w:r>
        <w:rPr>
          <w:b/>
          <w:bCs/>
          <w:i/>
          <w:iCs/>
        </w:rPr>
        <w:t>отсутствует</w:t>
      </w:r>
      <w:r w:rsidRPr="00BC33B3">
        <w:t xml:space="preserve"> </w:t>
      </w:r>
    </w:p>
    <w:p w:rsidR="00E8509F" w:rsidRPr="00BC33B3" w:rsidRDefault="00E8509F" w:rsidP="00AE3849">
      <w:pPr>
        <w:autoSpaceDE w:val="0"/>
        <w:autoSpaceDN w:val="0"/>
        <w:adjustRightInd w:val="0"/>
        <w:spacing w:line="320" w:lineRule="atLeast"/>
      </w:pPr>
      <w:r w:rsidRPr="00BC33B3">
        <w:t xml:space="preserve">                                                                            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 xml:space="preserve">4. Анализ опыта иных муниципальных образований, а также субъектов Российской Федерации в соответствующих сферах деятельности </w:t>
      </w:r>
    </w:p>
    <w:p w:rsidR="00E8509F" w:rsidRPr="00BC33B3" w:rsidRDefault="00E8509F" w:rsidP="00AE3849">
      <w:pPr>
        <w:autoSpaceDE w:val="0"/>
        <w:autoSpaceDN w:val="0"/>
        <w:adjustRightInd w:val="0"/>
        <w:spacing w:line="320" w:lineRule="atLeast"/>
      </w:pPr>
      <w:r w:rsidRPr="00BC33B3">
        <w:t xml:space="preserve">                   </w:t>
      </w:r>
    </w:p>
    <w:p w:rsidR="00E8509F" w:rsidRDefault="00E8509F" w:rsidP="00AE3849">
      <w:pPr>
        <w:autoSpaceDE w:val="0"/>
        <w:autoSpaceDN w:val="0"/>
        <w:adjustRightInd w:val="0"/>
        <w:spacing w:line="320" w:lineRule="atLeast"/>
        <w:jc w:val="both"/>
      </w:pPr>
      <w:r>
        <w:tab/>
      </w:r>
      <w:r w:rsidRPr="00BC33B3">
        <w:t xml:space="preserve">4.1. Анализ опыта иных муниципальных образований, а также субъектов Российской Федерации в соответствующих сферах деятельности: </w:t>
      </w:r>
    </w:p>
    <w:p w:rsidR="00E8509F" w:rsidRPr="008736B2" w:rsidRDefault="00E8509F" w:rsidP="00AE3849">
      <w:pPr>
        <w:autoSpaceDE w:val="0"/>
        <w:autoSpaceDN w:val="0"/>
        <w:adjustRightInd w:val="0"/>
        <w:spacing w:line="320" w:lineRule="atLeas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анализ не осуществлялся</w:t>
      </w:r>
    </w:p>
    <w:p w:rsidR="00E8509F" w:rsidRDefault="00E8509F" w:rsidP="00AE3849">
      <w:pPr>
        <w:autoSpaceDE w:val="0"/>
        <w:autoSpaceDN w:val="0"/>
        <w:adjustRightInd w:val="0"/>
        <w:spacing w:line="320" w:lineRule="atLeast"/>
        <w:jc w:val="both"/>
      </w:pPr>
      <w:r>
        <w:tab/>
        <w:t xml:space="preserve">4.2. Источники данных: </w:t>
      </w:r>
    </w:p>
    <w:p w:rsidR="00E8509F" w:rsidRPr="00BC33B3" w:rsidRDefault="00E8509F" w:rsidP="00AE3849">
      <w:pPr>
        <w:autoSpaceDE w:val="0"/>
        <w:autoSpaceDN w:val="0"/>
        <w:adjustRightInd w:val="0"/>
        <w:spacing w:line="320" w:lineRule="atLeast"/>
        <w:jc w:val="both"/>
      </w:pPr>
      <w:r w:rsidRPr="008736B2">
        <w:rPr>
          <w:b/>
          <w:bCs/>
          <w:i/>
          <w:iCs/>
        </w:rPr>
        <w:t>отсутствуют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</w:pP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>5. Цели предлагаемого регулирования и их соответствие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>принципам правового регулирования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8509F" w:rsidRDefault="00E8509F" w:rsidP="00AE3849">
      <w:pPr>
        <w:autoSpaceDE w:val="0"/>
        <w:autoSpaceDN w:val="0"/>
        <w:adjustRightInd w:val="0"/>
        <w:jc w:val="both"/>
      </w:pPr>
      <w:r>
        <w:tab/>
      </w:r>
      <w:r w:rsidRPr="00BC33B3">
        <w:t>5.1. Основание для разработки проекта нормативного правового акта: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</w:pPr>
      <w:r w:rsidRPr="00BC77DA">
        <w:lastRenderedPageBreak/>
        <w:t xml:space="preserve"> </w:t>
      </w:r>
      <w:proofErr w:type="gramStart"/>
      <w:r>
        <w:t>В соответствии с пунктом 28 части 1 статьи 15 Федерального закона от 6 октября 2003 года № 131- ФЗ 2Об общих принципах организации местного самоуправления в Российской Федерации», статьями 6 и 27 Водного кодекса Российской Федерации, постановлением Администрации Новгородской области от 28.05.2007 № 145 «Об утверждении Правил пользования водными объектами для плавания на маломерных судах на территории области и Правил охраны жизни</w:t>
      </w:r>
      <w:proofErr w:type="gramEnd"/>
      <w:r>
        <w:t xml:space="preserve"> людей на водных объектах в Новгородской области»,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E8509F" w:rsidRPr="00BC33B3">
        <w:tc>
          <w:tcPr>
            <w:tcW w:w="4785" w:type="dxa"/>
          </w:tcPr>
          <w:p w:rsidR="00E8509F" w:rsidRPr="00A43F50" w:rsidRDefault="00E8509F" w:rsidP="00AE3849">
            <w:pPr>
              <w:autoSpaceDE w:val="0"/>
              <w:autoSpaceDN w:val="0"/>
              <w:adjustRightInd w:val="0"/>
              <w:jc w:val="both"/>
            </w:pPr>
            <w:r w:rsidRPr="00A43F50">
              <w:t>5.2. Описание целей предлагаемого регулирования, их соотношение с проблемой</w:t>
            </w:r>
          </w:p>
          <w:p w:rsidR="00E8509F" w:rsidRPr="00A43F50" w:rsidRDefault="00E8509F" w:rsidP="00AE384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5" w:type="dxa"/>
          </w:tcPr>
          <w:p w:rsidR="00E8509F" w:rsidRPr="00A43F50" w:rsidRDefault="00E8509F" w:rsidP="00AE3849">
            <w:pPr>
              <w:autoSpaceDE w:val="0"/>
              <w:autoSpaceDN w:val="0"/>
              <w:adjustRightInd w:val="0"/>
              <w:jc w:val="both"/>
            </w:pPr>
            <w:r w:rsidRPr="00A43F50">
              <w:t>5.3. Установленные сроки достижения целей предлагаемого регулирования</w:t>
            </w:r>
          </w:p>
          <w:p w:rsidR="00E8509F" w:rsidRPr="00A43F50" w:rsidRDefault="00E8509F" w:rsidP="00AE3849">
            <w:pPr>
              <w:autoSpaceDE w:val="0"/>
              <w:autoSpaceDN w:val="0"/>
              <w:adjustRightInd w:val="0"/>
              <w:jc w:val="both"/>
            </w:pPr>
          </w:p>
        </w:tc>
      </w:tr>
      <w:tr w:rsidR="00E8509F" w:rsidRPr="00BC33B3">
        <w:tc>
          <w:tcPr>
            <w:tcW w:w="4785" w:type="dxa"/>
          </w:tcPr>
          <w:p w:rsidR="00E8509F" w:rsidRPr="00BC77DA" w:rsidRDefault="00E8509F" w:rsidP="00BA319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BC77DA">
              <w:rPr>
                <w:b/>
                <w:bCs/>
                <w:i/>
                <w:iCs/>
              </w:rPr>
              <w:t>Соответствие нормам действующей редакции постановлени</w:t>
            </w:r>
            <w:r w:rsidR="00BA3197">
              <w:rPr>
                <w:b/>
                <w:bCs/>
                <w:i/>
                <w:iCs/>
              </w:rPr>
              <w:t>я</w:t>
            </w:r>
            <w:r w:rsidRPr="00BC77DA">
              <w:rPr>
                <w:b/>
                <w:bCs/>
                <w:i/>
                <w:iCs/>
              </w:rPr>
              <w:t xml:space="preserve"> Администрации Новгородской области от 28.05.2007 № 145 «Об утверждении Правил пользования водными объектами для плавания на маломерных судах на территории области и Правил охраны жизни людей на водных объектах в Новгородской области»</w:t>
            </w:r>
          </w:p>
        </w:tc>
        <w:tc>
          <w:tcPr>
            <w:tcW w:w="4785" w:type="dxa"/>
          </w:tcPr>
          <w:p w:rsidR="00E8509F" w:rsidRPr="00000794" w:rsidRDefault="00E8509F" w:rsidP="00D509B1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январь 2017</w:t>
            </w:r>
          </w:p>
        </w:tc>
      </w:tr>
    </w:tbl>
    <w:p w:rsidR="00E8509F" w:rsidRPr="00BC33B3" w:rsidRDefault="00E8509F" w:rsidP="00AE3849">
      <w:pPr>
        <w:autoSpaceDE w:val="0"/>
        <w:autoSpaceDN w:val="0"/>
        <w:adjustRightInd w:val="0"/>
        <w:jc w:val="both"/>
      </w:pP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>6. Описание предлагаемого регулирования и иных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>возможных способов решения проблемы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</w:pPr>
    </w:p>
    <w:p w:rsidR="00E8509F" w:rsidRDefault="00E8509F" w:rsidP="00AE3849">
      <w:pPr>
        <w:autoSpaceDE w:val="0"/>
        <w:autoSpaceDN w:val="0"/>
        <w:adjustRightInd w:val="0"/>
        <w:jc w:val="both"/>
      </w:pPr>
      <w:r>
        <w:tab/>
      </w:r>
      <w:r w:rsidRPr="00BC33B3">
        <w:t xml:space="preserve">6.1. Описание  предлагаемого  способа  решения  проблемы и </w:t>
      </w:r>
      <w:proofErr w:type="gramStart"/>
      <w:r w:rsidRPr="00BC33B3">
        <w:t>преодоления</w:t>
      </w:r>
      <w:proofErr w:type="gramEnd"/>
      <w:r w:rsidRPr="00BC33B3">
        <w:t xml:space="preserve"> связанных с ней негативных эффектов</w:t>
      </w:r>
      <w:r>
        <w:t>:</w:t>
      </w:r>
    </w:p>
    <w:p w:rsidR="00E8509F" w:rsidRPr="009B644E" w:rsidRDefault="00E8509F" w:rsidP="00BC77D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Утверждение постановления Администрации муниципального района </w:t>
      </w:r>
      <w:r w:rsidRPr="00C40E4A">
        <w:rPr>
          <w:b/>
          <w:bCs/>
          <w:i/>
          <w:iCs/>
        </w:rPr>
        <w:t>«Об утверждении Правил использования водных объектов общего пользования, расположенных на территории Маловишерского муниципального района, для личных и бытовых нужд»</w:t>
      </w:r>
      <w:r>
        <w:t xml:space="preserve">  </w:t>
      </w:r>
    </w:p>
    <w:p w:rsidR="00E8509F" w:rsidRPr="00764F31" w:rsidRDefault="00E8509F" w:rsidP="00AE384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tab/>
      </w:r>
      <w:r w:rsidRPr="00BC33B3">
        <w:t>6.2.  Описание  иных способов решения проблемы (с указанием того, каким</w:t>
      </w:r>
      <w:r>
        <w:t xml:space="preserve"> </w:t>
      </w:r>
      <w:r w:rsidRPr="00BC33B3">
        <w:t xml:space="preserve">образом каждым из способов могла бы быть решена проблема): </w:t>
      </w:r>
      <w:r>
        <w:rPr>
          <w:b/>
          <w:bCs/>
          <w:i/>
          <w:iCs/>
        </w:rPr>
        <w:t>отсутствуют</w:t>
      </w:r>
    </w:p>
    <w:p w:rsidR="00E8509F" w:rsidRDefault="00E8509F" w:rsidP="00AE3849">
      <w:pPr>
        <w:autoSpaceDE w:val="0"/>
        <w:autoSpaceDN w:val="0"/>
        <w:adjustRightInd w:val="0"/>
        <w:jc w:val="both"/>
      </w:pPr>
      <w:r>
        <w:tab/>
      </w:r>
      <w:r w:rsidRPr="00BC33B3">
        <w:t>6.3. Обоснование выбора предлагаемого способа решения проблемы:</w:t>
      </w:r>
    </w:p>
    <w:p w:rsidR="00E8509F" w:rsidRPr="00764F31" w:rsidRDefault="00E8509F" w:rsidP="00764F3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Утверждение постановления Администрации муниципального района </w:t>
      </w:r>
      <w:r w:rsidRPr="00C40E4A">
        <w:rPr>
          <w:b/>
          <w:bCs/>
          <w:i/>
          <w:iCs/>
        </w:rPr>
        <w:t>«Об утверждении Правил использования водных объектов общего пользования, расположенных на территории Маловишерского муниципального района, для личных и бытовых нужд»</w:t>
      </w:r>
      <w:r>
        <w:t xml:space="preserve">  </w:t>
      </w:r>
      <w:r>
        <w:rPr>
          <w:b/>
          <w:bCs/>
          <w:i/>
          <w:iCs/>
        </w:rPr>
        <w:t xml:space="preserve"> направлено на </w:t>
      </w:r>
      <w:r w:rsidR="00BA3197">
        <w:rPr>
          <w:b/>
          <w:bCs/>
          <w:i/>
          <w:iCs/>
        </w:rPr>
        <w:t>соблюдение</w:t>
      </w:r>
      <w:r>
        <w:rPr>
          <w:b/>
          <w:bCs/>
          <w:i/>
          <w:iCs/>
        </w:rPr>
        <w:t xml:space="preserve"> действующего законодательства.</w:t>
      </w:r>
    </w:p>
    <w:p w:rsidR="00E8509F" w:rsidRDefault="00E8509F" w:rsidP="00AE3849">
      <w:pPr>
        <w:autoSpaceDE w:val="0"/>
        <w:autoSpaceDN w:val="0"/>
        <w:adjustRightInd w:val="0"/>
        <w:jc w:val="both"/>
      </w:pPr>
      <w:r>
        <w:tab/>
      </w:r>
      <w:r w:rsidRPr="00BC33B3">
        <w:t xml:space="preserve">6.4. Иная информация о предлагаемом способе решения проблемы: 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</w:pPr>
      <w:r>
        <w:rPr>
          <w:b/>
          <w:bCs/>
          <w:i/>
          <w:iCs/>
        </w:rPr>
        <w:t>не требуется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</w:pP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 xml:space="preserve">7. </w:t>
      </w:r>
      <w:proofErr w:type="gramStart"/>
      <w:r w:rsidRPr="00BC33B3">
        <w:rPr>
          <w:b/>
          <w:bCs/>
        </w:rPr>
        <w:t>Основные группы субъектов предпринимательской</w:t>
      </w:r>
      <w:proofErr w:type="gramEnd"/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lastRenderedPageBreak/>
        <w:t>и иной экономической деятельности, иные заинтересованные лица,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 xml:space="preserve">включая </w:t>
      </w:r>
      <w:r>
        <w:rPr>
          <w:b/>
          <w:bCs/>
        </w:rPr>
        <w:t>органы местного самоуправления</w:t>
      </w:r>
      <w:r w:rsidRPr="00BC33B3">
        <w:rPr>
          <w:b/>
          <w:bCs/>
        </w:rPr>
        <w:t>, интересы которых будут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BC33B3">
        <w:rPr>
          <w:b/>
          <w:bCs/>
        </w:rPr>
        <w:t>затронуты</w:t>
      </w:r>
      <w:proofErr w:type="gramEnd"/>
      <w:r w:rsidRPr="00BC33B3">
        <w:rPr>
          <w:b/>
          <w:bCs/>
        </w:rPr>
        <w:t xml:space="preserve"> предлагаемым правовым регулированием,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>оценка количества таких субъектов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E8509F" w:rsidRPr="00BC33B3">
        <w:tc>
          <w:tcPr>
            <w:tcW w:w="3190" w:type="dxa"/>
          </w:tcPr>
          <w:p w:rsidR="00E8509F" w:rsidRPr="00A43F50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43F50">
              <w:t>7.1. Группа участников отношений</w:t>
            </w:r>
          </w:p>
        </w:tc>
        <w:tc>
          <w:tcPr>
            <w:tcW w:w="3190" w:type="dxa"/>
          </w:tcPr>
          <w:p w:rsidR="00E8509F" w:rsidRPr="00A43F50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43F50">
              <w:t>7.2. Количество участников</w:t>
            </w:r>
          </w:p>
        </w:tc>
        <w:tc>
          <w:tcPr>
            <w:tcW w:w="3190" w:type="dxa"/>
          </w:tcPr>
          <w:p w:rsidR="00E8509F" w:rsidRPr="00A43F50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A43F50">
              <w:t>7.3. Прогноз изменения количества в среднесрочном периоде</w:t>
            </w:r>
          </w:p>
        </w:tc>
      </w:tr>
      <w:tr w:rsidR="00E8509F" w:rsidRPr="00BC33B3">
        <w:trPr>
          <w:trHeight w:val="446"/>
        </w:trPr>
        <w:tc>
          <w:tcPr>
            <w:tcW w:w="3190" w:type="dxa"/>
          </w:tcPr>
          <w:p w:rsidR="00E8509F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  <w:p w:rsidR="00E8509F" w:rsidRPr="0006671A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06671A">
              <w:rPr>
                <w:b/>
                <w:bCs/>
                <w:i/>
                <w:iCs/>
              </w:rPr>
              <w:t>Субъекты МСП</w:t>
            </w:r>
          </w:p>
        </w:tc>
        <w:tc>
          <w:tcPr>
            <w:tcW w:w="3190" w:type="dxa"/>
          </w:tcPr>
          <w:p w:rsidR="00E8509F" w:rsidRPr="00A5467C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  <w:p w:rsidR="00E8509F" w:rsidRPr="00A5467C" w:rsidRDefault="00E8509F" w:rsidP="00A5467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A5467C">
              <w:rPr>
                <w:b/>
                <w:bCs/>
                <w:i/>
                <w:iCs/>
              </w:rPr>
              <w:t>не известно</w:t>
            </w:r>
          </w:p>
        </w:tc>
        <w:tc>
          <w:tcPr>
            <w:tcW w:w="3190" w:type="dxa"/>
          </w:tcPr>
          <w:p w:rsidR="00E8509F" w:rsidRPr="00A5467C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</w:p>
          <w:p w:rsidR="00E8509F" w:rsidRPr="00A5467C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i/>
                <w:iCs/>
              </w:rPr>
            </w:pPr>
            <w:r w:rsidRPr="00A5467C">
              <w:rPr>
                <w:b/>
                <w:bCs/>
                <w:i/>
                <w:iCs/>
              </w:rPr>
              <w:t>нет</w:t>
            </w:r>
          </w:p>
        </w:tc>
      </w:tr>
    </w:tbl>
    <w:p w:rsidR="00E8509F" w:rsidRPr="00BC33B3" w:rsidRDefault="00E8509F" w:rsidP="00AE3849">
      <w:pPr>
        <w:autoSpaceDE w:val="0"/>
        <w:autoSpaceDN w:val="0"/>
        <w:adjustRightInd w:val="0"/>
        <w:jc w:val="both"/>
      </w:pPr>
    </w:p>
    <w:p w:rsidR="00E8509F" w:rsidRDefault="00E8509F" w:rsidP="00AE3849">
      <w:pPr>
        <w:autoSpaceDE w:val="0"/>
        <w:autoSpaceDN w:val="0"/>
        <w:adjustRightInd w:val="0"/>
        <w:jc w:val="both"/>
      </w:pPr>
      <w:r w:rsidRPr="00BC33B3">
        <w:t>7.</w:t>
      </w:r>
      <w:r>
        <w:t>4</w:t>
      </w:r>
      <w:r w:rsidRPr="00BC33B3">
        <w:t>. Источники данных:</w:t>
      </w:r>
    </w:p>
    <w:p w:rsidR="00E8509F" w:rsidRPr="00A5467C" w:rsidRDefault="00E8509F" w:rsidP="00AE384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A5467C">
        <w:rPr>
          <w:b/>
          <w:bCs/>
          <w:i/>
          <w:iCs/>
        </w:rPr>
        <w:t>отсутствуют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</w:pP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>8. Новые функции, полномочия, обязанности и права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>органов местного самоуправления или сведения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C33B3">
        <w:rPr>
          <w:b/>
          <w:bCs/>
        </w:rPr>
        <w:t>об их изменении, а также порядок их реализации</w:t>
      </w:r>
      <w:r w:rsidRPr="00BC33B3">
        <w:rPr>
          <w:sz w:val="20"/>
          <w:szCs w:val="20"/>
        </w:rPr>
        <w:t xml:space="preserve"> 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8509F" w:rsidRPr="00BC33B3" w:rsidRDefault="00E8509F" w:rsidP="00AE3849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tbl>
      <w:tblPr>
        <w:tblW w:w="921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843"/>
        <w:gridCol w:w="1843"/>
        <w:gridCol w:w="1842"/>
        <w:gridCol w:w="1843"/>
      </w:tblGrid>
      <w:tr w:rsidR="00E8509F" w:rsidRPr="00BC33B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C33B3">
              <w:t>8.1. Наименование функции, полномочия, обязанности или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C33B3">
              <w:t>8.2. Характер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C33B3">
              <w:t>8.3. Предлагаемый порядок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C33B3"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C33B3">
              <w:t>8.5. Оценка изменения потребностей в иных ресурсах для реализации функции</w:t>
            </w:r>
          </w:p>
        </w:tc>
      </w:tr>
      <w:tr w:rsidR="00E8509F" w:rsidRPr="00BC33B3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881C7C">
            <w:pPr>
              <w:autoSpaceDE w:val="0"/>
              <w:autoSpaceDN w:val="0"/>
              <w:adjustRightInd w:val="0"/>
              <w:spacing w:line="240" w:lineRule="exact"/>
            </w:pPr>
            <w:r w:rsidRPr="00BC33B3">
              <w:t xml:space="preserve">Наименование органа: </w:t>
            </w:r>
            <w:r w:rsidRPr="00881C7C">
              <w:rPr>
                <w:b/>
                <w:bCs/>
                <w:i/>
                <w:iCs/>
              </w:rPr>
              <w:t>отсутству</w:t>
            </w:r>
            <w:r>
              <w:rPr>
                <w:b/>
                <w:bCs/>
                <w:i/>
                <w:iCs/>
              </w:rPr>
              <w:t>е</w:t>
            </w:r>
            <w:r w:rsidRPr="00881C7C">
              <w:rPr>
                <w:b/>
                <w:bCs/>
                <w:i/>
                <w:iCs/>
              </w:rPr>
              <w:t>т</w:t>
            </w:r>
          </w:p>
        </w:tc>
      </w:tr>
      <w:tr w:rsidR="00E8509F" w:rsidRPr="008D52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8D5232" w:rsidRDefault="00E8509F" w:rsidP="00AE3849">
            <w:pPr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8D5232">
              <w:rPr>
                <w:b/>
                <w:bCs/>
                <w:i/>
                <w:iCs/>
                <w:sz w:val="26"/>
                <w:szCs w:val="26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8D5232" w:rsidRDefault="00E8509F" w:rsidP="00881C7C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  <w:i/>
                <w:iCs/>
                <w:sz w:val="26"/>
                <w:szCs w:val="26"/>
              </w:rPr>
            </w:pPr>
            <w:r w:rsidRPr="008D5232">
              <w:rPr>
                <w:b/>
                <w:bCs/>
                <w:i/>
                <w:iCs/>
                <w:sz w:val="26"/>
                <w:szCs w:val="26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8D5232" w:rsidRDefault="00E8509F" w:rsidP="00881C7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8D5232">
              <w:rPr>
                <w:b/>
                <w:bCs/>
                <w:i/>
                <w:iCs/>
                <w:sz w:val="26"/>
                <w:szCs w:val="26"/>
              </w:rPr>
              <w:t>отсутствует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8D5232" w:rsidRDefault="00E8509F" w:rsidP="00881C7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8D5232">
              <w:rPr>
                <w:b/>
                <w:bCs/>
                <w:i/>
                <w:iCs/>
                <w:sz w:val="26"/>
                <w:szCs w:val="26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8D5232" w:rsidRDefault="00E8509F" w:rsidP="00881C7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8D5232">
              <w:rPr>
                <w:b/>
                <w:bCs/>
                <w:i/>
                <w:iCs/>
                <w:sz w:val="26"/>
                <w:szCs w:val="26"/>
              </w:rPr>
              <w:t>отсутствует</w:t>
            </w:r>
          </w:p>
        </w:tc>
      </w:tr>
    </w:tbl>
    <w:p w:rsidR="00E8509F" w:rsidRPr="00BC33B3" w:rsidRDefault="00E8509F" w:rsidP="00AE384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 xml:space="preserve">              9. Оценка соответствующих расходов и доходов бюджета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 xml:space="preserve">              </w:t>
      </w:r>
      <w:r>
        <w:rPr>
          <w:b/>
          <w:bCs/>
        </w:rPr>
        <w:t>Маловишерского муниципального района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660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4560"/>
        <w:gridCol w:w="2640"/>
      </w:tblGrid>
      <w:tr w:rsidR="00E8509F" w:rsidRPr="00BC33B3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C33B3">
              <w:t>9.1. Наименование новой, изменяемой или отменяемой функции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C33B3">
              <w:t>9.2. Качественное описание расходов и возможных поступлений бюджетов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BC33B3">
              <w:t>9.3. Количественная оценка расходов и возможных поступлений, тыс. рублей</w:t>
            </w:r>
          </w:p>
        </w:tc>
      </w:tr>
      <w:tr w:rsidR="00E8509F" w:rsidRPr="00BC33B3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</w:pPr>
            <w:r w:rsidRPr="00BC33B3">
              <w:t xml:space="preserve">Наименование органа: </w:t>
            </w:r>
            <w:r w:rsidRPr="00881C7C">
              <w:rPr>
                <w:b/>
                <w:bCs/>
                <w:i/>
                <w:iCs/>
              </w:rPr>
              <w:t>отсутству</w:t>
            </w:r>
            <w:r>
              <w:rPr>
                <w:b/>
                <w:bCs/>
                <w:i/>
                <w:iCs/>
              </w:rPr>
              <w:t>е</w:t>
            </w:r>
            <w:r w:rsidRPr="00881C7C">
              <w:rPr>
                <w:b/>
                <w:bCs/>
                <w:i/>
                <w:iCs/>
              </w:rPr>
              <w:t>т</w:t>
            </w:r>
          </w:p>
        </w:tc>
      </w:tr>
      <w:tr w:rsidR="00E8509F" w:rsidRPr="00BC33B3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</w:pPr>
            <w:r w:rsidRPr="00881C7C">
              <w:rPr>
                <w:b/>
                <w:bCs/>
                <w:i/>
                <w:iCs/>
              </w:rPr>
              <w:t>отсутству</w:t>
            </w:r>
            <w:r>
              <w:rPr>
                <w:b/>
                <w:bCs/>
                <w:i/>
                <w:iCs/>
              </w:rPr>
              <w:t>е</w:t>
            </w:r>
            <w:r w:rsidRPr="00881C7C">
              <w:rPr>
                <w:b/>
                <w:bCs/>
                <w:i/>
                <w:iCs/>
              </w:rPr>
              <w:t>т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8D5232">
            <w:pPr>
              <w:autoSpaceDE w:val="0"/>
              <w:autoSpaceDN w:val="0"/>
              <w:adjustRightInd w:val="0"/>
              <w:spacing w:line="240" w:lineRule="exact"/>
            </w:pPr>
            <w:r w:rsidRPr="00BC33B3">
              <w:t xml:space="preserve">Единовременные расходы </w:t>
            </w:r>
            <w:proofErr w:type="gramStart"/>
            <w:r w:rsidRPr="00BC33B3">
              <w:t>в</w:t>
            </w:r>
            <w:proofErr w:type="gramEnd"/>
            <w:r w:rsidRPr="00BC33B3">
              <w:t xml:space="preserve"> </w:t>
            </w:r>
            <w:r w:rsidRPr="00881C7C">
              <w:rPr>
                <w:b/>
                <w:bCs/>
                <w:i/>
                <w:iCs/>
              </w:rPr>
              <w:t>отсутству</w:t>
            </w:r>
            <w:r>
              <w:rPr>
                <w:b/>
                <w:bCs/>
                <w:i/>
                <w:iCs/>
              </w:rPr>
              <w:t>ю</w:t>
            </w:r>
            <w:r w:rsidRPr="00881C7C">
              <w:rPr>
                <w:b/>
                <w:bCs/>
                <w:i/>
                <w:iCs/>
              </w:rPr>
              <w:t>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Default="00E8509F">
            <w:r w:rsidRPr="00C0059D">
              <w:rPr>
                <w:b/>
                <w:bCs/>
                <w:i/>
                <w:iCs/>
              </w:rPr>
              <w:t>отсутствуют</w:t>
            </w:r>
          </w:p>
        </w:tc>
      </w:tr>
      <w:tr w:rsidR="00E8509F" w:rsidRPr="00BC33B3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</w:pPr>
            <w:r w:rsidRPr="00BC33B3">
              <w:t>Периодические расходы за период ___ годов:</w:t>
            </w:r>
          </w:p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</w:pPr>
            <w:r w:rsidRPr="00881C7C">
              <w:rPr>
                <w:b/>
                <w:bCs/>
                <w:i/>
                <w:iCs/>
              </w:rPr>
              <w:t>отсутству</w:t>
            </w:r>
            <w:r>
              <w:rPr>
                <w:b/>
                <w:bCs/>
                <w:i/>
                <w:iCs/>
              </w:rPr>
              <w:t>ю</w:t>
            </w:r>
            <w:r w:rsidRPr="00881C7C">
              <w:rPr>
                <w:b/>
                <w:bCs/>
                <w:i/>
                <w:iCs/>
              </w:rPr>
              <w:t>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Default="00E8509F">
            <w:r w:rsidRPr="00C0059D">
              <w:rPr>
                <w:b/>
                <w:bCs/>
                <w:i/>
                <w:iCs/>
              </w:rPr>
              <w:t>отсутствуют</w:t>
            </w:r>
          </w:p>
        </w:tc>
      </w:tr>
      <w:tr w:rsidR="00E8509F" w:rsidRPr="00BC33B3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</w:pPr>
            <w:r w:rsidRPr="00BC33B3">
              <w:t>Возможные доходы за период _______ годов:</w:t>
            </w:r>
          </w:p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</w:pPr>
            <w:r w:rsidRPr="00881C7C">
              <w:rPr>
                <w:b/>
                <w:bCs/>
                <w:i/>
                <w:iCs/>
              </w:rPr>
              <w:t>отсутству</w:t>
            </w:r>
            <w:r>
              <w:rPr>
                <w:b/>
                <w:bCs/>
                <w:i/>
                <w:iCs/>
              </w:rPr>
              <w:t>ю</w:t>
            </w:r>
            <w:r w:rsidRPr="00881C7C">
              <w:rPr>
                <w:b/>
                <w:bCs/>
                <w:i/>
                <w:iCs/>
              </w:rPr>
              <w:t>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Default="00E8509F">
            <w:r w:rsidRPr="00C0059D">
              <w:rPr>
                <w:b/>
                <w:bCs/>
                <w:i/>
                <w:iCs/>
              </w:rPr>
              <w:t>отсутствуют</w:t>
            </w:r>
          </w:p>
        </w:tc>
      </w:tr>
      <w:tr w:rsidR="00E8509F" w:rsidRPr="00BC33B3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</w:pPr>
            <w:r w:rsidRPr="00BC33B3">
              <w:t>Итого единовременные расходы по (Органу местного самоуправления) по ______ годам: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Default="00E8509F">
            <w:r w:rsidRPr="00402761">
              <w:rPr>
                <w:b/>
                <w:bCs/>
                <w:i/>
                <w:iCs/>
              </w:rPr>
              <w:t>отсутствуют</w:t>
            </w:r>
          </w:p>
        </w:tc>
      </w:tr>
      <w:tr w:rsidR="00E8509F" w:rsidRPr="00BC33B3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</w:pPr>
            <w:r w:rsidRPr="00BC33B3">
              <w:t>Итого периодические расходы по (Органу местного самоуправления) за (указанный период):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Default="00E8509F">
            <w:r w:rsidRPr="00402761">
              <w:rPr>
                <w:b/>
                <w:bCs/>
                <w:i/>
                <w:iCs/>
              </w:rPr>
              <w:t>отсутствуют</w:t>
            </w:r>
          </w:p>
        </w:tc>
      </w:tr>
      <w:tr w:rsidR="00E8509F" w:rsidRPr="00BC33B3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</w:pPr>
            <w:r w:rsidRPr="00BC33B3">
              <w:t>Итого возможные доходы по (Органу местного самоуправления) за (указанный период):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Default="00E8509F">
            <w:r w:rsidRPr="00402761">
              <w:rPr>
                <w:b/>
                <w:bCs/>
                <w:i/>
                <w:iCs/>
              </w:rPr>
              <w:t>отсутствуют</w:t>
            </w:r>
          </w:p>
        </w:tc>
      </w:tr>
      <w:tr w:rsidR="00E8509F" w:rsidRPr="00BC33B3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C33B3">
              <w:t xml:space="preserve">9.4. Итого единовременные расходы бюджета </w:t>
            </w:r>
            <w:r w:rsidRPr="00511EE2">
              <w:t>Маловишерского муниципального района</w:t>
            </w:r>
          </w:p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Default="00E8509F">
            <w:r w:rsidRPr="00402761">
              <w:rPr>
                <w:b/>
                <w:bCs/>
                <w:i/>
                <w:iCs/>
              </w:rPr>
              <w:t>отсутствуют</w:t>
            </w:r>
          </w:p>
        </w:tc>
      </w:tr>
      <w:tr w:rsidR="00E8509F" w:rsidRPr="00BC33B3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  <w:rPr>
                <w:sz w:val="20"/>
                <w:szCs w:val="20"/>
              </w:rPr>
            </w:pPr>
            <w:r w:rsidRPr="00BC33B3">
              <w:t xml:space="preserve">9.5. Итого периодические расходы бюджета </w:t>
            </w:r>
            <w:r w:rsidRPr="00511EE2">
              <w:t>Маловишерского муниципального района</w:t>
            </w:r>
          </w:p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Default="00E8509F">
            <w:r w:rsidRPr="00402761">
              <w:rPr>
                <w:b/>
                <w:bCs/>
                <w:i/>
                <w:iCs/>
              </w:rPr>
              <w:t>отсутствуют</w:t>
            </w:r>
          </w:p>
        </w:tc>
      </w:tr>
      <w:tr w:rsidR="00E8509F" w:rsidRPr="00BC33B3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Pr="00BC33B3" w:rsidRDefault="00E8509F" w:rsidP="00AE3849">
            <w:pPr>
              <w:autoSpaceDE w:val="0"/>
              <w:autoSpaceDN w:val="0"/>
              <w:adjustRightInd w:val="0"/>
              <w:spacing w:line="240" w:lineRule="exact"/>
            </w:pPr>
            <w:r w:rsidRPr="00BC33B3">
              <w:t xml:space="preserve">9.6. Итого возможные доходы бюджета </w:t>
            </w:r>
            <w:r w:rsidRPr="00511EE2">
              <w:t>Маловишерского муниципального района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9F" w:rsidRDefault="00E8509F">
            <w:r w:rsidRPr="00402761">
              <w:rPr>
                <w:b/>
                <w:bCs/>
                <w:i/>
                <w:iCs/>
              </w:rPr>
              <w:t>отсутствуют</w:t>
            </w:r>
          </w:p>
        </w:tc>
      </w:tr>
    </w:tbl>
    <w:p w:rsidR="00E8509F" w:rsidRPr="00BC33B3" w:rsidRDefault="00E8509F" w:rsidP="00AE3849">
      <w:pPr>
        <w:autoSpaceDE w:val="0"/>
        <w:autoSpaceDN w:val="0"/>
        <w:adjustRightInd w:val="0"/>
        <w:jc w:val="both"/>
      </w:pPr>
      <w:r w:rsidRPr="00BC33B3">
        <w:t>9.7. Иные сведения о расходах и возможных доходах  бюджета</w:t>
      </w:r>
    </w:p>
    <w:p w:rsidR="00E8509F" w:rsidRPr="00BC33B3" w:rsidRDefault="00E8509F" w:rsidP="00AE3849">
      <w:pPr>
        <w:autoSpaceDE w:val="0"/>
        <w:autoSpaceDN w:val="0"/>
        <w:adjustRightInd w:val="0"/>
      </w:pPr>
      <w:r w:rsidRPr="00287B72">
        <w:t xml:space="preserve">Маловишерского муниципального </w:t>
      </w:r>
      <w:r>
        <w:t xml:space="preserve"> района: </w:t>
      </w:r>
      <w:r w:rsidRPr="00402761">
        <w:rPr>
          <w:b/>
          <w:bCs/>
          <w:i/>
          <w:iCs/>
        </w:rPr>
        <w:t>отсутствуют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</w:pPr>
      <w:r w:rsidRPr="00BC33B3">
        <w:t>9.8. Источники данных:</w:t>
      </w:r>
      <w:r w:rsidRPr="009D689C">
        <w:rPr>
          <w:b/>
          <w:bCs/>
          <w:i/>
          <w:iCs/>
        </w:rPr>
        <w:t xml:space="preserve"> </w:t>
      </w:r>
      <w:r w:rsidRPr="00402761">
        <w:rPr>
          <w:b/>
          <w:bCs/>
          <w:i/>
          <w:iCs/>
        </w:rPr>
        <w:t>отсутствуют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</w:pPr>
      <w:r w:rsidRPr="00BC33B3">
        <w:t xml:space="preserve">                       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>10. 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</w:pPr>
    </w:p>
    <w:p w:rsidR="00E8509F" w:rsidRDefault="00E8509F" w:rsidP="00AE384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C33B3">
        <w:t>10.1. 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</w:t>
      </w:r>
      <w:r>
        <w:t>:</w:t>
      </w:r>
      <w:r w:rsidRPr="009D689C">
        <w:rPr>
          <w:b/>
          <w:bCs/>
          <w:i/>
          <w:iCs/>
        </w:rPr>
        <w:t xml:space="preserve"> </w:t>
      </w:r>
    </w:p>
    <w:p w:rsidR="00BA3197" w:rsidRDefault="00BA3197" w:rsidP="00A12DA1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E8509F" w:rsidRDefault="00E8509F" w:rsidP="00A12DA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F3BEA">
        <w:rPr>
          <w:b/>
          <w:bCs/>
          <w:i/>
          <w:iCs/>
        </w:rPr>
        <w:t>Отсутствуют</w:t>
      </w:r>
      <w:r>
        <w:rPr>
          <w:b/>
          <w:bCs/>
          <w:i/>
          <w:iCs/>
        </w:rPr>
        <w:t>.</w:t>
      </w:r>
    </w:p>
    <w:p w:rsidR="00BA3197" w:rsidRPr="002F3BEA" w:rsidRDefault="00BA3197" w:rsidP="00A12DA1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 xml:space="preserve">11. Оценка расходов и доходов субъектов </w:t>
      </w:r>
      <w:proofErr w:type="gramStart"/>
      <w:r w:rsidRPr="00BC33B3">
        <w:rPr>
          <w:b/>
          <w:bCs/>
        </w:rPr>
        <w:t>предпринимательской</w:t>
      </w:r>
      <w:proofErr w:type="gramEnd"/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 xml:space="preserve">и инвестиционной деятельности, связанных с необходимостью соблюдения установленных обязанностей либо изменением содержания таких обязанностей, </w:t>
      </w:r>
      <w:r w:rsidRPr="00BC33B3">
        <w:rPr>
          <w:b/>
          <w:bCs/>
          <w:lang w:bidi="he-IL"/>
        </w:rPr>
        <w:t>‎</w:t>
      </w:r>
      <w:r w:rsidRPr="00BC33B3">
        <w:rPr>
          <w:b/>
          <w:bCs/>
        </w:rPr>
        <w:t>а также связанные с введением или изменением ответственности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</w:p>
    <w:p w:rsidR="00E8509F" w:rsidRPr="00BC33B3" w:rsidRDefault="00E8509F" w:rsidP="00AE38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0"/>
      </w:tblGrid>
      <w:tr w:rsidR="00E8509F" w:rsidRPr="00BC33B3">
        <w:tc>
          <w:tcPr>
            <w:tcW w:w="3190" w:type="dxa"/>
          </w:tcPr>
          <w:p w:rsidR="00E8509F" w:rsidRPr="00A43F50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A43F50">
              <w:t>11.1. Группа участников отношений</w:t>
            </w:r>
          </w:p>
        </w:tc>
        <w:tc>
          <w:tcPr>
            <w:tcW w:w="3190" w:type="dxa"/>
          </w:tcPr>
          <w:p w:rsidR="00E8509F" w:rsidRPr="00A43F50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A43F50">
              <w:t>11.2. Описание новых или изменения содержания существующих обязанностей и ограничений</w:t>
            </w:r>
          </w:p>
        </w:tc>
        <w:tc>
          <w:tcPr>
            <w:tcW w:w="3190" w:type="dxa"/>
          </w:tcPr>
          <w:p w:rsidR="00E8509F" w:rsidRPr="00A43F50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A43F50">
              <w:t>11.3.Описание и оценка видов и расходов</w:t>
            </w:r>
          </w:p>
        </w:tc>
      </w:tr>
      <w:tr w:rsidR="00E8509F" w:rsidRPr="00BC33B3">
        <w:trPr>
          <w:trHeight w:val="326"/>
        </w:trPr>
        <w:tc>
          <w:tcPr>
            <w:tcW w:w="3190" w:type="dxa"/>
            <w:vMerge w:val="restart"/>
          </w:tcPr>
          <w:p w:rsidR="00E8509F" w:rsidRPr="00A43F50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A43F50">
              <w:t xml:space="preserve">(Группа участников </w:t>
            </w:r>
            <w:proofErr w:type="spellStart"/>
            <w:r w:rsidRPr="00A43F50">
              <w:lastRenderedPageBreak/>
              <w:t>отношений№</w:t>
            </w:r>
            <w:proofErr w:type="spellEnd"/>
            <w:r w:rsidRPr="00A43F50">
              <w:t>)</w:t>
            </w:r>
          </w:p>
        </w:tc>
        <w:tc>
          <w:tcPr>
            <w:tcW w:w="3190" w:type="dxa"/>
          </w:tcPr>
          <w:p w:rsidR="00E8509F" w:rsidRPr="00A43F50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2761">
              <w:rPr>
                <w:b/>
                <w:bCs/>
                <w:i/>
                <w:iCs/>
              </w:rPr>
              <w:lastRenderedPageBreak/>
              <w:t>отсутствуют</w:t>
            </w:r>
          </w:p>
        </w:tc>
        <w:tc>
          <w:tcPr>
            <w:tcW w:w="3190" w:type="dxa"/>
          </w:tcPr>
          <w:p w:rsidR="00E8509F" w:rsidRPr="00A43F50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02761">
              <w:rPr>
                <w:b/>
                <w:bCs/>
                <w:i/>
                <w:iCs/>
              </w:rPr>
              <w:t>отсутствуют</w:t>
            </w:r>
          </w:p>
        </w:tc>
      </w:tr>
      <w:tr w:rsidR="00E8509F" w:rsidRPr="00BC33B3">
        <w:trPr>
          <w:trHeight w:val="313"/>
        </w:trPr>
        <w:tc>
          <w:tcPr>
            <w:tcW w:w="3190" w:type="dxa"/>
            <w:vMerge/>
          </w:tcPr>
          <w:p w:rsidR="00E8509F" w:rsidRPr="00A43F50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190" w:type="dxa"/>
          </w:tcPr>
          <w:p w:rsidR="00E8509F" w:rsidRPr="00A43F50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3190" w:type="dxa"/>
          </w:tcPr>
          <w:p w:rsidR="00E8509F" w:rsidRPr="00A43F50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  <w:tr w:rsidR="00E8509F" w:rsidRPr="00BC33B3">
        <w:tc>
          <w:tcPr>
            <w:tcW w:w="9570" w:type="dxa"/>
            <w:gridSpan w:val="3"/>
          </w:tcPr>
          <w:p w:rsidR="00E8509F" w:rsidRPr="00A43F50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A43F50">
              <w:lastRenderedPageBreak/>
              <w:t>11.4. Источник данных:</w:t>
            </w:r>
            <w:r w:rsidRPr="00402761">
              <w:rPr>
                <w:b/>
                <w:bCs/>
                <w:i/>
                <w:iCs/>
              </w:rPr>
              <w:t xml:space="preserve"> отсутствуют</w:t>
            </w:r>
          </w:p>
        </w:tc>
      </w:tr>
    </w:tbl>
    <w:p w:rsidR="00E8509F" w:rsidRPr="00BC33B3" w:rsidRDefault="00E8509F" w:rsidP="00AE3849">
      <w:pPr>
        <w:autoSpaceDE w:val="0"/>
        <w:autoSpaceDN w:val="0"/>
        <w:adjustRightInd w:val="0"/>
        <w:jc w:val="both"/>
      </w:pPr>
    </w:p>
    <w:p w:rsidR="00E8509F" w:rsidRPr="00BC33B3" w:rsidRDefault="00E8509F" w:rsidP="00AE3849">
      <w:pPr>
        <w:autoSpaceDE w:val="0"/>
        <w:autoSpaceDN w:val="0"/>
        <w:adjustRightInd w:val="0"/>
        <w:jc w:val="both"/>
      </w:pP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 xml:space="preserve">12. Риски решения проблемы предложенным способом регулирования 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>и</w:t>
      </w:r>
      <w:r>
        <w:rPr>
          <w:b/>
          <w:bCs/>
        </w:rPr>
        <w:t xml:space="preserve"> </w:t>
      </w:r>
      <w:r w:rsidRPr="00BC33B3">
        <w:rPr>
          <w:b/>
          <w:bCs/>
        </w:rPr>
        <w:t>риски негативных последствий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92"/>
        <w:gridCol w:w="2392"/>
        <w:gridCol w:w="2393"/>
        <w:gridCol w:w="2287"/>
      </w:tblGrid>
      <w:tr w:rsidR="00E8509F" w:rsidRPr="00BC33B3">
        <w:tc>
          <w:tcPr>
            <w:tcW w:w="2392" w:type="dxa"/>
          </w:tcPr>
          <w:p w:rsidR="00E8509F" w:rsidRPr="00A43F50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 w:rsidRPr="00A43F50">
              <w:t>12.1. Риски решения проблемы предложенным способом и риски негативных последствий</w:t>
            </w:r>
          </w:p>
        </w:tc>
        <w:tc>
          <w:tcPr>
            <w:tcW w:w="2392" w:type="dxa"/>
          </w:tcPr>
          <w:p w:rsidR="00E8509F" w:rsidRPr="00A43F50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 w:rsidRPr="00A43F50">
              <w:t>12.2.Оценка вероятности наступления рисков</w:t>
            </w:r>
          </w:p>
        </w:tc>
        <w:tc>
          <w:tcPr>
            <w:tcW w:w="2393" w:type="dxa"/>
          </w:tcPr>
          <w:p w:rsidR="00E8509F" w:rsidRPr="00A43F50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 w:rsidRPr="00A43F50">
              <w:t xml:space="preserve">12.3. Методы </w:t>
            </w:r>
            <w:proofErr w:type="gramStart"/>
            <w:r w:rsidRPr="00A43F50">
              <w:t>контроля эффективности избранного способа достижения цели</w:t>
            </w:r>
            <w:proofErr w:type="gramEnd"/>
          </w:p>
        </w:tc>
        <w:tc>
          <w:tcPr>
            <w:tcW w:w="2287" w:type="dxa"/>
          </w:tcPr>
          <w:p w:rsidR="00E8509F" w:rsidRPr="00A43F50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 xml:space="preserve">12.4. </w:t>
            </w:r>
            <w:r w:rsidRPr="00A43F50">
              <w:t>Степень контроля рисков</w:t>
            </w:r>
          </w:p>
        </w:tc>
      </w:tr>
      <w:tr w:rsidR="00E8509F" w:rsidRPr="00BC33B3">
        <w:tc>
          <w:tcPr>
            <w:tcW w:w="2392" w:type="dxa"/>
          </w:tcPr>
          <w:p w:rsidR="00E8509F" w:rsidRPr="00A43F50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 w:rsidRPr="00402761">
              <w:rPr>
                <w:b/>
                <w:bCs/>
                <w:i/>
                <w:iCs/>
              </w:rPr>
              <w:t>отсутствуют</w:t>
            </w:r>
          </w:p>
        </w:tc>
        <w:tc>
          <w:tcPr>
            <w:tcW w:w="2392" w:type="dxa"/>
          </w:tcPr>
          <w:p w:rsidR="00E8509F" w:rsidRPr="00A43F50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 w:rsidRPr="00402761">
              <w:rPr>
                <w:b/>
                <w:bCs/>
                <w:i/>
                <w:iCs/>
              </w:rPr>
              <w:t>отсутствуют</w:t>
            </w:r>
          </w:p>
        </w:tc>
        <w:tc>
          <w:tcPr>
            <w:tcW w:w="2393" w:type="dxa"/>
          </w:tcPr>
          <w:p w:rsidR="00E8509F" w:rsidRPr="00A43F50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 w:rsidRPr="00402761">
              <w:rPr>
                <w:b/>
                <w:bCs/>
                <w:i/>
                <w:iCs/>
              </w:rPr>
              <w:t>отсутствуют</w:t>
            </w:r>
          </w:p>
        </w:tc>
        <w:tc>
          <w:tcPr>
            <w:tcW w:w="2287" w:type="dxa"/>
          </w:tcPr>
          <w:p w:rsidR="00E8509F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отсутствуют</w:t>
            </w:r>
          </w:p>
          <w:p w:rsidR="00E8509F" w:rsidRPr="00A43F50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</w:p>
        </w:tc>
      </w:tr>
      <w:tr w:rsidR="00E8509F" w:rsidRPr="00BC33B3">
        <w:trPr>
          <w:trHeight w:val="408"/>
        </w:trPr>
        <w:tc>
          <w:tcPr>
            <w:tcW w:w="9464" w:type="dxa"/>
            <w:gridSpan w:val="4"/>
          </w:tcPr>
          <w:p w:rsidR="00E8509F" w:rsidRDefault="00E8509F" w:rsidP="009D689C">
            <w:pPr>
              <w:autoSpaceDE w:val="0"/>
              <w:autoSpaceDN w:val="0"/>
              <w:adjustRightInd w:val="0"/>
              <w:spacing w:line="240" w:lineRule="exact"/>
              <w:outlineLvl w:val="0"/>
            </w:pPr>
          </w:p>
          <w:p w:rsidR="00E8509F" w:rsidRPr="00A43F50" w:rsidRDefault="00E8509F" w:rsidP="009D689C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 w:rsidRPr="00A43F50">
              <w:t>12.5.</w:t>
            </w:r>
            <w:r>
              <w:t xml:space="preserve"> </w:t>
            </w:r>
            <w:r w:rsidRPr="00A43F50">
              <w:t>Источники данных:</w:t>
            </w:r>
            <w:r>
              <w:t xml:space="preserve"> </w:t>
            </w:r>
            <w:r w:rsidRPr="00402761">
              <w:rPr>
                <w:b/>
                <w:bCs/>
                <w:i/>
                <w:iCs/>
              </w:rPr>
              <w:t>отсутствуют</w:t>
            </w:r>
            <w:r w:rsidRPr="00A43F50">
              <w:t xml:space="preserve"> _______________________________________</w:t>
            </w:r>
          </w:p>
          <w:p w:rsidR="00E8509F" w:rsidRPr="00A43F50" w:rsidRDefault="00E8509F" w:rsidP="00AE384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</w:p>
        </w:tc>
      </w:tr>
    </w:tbl>
    <w:p w:rsidR="00E8509F" w:rsidRPr="00BC33B3" w:rsidRDefault="00E8509F" w:rsidP="00AE3849">
      <w:pPr>
        <w:autoSpaceDE w:val="0"/>
        <w:autoSpaceDN w:val="0"/>
        <w:adjustRightInd w:val="0"/>
        <w:jc w:val="both"/>
        <w:outlineLvl w:val="0"/>
      </w:pPr>
    </w:p>
    <w:p w:rsidR="00E8509F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13. Описание </w:t>
      </w:r>
      <w:proofErr w:type="gramStart"/>
      <w:r>
        <w:rPr>
          <w:b/>
          <w:bCs/>
        </w:rPr>
        <w:t>методов контроля эффективности избранного способа достижения цели регулирования</w:t>
      </w:r>
      <w:proofErr w:type="gramEnd"/>
    </w:p>
    <w:p w:rsidR="00E8509F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</w:p>
    <w:p w:rsidR="00E8509F" w:rsidRDefault="00E8509F" w:rsidP="0033099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30993">
        <w:t>13.1.</w:t>
      </w:r>
      <w:r w:rsidRPr="00330993">
        <w:rPr>
          <w:b/>
          <w:bCs/>
          <w:i/>
          <w:iCs/>
        </w:rPr>
        <w:t xml:space="preserve"> </w:t>
      </w:r>
      <w:r>
        <w:t>Метод</w:t>
      </w:r>
      <w:r w:rsidRPr="00330993">
        <w:t xml:space="preserve"> </w:t>
      </w:r>
      <w:proofErr w:type="gramStart"/>
      <w:r w:rsidRPr="00330993">
        <w:t>контроля эффективности избранного способа достижения цели регулирования</w:t>
      </w:r>
      <w:proofErr w:type="gramEnd"/>
      <w:r>
        <w:t>:</w:t>
      </w:r>
      <w:r w:rsidRPr="00330993">
        <w:rPr>
          <w:b/>
          <w:bCs/>
          <w:i/>
          <w:iCs/>
        </w:rPr>
        <w:t xml:space="preserve"> </w:t>
      </w:r>
    </w:p>
    <w:p w:rsidR="00E8509F" w:rsidRPr="00B32309" w:rsidRDefault="00B32309" w:rsidP="0033099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  <w:color w:val="FF0000"/>
        </w:rPr>
        <w:tab/>
      </w:r>
      <w:r w:rsidRPr="00B32309">
        <w:rPr>
          <w:b/>
          <w:bCs/>
          <w:i/>
          <w:iCs/>
        </w:rPr>
        <w:t>Ежегодное проведение проверок</w:t>
      </w:r>
      <w:r w:rsidR="00E8509F" w:rsidRPr="00B32309">
        <w:rPr>
          <w:b/>
          <w:bCs/>
          <w:i/>
          <w:iCs/>
        </w:rPr>
        <w:t>.</w:t>
      </w:r>
    </w:p>
    <w:p w:rsidR="00E8509F" w:rsidRDefault="00E8509F" w:rsidP="00330993">
      <w:pPr>
        <w:autoSpaceDE w:val="0"/>
        <w:autoSpaceDN w:val="0"/>
        <w:adjustRightInd w:val="0"/>
        <w:jc w:val="both"/>
      </w:pPr>
    </w:p>
    <w:p w:rsidR="00E8509F" w:rsidRDefault="00E8509F" w:rsidP="00330993">
      <w:pPr>
        <w:autoSpaceDE w:val="0"/>
        <w:autoSpaceDN w:val="0"/>
        <w:adjustRightInd w:val="0"/>
        <w:jc w:val="center"/>
        <w:rPr>
          <w:b/>
          <w:bCs/>
        </w:rPr>
      </w:pPr>
      <w:r w:rsidRPr="00330993">
        <w:rPr>
          <w:b/>
          <w:bCs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E8509F" w:rsidRDefault="00E8509F" w:rsidP="00330993">
      <w:pPr>
        <w:autoSpaceDE w:val="0"/>
        <w:autoSpaceDN w:val="0"/>
        <w:adjustRightInd w:val="0"/>
        <w:jc w:val="center"/>
        <w:rPr>
          <w:b/>
          <w:bCs/>
        </w:rPr>
      </w:pPr>
    </w:p>
    <w:p w:rsidR="00E8509F" w:rsidRDefault="00E8509F" w:rsidP="00330993">
      <w:pPr>
        <w:autoSpaceDE w:val="0"/>
        <w:autoSpaceDN w:val="0"/>
        <w:adjustRightInd w:val="0"/>
        <w:jc w:val="both"/>
      </w:pPr>
      <w:r w:rsidRPr="00330993">
        <w:t>14.1. Необходимые для достижения заявленных целей регулирования организационно-технические, методологические, и</w:t>
      </w:r>
      <w:r>
        <w:t xml:space="preserve">нформационные и иные </w:t>
      </w:r>
      <w:proofErr w:type="gramStart"/>
      <w:r>
        <w:t>мероприятии</w:t>
      </w:r>
      <w:proofErr w:type="gramEnd"/>
      <w:r>
        <w:t xml:space="preserve">: </w:t>
      </w:r>
    </w:p>
    <w:p w:rsidR="00E8509F" w:rsidRPr="00330993" w:rsidRDefault="00E8509F" w:rsidP="0033099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30993">
        <w:rPr>
          <w:b/>
          <w:bCs/>
          <w:i/>
          <w:iCs/>
        </w:rPr>
        <w:t>Размещение информации на официальном сайте Администрации муниципального района.</w:t>
      </w:r>
    </w:p>
    <w:p w:rsidR="00E8509F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</w:p>
    <w:p w:rsidR="00E8509F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15. И</w:t>
      </w:r>
      <w:r w:rsidRPr="00330993">
        <w:rPr>
          <w:b/>
          <w:bCs/>
        </w:rPr>
        <w:t>ндикативные показатели, программы мониторинга и иные способы (методы) оценки достижения заявленных целей регулирования</w:t>
      </w:r>
    </w:p>
    <w:p w:rsidR="00E8509F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</w:p>
    <w:p w:rsidR="00E8509F" w:rsidRDefault="00E8509F" w:rsidP="00330993">
      <w:pPr>
        <w:autoSpaceDE w:val="0"/>
        <w:autoSpaceDN w:val="0"/>
        <w:adjustRightInd w:val="0"/>
        <w:jc w:val="both"/>
      </w:pPr>
      <w:r w:rsidRPr="00330993">
        <w:t>15.1. Индикативные показатели, программы мониторинга и иные способы (методы) оценки достижения заявленных целей регулирования</w:t>
      </w:r>
      <w:r>
        <w:t>:</w:t>
      </w:r>
    </w:p>
    <w:p w:rsidR="00E8509F" w:rsidRPr="00330993" w:rsidRDefault="00E8509F" w:rsidP="0033099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330993">
        <w:rPr>
          <w:b/>
          <w:bCs/>
          <w:i/>
          <w:iCs/>
        </w:rPr>
        <w:t>Отсутствуют</w:t>
      </w:r>
    </w:p>
    <w:p w:rsidR="00E8509F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>16. Предполагаемая дата вступления в силу проекта акта,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BC33B3">
        <w:rPr>
          <w:b/>
          <w:bCs/>
        </w:rPr>
        <w:t>необходимость установления переходных положений (переходного</w:t>
      </w:r>
      <w:proofErr w:type="gramEnd"/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>периода), а также эксперимента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</w:p>
    <w:p w:rsidR="00E8509F" w:rsidRPr="00BC33B3" w:rsidRDefault="00E8509F" w:rsidP="00AE3849">
      <w:pPr>
        <w:autoSpaceDE w:val="0"/>
        <w:autoSpaceDN w:val="0"/>
        <w:adjustRightInd w:val="0"/>
        <w:jc w:val="both"/>
      </w:pPr>
      <w:r w:rsidRPr="00BC33B3">
        <w:t xml:space="preserve">16.1. Предполагаемая дата вступления в силу проекта акта: </w:t>
      </w:r>
      <w:r>
        <w:rPr>
          <w:b/>
          <w:bCs/>
          <w:i/>
          <w:iCs/>
        </w:rPr>
        <w:t>январь</w:t>
      </w:r>
      <w:r w:rsidRPr="009D689C">
        <w:rPr>
          <w:b/>
          <w:bCs/>
          <w:i/>
          <w:iCs/>
        </w:rPr>
        <w:t xml:space="preserve"> 2016 г.</w:t>
      </w:r>
      <w:r w:rsidRPr="00BC33B3">
        <w:t xml:space="preserve"> 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</w:pPr>
      <w:r w:rsidRPr="00BC33B3">
        <w:t xml:space="preserve">16.2. Необходимость установления переходных положений: </w:t>
      </w:r>
      <w:r w:rsidRPr="001D0EB4">
        <w:rPr>
          <w:b/>
          <w:bCs/>
          <w:i/>
          <w:iCs/>
        </w:rPr>
        <w:t>нет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</w:pPr>
      <w:r w:rsidRPr="00BC33B3">
        <w:t xml:space="preserve">16.3.Необходимость установления эксперимента: </w:t>
      </w:r>
      <w:r>
        <w:rPr>
          <w:b/>
          <w:bCs/>
          <w:i/>
          <w:iCs/>
        </w:rPr>
        <w:t>нет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</w:pP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>17. Сведения о размещении уведомления, сроках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>предоставления предложений в связи с таким размещением, лицах,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>предоставивших предложения, и рассмотревших их структурных</w:t>
      </w: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BC33B3">
        <w:rPr>
          <w:b/>
          <w:bCs/>
        </w:rPr>
        <w:t>подразделениях</w:t>
      </w:r>
      <w:proofErr w:type="gramEnd"/>
      <w:r w:rsidRPr="00BC33B3">
        <w:rPr>
          <w:b/>
          <w:bCs/>
        </w:rPr>
        <w:t xml:space="preserve"> разработчика</w:t>
      </w:r>
      <w:r>
        <w:rPr>
          <w:b/>
          <w:bCs/>
        </w:rPr>
        <w:t>*</w:t>
      </w:r>
    </w:p>
    <w:p w:rsidR="00E8509F" w:rsidRPr="00BC33B3" w:rsidRDefault="00E8509F" w:rsidP="00AE3849">
      <w:pPr>
        <w:autoSpaceDE w:val="0"/>
        <w:autoSpaceDN w:val="0"/>
        <w:adjustRightInd w:val="0"/>
        <w:rPr>
          <w:b/>
          <w:bCs/>
        </w:rPr>
      </w:pPr>
    </w:p>
    <w:p w:rsidR="00E8509F" w:rsidRDefault="00E8509F" w:rsidP="00CB03BA">
      <w:pPr>
        <w:autoSpaceDE w:val="0"/>
        <w:autoSpaceDN w:val="0"/>
        <w:adjustRightInd w:val="0"/>
      </w:pPr>
      <w:r w:rsidRPr="00BC33B3">
        <w:t>17.1. Полный  электронный адрес размещ</w:t>
      </w:r>
      <w:r>
        <w:t>ения уведомления в и</w:t>
      </w:r>
      <w:r w:rsidRPr="00BC33B3">
        <w:t>нформационно</w:t>
      </w:r>
      <w:r>
        <w:t xml:space="preserve"> </w:t>
      </w:r>
      <w:r w:rsidRPr="00BC33B3">
        <w:t>- телекоммуникационной сети "Интернет":</w:t>
      </w:r>
      <w:r w:rsidRPr="00CB03BA">
        <w:t xml:space="preserve"> </w:t>
      </w:r>
    </w:p>
    <w:p w:rsidR="00E8509F" w:rsidRDefault="00E8509F" w:rsidP="00CB03BA">
      <w:pPr>
        <w:autoSpaceDE w:val="0"/>
        <w:autoSpaceDN w:val="0"/>
        <w:adjustRightInd w:val="0"/>
      </w:pPr>
    </w:p>
    <w:p w:rsidR="00E8509F" w:rsidRDefault="005F4E24" w:rsidP="00CB03BA">
      <w:pPr>
        <w:autoSpaceDE w:val="0"/>
        <w:autoSpaceDN w:val="0"/>
        <w:adjustRightInd w:val="0"/>
      </w:pPr>
      <w:hyperlink r:id="rId4" w:history="1">
        <w:r w:rsidR="00E8509F" w:rsidRPr="00A67D91">
          <w:rPr>
            <w:rStyle w:val="a3"/>
          </w:rPr>
          <w:t>http://www.mvadm.ru/</w:t>
        </w:r>
      </w:hyperlink>
    </w:p>
    <w:p w:rsidR="00E8509F" w:rsidRPr="00BC33B3" w:rsidRDefault="00E8509F" w:rsidP="00AE3849">
      <w:pPr>
        <w:autoSpaceDE w:val="0"/>
        <w:autoSpaceDN w:val="0"/>
        <w:adjustRightInd w:val="0"/>
      </w:pPr>
      <w:r w:rsidRPr="00BC33B3">
        <w:t xml:space="preserve">   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</w:pPr>
      <w:r w:rsidRPr="00BC33B3">
        <w:t>17.2. Срок,  в течение  которого  разработчиком принимались предложения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</w:pPr>
      <w:r w:rsidRPr="00BC33B3">
        <w:t xml:space="preserve">в связи с размещением уведомления о подготовке проекта акта:  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</w:pPr>
      <w:r w:rsidRPr="00BC33B3">
        <w:t>начало</w:t>
      </w:r>
      <w:r>
        <w:t>:</w:t>
      </w:r>
      <w:r w:rsidRPr="00CB03BA">
        <w:rPr>
          <w:b/>
          <w:bCs/>
          <w:i/>
          <w:iCs/>
        </w:rPr>
        <w:t xml:space="preserve"> "</w:t>
      </w:r>
      <w:r>
        <w:rPr>
          <w:b/>
          <w:bCs/>
          <w:i/>
          <w:iCs/>
        </w:rPr>
        <w:t>10</w:t>
      </w:r>
      <w:r w:rsidRPr="00CB03BA">
        <w:rPr>
          <w:b/>
          <w:bCs/>
          <w:i/>
          <w:iCs/>
        </w:rPr>
        <w:t xml:space="preserve">" </w:t>
      </w:r>
      <w:r>
        <w:rPr>
          <w:b/>
          <w:bCs/>
          <w:i/>
          <w:iCs/>
        </w:rPr>
        <w:t>декабря</w:t>
      </w:r>
      <w:r w:rsidRPr="00CB03BA">
        <w:rPr>
          <w:b/>
          <w:bCs/>
          <w:i/>
          <w:iCs/>
        </w:rPr>
        <w:t xml:space="preserve"> 2016 г.; окончание: "</w:t>
      </w:r>
      <w:r>
        <w:rPr>
          <w:b/>
          <w:bCs/>
          <w:i/>
          <w:iCs/>
        </w:rPr>
        <w:t>1</w:t>
      </w:r>
      <w:r w:rsidRPr="00CB03BA">
        <w:rPr>
          <w:b/>
          <w:bCs/>
          <w:i/>
          <w:iCs/>
        </w:rPr>
        <w:t xml:space="preserve">6" </w:t>
      </w:r>
      <w:r>
        <w:rPr>
          <w:b/>
          <w:bCs/>
          <w:i/>
          <w:iCs/>
        </w:rPr>
        <w:t>декабря</w:t>
      </w:r>
      <w:r w:rsidRPr="00CB03BA">
        <w:rPr>
          <w:b/>
          <w:bCs/>
          <w:i/>
          <w:iCs/>
        </w:rPr>
        <w:t xml:space="preserve"> 2016г.</w:t>
      </w:r>
      <w:r w:rsidRPr="00BC33B3">
        <w:t xml:space="preserve">   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</w:pPr>
      <w:r w:rsidRPr="00BC33B3">
        <w:t xml:space="preserve">17.3. Сведения о лицах, предоставивших предложения: </w:t>
      </w:r>
      <w:r w:rsidRPr="00A12DA1">
        <w:rPr>
          <w:b/>
          <w:bCs/>
          <w:i/>
          <w:iCs/>
        </w:rPr>
        <w:t xml:space="preserve">нет  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</w:pPr>
      <w:r w:rsidRPr="00BC33B3">
        <w:t>17.4</w:t>
      </w:r>
      <w:r>
        <w:t>.</w:t>
      </w:r>
      <w:r w:rsidRPr="00BC33B3">
        <w:t xml:space="preserve"> Сведения о структурных подразделениях разработчика, рассмотревших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</w:pPr>
      <w:r w:rsidRPr="00BC33B3">
        <w:t xml:space="preserve">предоставленные предложения: </w:t>
      </w:r>
      <w:r>
        <w:t xml:space="preserve">Отдел по делам ГО и ЧС 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</w:pPr>
      <w:r w:rsidRPr="00BC33B3">
        <w:t>17.5</w:t>
      </w:r>
      <w:r>
        <w:t>.</w:t>
      </w:r>
      <w:r w:rsidRPr="00BC33B3">
        <w:t xml:space="preserve"> Иные сведения о размещении уведомления: ________________________                                             </w:t>
      </w:r>
    </w:p>
    <w:p w:rsidR="00E8509F" w:rsidRDefault="00E8509F" w:rsidP="00AE38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8509F" w:rsidRPr="00092413" w:rsidRDefault="00E8509F" w:rsidP="00AE384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*Пункт 17</w:t>
      </w:r>
      <w:r w:rsidRPr="00092413">
        <w:rPr>
          <w:b/>
          <w:bCs/>
        </w:rPr>
        <w:t xml:space="preserve"> заполняется по итогам проведения публичных обсуждений по</w:t>
      </w:r>
      <w:r>
        <w:rPr>
          <w:b/>
          <w:bCs/>
        </w:rPr>
        <w:t xml:space="preserve">  проекту </w:t>
      </w:r>
      <w:r w:rsidRPr="00092413">
        <w:rPr>
          <w:b/>
          <w:bCs/>
        </w:rPr>
        <w:t xml:space="preserve"> акта и сводного отчета</w:t>
      </w:r>
    </w:p>
    <w:p w:rsidR="00E8509F" w:rsidRDefault="00E8509F" w:rsidP="00AE38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8509F" w:rsidRPr="00BC33B3" w:rsidRDefault="00E8509F" w:rsidP="00AE384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8509F" w:rsidRPr="00BC33B3" w:rsidRDefault="00E8509F" w:rsidP="00AE3849">
      <w:pPr>
        <w:autoSpaceDE w:val="0"/>
        <w:autoSpaceDN w:val="0"/>
        <w:adjustRightInd w:val="0"/>
        <w:jc w:val="center"/>
        <w:rPr>
          <w:b/>
          <w:bCs/>
        </w:rPr>
      </w:pPr>
      <w:r w:rsidRPr="00BC33B3">
        <w:rPr>
          <w:b/>
          <w:bCs/>
        </w:rPr>
        <w:t>18. Иные сведения, которые, по мнению разработчика,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  <w:rPr>
          <w:b/>
          <w:bCs/>
        </w:rPr>
      </w:pPr>
      <w:r w:rsidRPr="00BC33B3">
        <w:rPr>
          <w:b/>
          <w:bCs/>
        </w:rPr>
        <w:t xml:space="preserve">       позволяют оценить обоснованность предлагаемого регулирования</w:t>
      </w:r>
    </w:p>
    <w:p w:rsidR="00E8509F" w:rsidRPr="00BC33B3" w:rsidRDefault="00E8509F" w:rsidP="00AE3849">
      <w:pPr>
        <w:autoSpaceDE w:val="0"/>
        <w:autoSpaceDN w:val="0"/>
        <w:adjustRightInd w:val="0"/>
        <w:jc w:val="both"/>
        <w:rPr>
          <w:b/>
          <w:bCs/>
        </w:rPr>
      </w:pPr>
    </w:p>
    <w:p w:rsidR="00E8509F" w:rsidRPr="00BC33B3" w:rsidRDefault="00E8509F" w:rsidP="00AE3849">
      <w:pPr>
        <w:autoSpaceDE w:val="0"/>
        <w:autoSpaceDN w:val="0"/>
        <w:adjustRightInd w:val="0"/>
        <w:jc w:val="both"/>
      </w:pPr>
      <w:r w:rsidRPr="00BC33B3">
        <w:t xml:space="preserve">18.1. Иные необходимые, по мнению разработчика, сведения: </w:t>
      </w:r>
      <w:r w:rsidRPr="0006520C">
        <w:rPr>
          <w:b/>
          <w:bCs/>
          <w:i/>
          <w:iCs/>
        </w:rPr>
        <w:t xml:space="preserve">нет  </w:t>
      </w:r>
      <w:r w:rsidRPr="00BC33B3">
        <w:t xml:space="preserve">            </w:t>
      </w:r>
    </w:p>
    <w:p w:rsidR="00E8509F" w:rsidRPr="0006520C" w:rsidRDefault="00E8509F" w:rsidP="00AE3849">
      <w:pPr>
        <w:spacing w:line="259" w:lineRule="auto"/>
        <w:jc w:val="both"/>
        <w:rPr>
          <w:b/>
          <w:bCs/>
          <w:i/>
          <w:iCs/>
          <w:color w:val="000000"/>
        </w:rPr>
      </w:pPr>
      <w:r w:rsidRPr="00BC33B3">
        <w:t xml:space="preserve">18.2. Источники данных </w:t>
      </w:r>
      <w:r w:rsidRPr="0006520C">
        <w:rPr>
          <w:b/>
          <w:bCs/>
          <w:i/>
          <w:iCs/>
        </w:rPr>
        <w:t>нет</w:t>
      </w:r>
    </w:p>
    <w:sectPr w:rsidR="00E8509F" w:rsidRPr="0006520C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849"/>
    <w:rsid w:val="00000794"/>
    <w:rsid w:val="0002305B"/>
    <w:rsid w:val="00035820"/>
    <w:rsid w:val="0006520C"/>
    <w:rsid w:val="00065A38"/>
    <w:rsid w:val="0006671A"/>
    <w:rsid w:val="00076C82"/>
    <w:rsid w:val="00080654"/>
    <w:rsid w:val="00092413"/>
    <w:rsid w:val="000F3BE4"/>
    <w:rsid w:val="001003BA"/>
    <w:rsid w:val="001D0EB4"/>
    <w:rsid w:val="002833C2"/>
    <w:rsid w:val="00287B72"/>
    <w:rsid w:val="002A7455"/>
    <w:rsid w:val="002D28B7"/>
    <w:rsid w:val="002F3BEA"/>
    <w:rsid w:val="00330993"/>
    <w:rsid w:val="003761EC"/>
    <w:rsid w:val="00387249"/>
    <w:rsid w:val="00402761"/>
    <w:rsid w:val="00411823"/>
    <w:rsid w:val="004425C5"/>
    <w:rsid w:val="00453987"/>
    <w:rsid w:val="00461B32"/>
    <w:rsid w:val="004A30E1"/>
    <w:rsid w:val="004C670D"/>
    <w:rsid w:val="004E319C"/>
    <w:rsid w:val="00511EE2"/>
    <w:rsid w:val="005D2B0B"/>
    <w:rsid w:val="005E203F"/>
    <w:rsid w:val="005F4E24"/>
    <w:rsid w:val="00673171"/>
    <w:rsid w:val="00685087"/>
    <w:rsid w:val="006C712F"/>
    <w:rsid w:val="00707AF8"/>
    <w:rsid w:val="00764F31"/>
    <w:rsid w:val="00772C1E"/>
    <w:rsid w:val="0078744F"/>
    <w:rsid w:val="007C7858"/>
    <w:rsid w:val="007D6A8C"/>
    <w:rsid w:val="007D7418"/>
    <w:rsid w:val="00805CCD"/>
    <w:rsid w:val="008736B2"/>
    <w:rsid w:val="00881C7C"/>
    <w:rsid w:val="008919EA"/>
    <w:rsid w:val="008D5232"/>
    <w:rsid w:val="00910C1A"/>
    <w:rsid w:val="009669AB"/>
    <w:rsid w:val="009927C0"/>
    <w:rsid w:val="009A22C5"/>
    <w:rsid w:val="009B25F6"/>
    <w:rsid w:val="009B644E"/>
    <w:rsid w:val="009D689C"/>
    <w:rsid w:val="009F582B"/>
    <w:rsid w:val="00A12DA1"/>
    <w:rsid w:val="00A3662E"/>
    <w:rsid w:val="00A43F50"/>
    <w:rsid w:val="00A5467C"/>
    <w:rsid w:val="00A55768"/>
    <w:rsid w:val="00A67D91"/>
    <w:rsid w:val="00AA2202"/>
    <w:rsid w:val="00AE3849"/>
    <w:rsid w:val="00B32309"/>
    <w:rsid w:val="00BA3197"/>
    <w:rsid w:val="00BC33B3"/>
    <w:rsid w:val="00BC77DA"/>
    <w:rsid w:val="00C0059D"/>
    <w:rsid w:val="00C34DA5"/>
    <w:rsid w:val="00C40E4A"/>
    <w:rsid w:val="00CB03BA"/>
    <w:rsid w:val="00D46D35"/>
    <w:rsid w:val="00D509B1"/>
    <w:rsid w:val="00D519A9"/>
    <w:rsid w:val="00E740D4"/>
    <w:rsid w:val="00E8509F"/>
    <w:rsid w:val="00E904E0"/>
    <w:rsid w:val="00F54E48"/>
    <w:rsid w:val="00F776EF"/>
    <w:rsid w:val="00FA6607"/>
    <w:rsid w:val="00FB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49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644E"/>
    <w:rPr>
      <w:color w:val="0000FF"/>
      <w:u w:val="single"/>
    </w:rPr>
  </w:style>
  <w:style w:type="character" w:customStyle="1" w:styleId="pt-a0-000014">
    <w:name w:val="pt-a0-000014"/>
    <w:basedOn w:val="a0"/>
    <w:uiPriority w:val="99"/>
    <w:rsid w:val="004A3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4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v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1364</Words>
  <Characters>11189</Characters>
  <Application>Microsoft Office Word</Application>
  <DocSecurity>0</DocSecurity>
  <Lines>93</Lines>
  <Paragraphs>25</Paragraphs>
  <ScaleCrop>false</ScaleCrop>
  <Company/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Лариса</dc:creator>
  <cp:keywords/>
  <dc:description/>
  <cp:lastModifiedBy>Лариса</cp:lastModifiedBy>
  <cp:revision>7</cp:revision>
  <cp:lastPrinted>2016-12-01T11:26:00Z</cp:lastPrinted>
  <dcterms:created xsi:type="dcterms:W3CDTF">2016-12-22T08:53:00Z</dcterms:created>
  <dcterms:modified xsi:type="dcterms:W3CDTF">2016-12-22T11:30:00Z</dcterms:modified>
</cp:coreProperties>
</file>