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3" w:rsidRPr="00253B5B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B5B">
        <w:rPr>
          <w:b/>
          <w:bCs/>
          <w:szCs w:val="28"/>
        </w:rPr>
        <w:t>ПРИМЕРНЫЙ ПЕРЕЧЕНЬ</w:t>
      </w:r>
    </w:p>
    <w:p w:rsidR="00356B53" w:rsidRPr="00375B5C" w:rsidRDefault="00356B53" w:rsidP="00356B53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Cs w:val="28"/>
        </w:rPr>
      </w:pPr>
      <w:r w:rsidRPr="00253B5B">
        <w:rPr>
          <w:b/>
          <w:bCs/>
          <w:szCs w:val="28"/>
        </w:rPr>
        <w:t xml:space="preserve">ВОПРОСОВ, </w:t>
      </w:r>
      <w:r>
        <w:rPr>
          <w:b/>
          <w:bCs/>
          <w:szCs w:val="28"/>
        </w:rPr>
        <w:t>ДЛЯ УЧАСТНИКОВ ПУБЛИЧНЫХ КОНСУЛЬТАЦИЙ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>
        <w:rPr>
          <w:b/>
          <w:szCs w:val="28"/>
        </w:rPr>
        <w:t xml:space="preserve">проекта постановления Администрации муниципального района «О внесении изменений в муниципальную программу </w:t>
      </w:r>
      <w:r w:rsidRPr="006A2802">
        <w:rPr>
          <w:b/>
          <w:szCs w:val="28"/>
        </w:rPr>
        <w:t>«Формирование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</w:t>
      </w:r>
      <w:r>
        <w:rPr>
          <w:b/>
          <w:szCs w:val="28"/>
        </w:rPr>
        <w:t>»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356B53" w:rsidRPr="00356B53" w:rsidRDefault="00356B53" w:rsidP="00356B53">
      <w:pPr>
        <w:rPr>
          <w:szCs w:val="28"/>
        </w:rPr>
      </w:pPr>
      <w:r w:rsidRPr="00375B5C">
        <w:rPr>
          <w:szCs w:val="28"/>
          <w:lang w:eastAsia="ar-SA"/>
        </w:rPr>
        <w:t>Пожалуйста,  заполните и направьте данную форм</w:t>
      </w:r>
      <w:r>
        <w:rPr>
          <w:szCs w:val="28"/>
          <w:lang w:eastAsia="ar-SA"/>
        </w:rPr>
        <w:t>у по электронной почте на адрес: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356B53">
        <w:rPr>
          <w:szCs w:val="28"/>
        </w:rPr>
        <w:t>komitet.eck@yandex.ru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или по адресу</w:t>
      </w:r>
      <w:r>
        <w:rPr>
          <w:szCs w:val="28"/>
          <w:lang w:eastAsia="ar-SA"/>
        </w:rPr>
        <w:t>: Новгородская обл. г. Малая Вишера ул. Володарского д. 14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 xml:space="preserve">не позднее </w:t>
      </w:r>
      <w:r>
        <w:rPr>
          <w:szCs w:val="28"/>
          <w:lang w:eastAsia="ar-SA"/>
        </w:rPr>
        <w:t>26 сентября 2016 года.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Контактная информация: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Сфера деятельности 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Фамилия, имя, отчество контактного лица 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Номер контактного телефона 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Адрес электронной почты 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 Ваше общее мнение по предполагаемому регулированию_____________________________________________________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53"/>
    <w:rsid w:val="00356B53"/>
    <w:rsid w:val="00411823"/>
    <w:rsid w:val="004C670D"/>
    <w:rsid w:val="008B2A29"/>
    <w:rsid w:val="009927C0"/>
    <w:rsid w:val="009B25F6"/>
    <w:rsid w:val="009F582B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2016-09-16T06:32:00Z</dcterms:created>
  <dcterms:modified xsi:type="dcterms:W3CDTF">2016-09-16T06:40:00Z</dcterms:modified>
</cp:coreProperties>
</file>