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6" w:rsidRDefault="00CD1C52" w:rsidP="00652C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ED3">
        <w:rPr>
          <w:rFonts w:ascii="Times New Roman" w:hAnsi="Times New Roman" w:cs="Times New Roman"/>
        </w:rPr>
        <w:t xml:space="preserve">            </w:t>
      </w:r>
      <w:r w:rsidR="00652CA6" w:rsidRPr="001848C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652CA6">
        <w:rPr>
          <w:rFonts w:ascii="Times New Roman" w:hAnsi="Times New Roman" w:cs="Times New Roman"/>
          <w:b/>
          <w:sz w:val="24"/>
          <w:szCs w:val="24"/>
          <w:u w:val="single"/>
        </w:rPr>
        <w:t>алоговая инспекция информирует</w:t>
      </w:r>
    </w:p>
    <w:p w:rsidR="00652CA6" w:rsidRDefault="00652CA6" w:rsidP="00BB14EC">
      <w:pPr>
        <w:spacing w:line="240" w:lineRule="auto"/>
        <w:jc w:val="both"/>
        <w:rPr>
          <w:rFonts w:ascii="Times New Roman" w:hAnsi="Times New Roman" w:cs="Times New Roman"/>
        </w:rPr>
      </w:pPr>
    </w:p>
    <w:p w:rsidR="00F8152B" w:rsidRPr="00BC7EBE" w:rsidRDefault="00815E32" w:rsidP="00815E3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EBE">
        <w:rPr>
          <w:rFonts w:ascii="Times New Roman" w:hAnsi="Times New Roman" w:cs="Times New Roman"/>
          <w:b/>
          <w:sz w:val="24"/>
          <w:szCs w:val="24"/>
        </w:rPr>
        <w:t xml:space="preserve">О достоверности сведений, содержащихся в </w:t>
      </w:r>
      <w:r w:rsidR="00F8152B" w:rsidRPr="00BC7EBE">
        <w:rPr>
          <w:rFonts w:ascii="Times New Roman" w:hAnsi="Times New Roman" w:cs="Times New Roman"/>
          <w:b/>
          <w:sz w:val="24"/>
          <w:szCs w:val="24"/>
        </w:rPr>
        <w:t>Един</w:t>
      </w:r>
      <w:r w:rsidRPr="00BC7EBE">
        <w:rPr>
          <w:rFonts w:ascii="Times New Roman" w:hAnsi="Times New Roman" w:cs="Times New Roman"/>
          <w:b/>
          <w:sz w:val="24"/>
          <w:szCs w:val="24"/>
        </w:rPr>
        <w:t>ом государственном реестре  юридических лиц</w:t>
      </w:r>
      <w:r w:rsidR="009D3727" w:rsidRPr="00BC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52B" w:rsidRPr="00BC7EBE" w:rsidRDefault="00F8152B" w:rsidP="00F8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2B" w:rsidRPr="00BC7EBE" w:rsidRDefault="00F8152B" w:rsidP="00F8152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>С начала текущего года Единым центром регистрации, созданным на базе Межрайонной ИФНС России N 9 по Новгородской области, в Единый государственный реестр юридических лиц (ЕГРЮЛ) внесены записи о недостоверности сведений</w:t>
      </w:r>
      <w:proofErr w:type="gramStart"/>
      <w:r w:rsidRPr="00BC7E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7EBE">
        <w:rPr>
          <w:rFonts w:ascii="Times New Roman" w:hAnsi="Times New Roman" w:cs="Times New Roman"/>
          <w:sz w:val="24"/>
          <w:szCs w:val="24"/>
        </w:rPr>
        <w:t xml:space="preserve"> содержащемся в ЕГРЮЛ, в отношении </w:t>
      </w:r>
      <w:r w:rsidR="0077329C" w:rsidRPr="00BC7EBE">
        <w:rPr>
          <w:rFonts w:ascii="Times New Roman" w:hAnsi="Times New Roman" w:cs="Times New Roman"/>
          <w:sz w:val="24"/>
          <w:szCs w:val="24"/>
        </w:rPr>
        <w:t xml:space="preserve">612 </w:t>
      </w:r>
      <w:r w:rsidRPr="00BC7EBE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7329C" w:rsidRPr="00BC7EB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7329C" w:rsidRPr="00BC7EBE">
        <w:rPr>
          <w:rFonts w:ascii="Times New Roman" w:hAnsi="Times New Roman" w:cs="Times New Roman"/>
          <w:sz w:val="24"/>
          <w:szCs w:val="24"/>
        </w:rPr>
        <w:t>о недостоверности сведений об адресе</w:t>
      </w:r>
      <w:r w:rsidR="0077329C" w:rsidRPr="00BC7EBE">
        <w:rPr>
          <w:rFonts w:ascii="Times New Roman" w:hAnsi="Times New Roman" w:cs="Times New Roman"/>
          <w:sz w:val="24"/>
          <w:szCs w:val="24"/>
        </w:rPr>
        <w:t xml:space="preserve"> в отношении 385 организаций</w:t>
      </w:r>
      <w:r w:rsidRPr="00BC7EBE">
        <w:rPr>
          <w:rFonts w:ascii="Times New Roman" w:hAnsi="Times New Roman" w:cs="Times New Roman"/>
          <w:sz w:val="24"/>
          <w:szCs w:val="24"/>
        </w:rPr>
        <w:t>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BC7EB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C7EBE">
        <w:rPr>
          <w:rFonts w:ascii="Times New Roman" w:hAnsi="Times New Roman" w:cs="Times New Roman"/>
          <w:sz w:val="24"/>
          <w:szCs w:val="24"/>
        </w:rPr>
        <w:t xml:space="preserve"> от 30.03.2015 N 67-ФЗ "О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предпринимателей" закреплены положения о проверке достоверности данных, включаемых (включенных) в ЕГРЮЛ, в случае возникновения у регистрирующего органа обоснованных сомнений в их достоверности.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>На недостоверность сведений может указывать, в частности, тот факт, что адрес, заявленный при государственной регистрации, является адресом нахождения более 10 юридических лиц, то есть является "адресом массовой регистрации".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>Следует обратить внимание на то, что отсутствие в документах, представленных на регистрацию, указания на конкретные элементы адреса (адресные ориентиры объекта недвижимости: квартира (офис и т.п.)), в котором будет размещаться соответствующее юридическое лицо, не может свидетельствовать о представлении документов, отражающих действительный адрес юридического лица.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>В случае возникновения у регистрирующего органа обоснованных сомнений в достоверности сведений, включаемых в ЕГРЮЛ (в том числе сведений об адресе места нахождения юридического лица) государственная регистрация может быть приостановлена до окончания проверки достоверности сведений (на срок не более чем на один месяц).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>Если сомнения регистрирующего органа о недостоверности сведений, уже включенных в ЕГРЮЛ, оказались все-таки оправданными и по результатам проверки они признаны недостоверными, то регистрирующий орган вправе направить уведомление о необходимости представления достоверных сведений. Если в течение 30 дней с момента направления уведомления юридическое лицо не представит новые сведения или не подтвердит достоверность прежних, запись о недостоверности сведений о юридическом лице будет внесена в ЕГРЮЛ.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 xml:space="preserve">За непредставление, или несвоевременное представление, или представление недостоверных сведений в ЕГРЮЛ возможно привлечение должностных лиц к ответственности в соответствии с </w:t>
      </w:r>
      <w:hyperlink r:id="rId7" w:history="1">
        <w:r w:rsidRPr="00BC7EBE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BC7EB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C7EBE">
          <w:rPr>
            <w:rFonts w:ascii="Times New Roman" w:hAnsi="Times New Roman" w:cs="Times New Roman"/>
            <w:color w:val="0000FF"/>
            <w:sz w:val="24"/>
            <w:szCs w:val="24"/>
          </w:rPr>
          <w:t>4 статьи 14.25</w:t>
        </w:r>
      </w:hyperlink>
      <w:r w:rsidRPr="00BC7EBE">
        <w:rPr>
          <w:rFonts w:ascii="Times New Roman" w:hAnsi="Times New Roman" w:cs="Times New Roman"/>
          <w:sz w:val="24"/>
          <w:szCs w:val="24"/>
        </w:rPr>
        <w:t xml:space="preserve"> КоАП Российской Федерации.</w:t>
      </w:r>
    </w:p>
    <w:p w:rsidR="00F8152B" w:rsidRPr="00BC7EBE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EBE">
        <w:rPr>
          <w:rFonts w:ascii="Times New Roman" w:hAnsi="Times New Roman" w:cs="Times New Roman"/>
          <w:sz w:val="24"/>
          <w:szCs w:val="24"/>
        </w:rPr>
        <w:t>Адрес массовой регистрации юридических лиц можно проверить, воспользовавшись разделом "Адреса, указанные при государственной регистрации в качестве места нахождения несколькими юридическими лицами" (service.nalog.ru/addrfind.do) сервиса "Риски бизнеса: проверь себя и контрагента" на сайте ФНС России.</w:t>
      </w:r>
    </w:p>
    <w:p w:rsidR="00F8152B" w:rsidRDefault="00F8152B" w:rsidP="00F81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EBE">
        <w:rPr>
          <w:rFonts w:ascii="Times New Roman" w:hAnsi="Times New Roman" w:cs="Times New Roman"/>
          <w:sz w:val="24"/>
          <w:szCs w:val="24"/>
        </w:rPr>
        <w:t xml:space="preserve">Необходимо отметить, что в настоящее время у регистрирующего органа есть право вынести отказ в регистрации, если в регистрирующий орган представлены документы для </w:t>
      </w:r>
      <w:r w:rsidRPr="00BC7EBE">
        <w:rPr>
          <w:rFonts w:ascii="Times New Roman" w:hAnsi="Times New Roman" w:cs="Times New Roman"/>
          <w:sz w:val="24"/>
          <w:szCs w:val="24"/>
        </w:rPr>
        <w:lastRenderedPageBreak/>
        <w:t>включения сведений об учредителе (участнике) юридического лица либо о лице, имеющем право без доверенности действовать от имени юридического лица, но при этом выяснится, что данное лицо было учредителем или руководителем организации, по которой в ЕГРЮЛ внесена запись о</w:t>
      </w:r>
      <w:proofErr w:type="gramEnd"/>
      <w:r w:rsidRPr="00BC7EBE">
        <w:rPr>
          <w:rFonts w:ascii="Times New Roman" w:hAnsi="Times New Roman" w:cs="Times New Roman"/>
          <w:sz w:val="24"/>
          <w:szCs w:val="24"/>
        </w:rPr>
        <w:t xml:space="preserve"> недостоверности каких-либо сведений (</w:t>
      </w:r>
      <w:proofErr w:type="spellStart"/>
      <w:r w:rsidRPr="00BC7EBE">
        <w:rPr>
          <w:rFonts w:ascii="Times New Roman" w:hAnsi="Times New Roman" w:cs="Times New Roman"/>
          <w:sz w:val="24"/>
          <w:szCs w:val="24"/>
        </w:rPr>
        <w:fldChar w:fldCharType="begin"/>
      </w:r>
      <w:r w:rsidRPr="00BC7EBE">
        <w:rPr>
          <w:rFonts w:ascii="Times New Roman" w:hAnsi="Times New Roman" w:cs="Times New Roman"/>
          <w:sz w:val="24"/>
          <w:szCs w:val="24"/>
        </w:rPr>
        <w:instrText xml:space="preserve"> HYPERLINK "consultantplus://offline/ref=1B6AAEED887950B40F9D0ECE8D8B12891E456F4D54FD81477A84CCB12BA9C421F328BD93ABb2yEL" </w:instrText>
      </w:r>
      <w:r w:rsidRPr="00BC7EBE">
        <w:rPr>
          <w:rFonts w:ascii="Times New Roman" w:hAnsi="Times New Roman" w:cs="Times New Roman"/>
          <w:sz w:val="24"/>
          <w:szCs w:val="24"/>
        </w:rPr>
        <w:fldChar w:fldCharType="separate"/>
      </w:r>
      <w:r w:rsidRPr="00BC7EBE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BC7EBE">
        <w:rPr>
          <w:rFonts w:ascii="Times New Roman" w:hAnsi="Times New Roman" w:cs="Times New Roman"/>
          <w:color w:val="0000FF"/>
          <w:sz w:val="24"/>
          <w:szCs w:val="24"/>
        </w:rPr>
        <w:t>. "ф" п. 1 ст. 23</w:t>
      </w:r>
      <w:r w:rsidRPr="00BC7EBE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BC7EBE">
        <w:rPr>
          <w:rFonts w:ascii="Times New Roman" w:hAnsi="Times New Roman" w:cs="Times New Roman"/>
          <w:sz w:val="24"/>
          <w:szCs w:val="24"/>
        </w:rPr>
        <w:t xml:space="preserve"> Закона от 08.08.2001 N 129-ФЗ "О государственной регистрации юридических лиц и индивидуальных предпринимателей").</w:t>
      </w:r>
    </w:p>
    <w:p w:rsidR="000B0DA4" w:rsidRDefault="000B0DA4" w:rsidP="000B0DA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0DA4" w:rsidRPr="000B0DA4" w:rsidRDefault="000B0DA4" w:rsidP="000B0DA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DA4">
        <w:rPr>
          <w:rFonts w:ascii="Times New Roman" w:hAnsi="Times New Roman" w:cs="Times New Roman"/>
          <w:sz w:val="24"/>
          <w:szCs w:val="24"/>
        </w:rPr>
        <w:t xml:space="preserve">Также о недостоверности </w:t>
      </w:r>
      <w:proofErr w:type="gramStart"/>
      <w:r w:rsidRPr="000B0DA4">
        <w:rPr>
          <w:rFonts w:ascii="Times New Roman" w:hAnsi="Times New Roman" w:cs="Times New Roman"/>
          <w:sz w:val="24"/>
          <w:szCs w:val="24"/>
        </w:rPr>
        <w:t>сведений, содержащихся в ЕГРЮЛ может</w:t>
      </w:r>
      <w:proofErr w:type="gramEnd"/>
      <w:r w:rsidRPr="000B0DA4">
        <w:rPr>
          <w:rFonts w:ascii="Times New Roman" w:hAnsi="Times New Roman" w:cs="Times New Roman"/>
          <w:sz w:val="24"/>
          <w:szCs w:val="24"/>
        </w:rPr>
        <w:t xml:space="preserve"> свидетельствовать тот факт, что физическое лицо является руководителем свыше 5 юридических лиц или учредителем свыше 10 юридических лиц. В</w:t>
      </w:r>
      <w:r w:rsidRPr="000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физическое лицо отрицает своё участие в организации, им может быть направлено в регистрирующий орган заявление </w:t>
      </w:r>
      <w:r w:rsidRPr="000B0DA4">
        <w:rPr>
          <w:rFonts w:ascii="Times New Roman" w:hAnsi="Times New Roman" w:cs="Times New Roman"/>
          <w:sz w:val="24"/>
          <w:szCs w:val="24"/>
        </w:rPr>
        <w:t>о недостоверности сведений о нем в едином государственном реестре юридических лиц по форме, утвержденной уполномоченным Правительством Российской Федерации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 w:rsidR="001168F0">
        <w:rPr>
          <w:rFonts w:ascii="Times New Roman" w:hAnsi="Times New Roman" w:cs="Times New Roman"/>
          <w:sz w:val="24"/>
          <w:szCs w:val="24"/>
        </w:rPr>
        <w:t xml:space="preserve"> </w:t>
      </w:r>
      <w:r w:rsidR="001168F0" w:rsidRPr="001168F0">
        <w:rPr>
          <w:rFonts w:ascii="Times New Roman" w:hAnsi="Times New Roman" w:cs="Times New Roman"/>
          <w:sz w:val="24"/>
          <w:szCs w:val="24"/>
        </w:rPr>
        <w:t>(форма №Р34001)</w:t>
      </w:r>
      <w:r w:rsidRPr="00116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которого регистрирующим органом, в </w:t>
      </w:r>
      <w:r w:rsidRPr="000B0DA4">
        <w:rPr>
          <w:rFonts w:ascii="Times New Roman" w:hAnsi="Times New Roman" w:cs="Times New Roman"/>
          <w:sz w:val="24"/>
          <w:szCs w:val="24"/>
        </w:rPr>
        <w:t>соответствии с пунктом 5 статьи 11 Федерального закона №129-ФЗ  в единый государственный реестр юридических лиц вносится запись о недостоверности содержащихся в нем сведений о юридическом лице.</w:t>
      </w:r>
    </w:p>
    <w:p w:rsidR="00F8152B" w:rsidRPr="00BC7EBE" w:rsidRDefault="00F8152B" w:rsidP="00F8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E32" w:rsidRPr="00BC7EBE" w:rsidRDefault="00815E32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EBE">
        <w:rPr>
          <w:rFonts w:ascii="Times New Roman" w:hAnsi="Times New Roman" w:cs="Times New Roman"/>
          <w:color w:val="000000"/>
          <w:sz w:val="24"/>
          <w:szCs w:val="24"/>
        </w:rPr>
        <w:t>Кроме того, с</w:t>
      </w:r>
      <w:r w:rsidRPr="00BC7EBE">
        <w:rPr>
          <w:rFonts w:ascii="Times New Roman" w:hAnsi="Times New Roman" w:cs="Times New Roman"/>
          <w:color w:val="000000"/>
          <w:sz w:val="24"/>
          <w:szCs w:val="24"/>
        </w:rPr>
        <w:t xml:space="preserve"> 1 сентября 2017 года юридическое лицо, в отношении которого в </w:t>
      </w:r>
      <w:r w:rsidR="009D3727" w:rsidRPr="00BC7EBE">
        <w:rPr>
          <w:rFonts w:ascii="Times New Roman" w:hAnsi="Times New Roman" w:cs="Times New Roman"/>
          <w:color w:val="000000"/>
          <w:sz w:val="24"/>
          <w:szCs w:val="24"/>
        </w:rPr>
        <w:t xml:space="preserve">ЕГРЮЛ </w:t>
      </w:r>
      <w:r w:rsidRPr="00BC7EB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 запись о недостоверности сведений, и с момента внесения таких сведений истекли 6 месяцев, может быть исключено из ЕГРЮЛ на основании решения регистрирующего органа.</w:t>
      </w:r>
    </w:p>
    <w:p w:rsidR="00815E32" w:rsidRPr="00BC7EBE" w:rsidRDefault="00815E32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EBE">
        <w:rPr>
          <w:rFonts w:ascii="Times New Roman" w:hAnsi="Times New Roman" w:cs="Times New Roman"/>
          <w:color w:val="000000"/>
          <w:sz w:val="24"/>
          <w:szCs w:val="24"/>
        </w:rPr>
        <w:t xml:space="preserve">Данные изменения внесены Федеральным </w:t>
      </w:r>
      <w:hyperlink r:id="rId9" w:history="1">
        <w:r w:rsidRPr="00BC7EBE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BC7EBE">
        <w:rPr>
          <w:rFonts w:ascii="Times New Roman" w:hAnsi="Times New Roman" w:cs="Times New Roman"/>
          <w:color w:val="000000"/>
          <w:sz w:val="24"/>
          <w:szCs w:val="24"/>
        </w:rPr>
        <w:t xml:space="preserve"> от 28.12.2016 № 488-ФЗ в статью 21.1 Федерального закона от 08.08.2001 № 129-ФЗ «О государственной регистрации юридических лиц и индивидуальных предпринимателей».</w:t>
      </w:r>
    </w:p>
    <w:p w:rsidR="00815E32" w:rsidRPr="00BC7EBE" w:rsidRDefault="00815E32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EBE">
        <w:rPr>
          <w:rFonts w:ascii="Times New Roman" w:hAnsi="Times New Roman" w:cs="Times New Roman"/>
          <w:color w:val="000000"/>
          <w:sz w:val="24"/>
          <w:szCs w:val="24"/>
        </w:rPr>
        <w:t>Информацию о наличии в ЕГРЮЛ записи о недостоверности сведений в отношении конкретного юридического лица можно получить при помощи электронного сервиса сайта ФНС России «Предоставление сведений из ЕГРЮЛ/ЕГРИП о конкретном юридическом лице/ индивидуальном предпринимателе в форме электронного документа».</w:t>
      </w:r>
    </w:p>
    <w:p w:rsidR="00815E32" w:rsidRPr="00BC7EBE" w:rsidRDefault="00815E32" w:rsidP="00815E3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152B" w:rsidRPr="00BC7EBE" w:rsidRDefault="00F8152B" w:rsidP="00343E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8152B" w:rsidRPr="00B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3F"/>
    <w:multiLevelType w:val="multilevel"/>
    <w:tmpl w:val="0CD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5D"/>
    <w:rsid w:val="0005322F"/>
    <w:rsid w:val="000B0DA4"/>
    <w:rsid w:val="001168F0"/>
    <w:rsid w:val="001460A0"/>
    <w:rsid w:val="001B699E"/>
    <w:rsid w:val="001D7F99"/>
    <w:rsid w:val="002266E5"/>
    <w:rsid w:val="002C7307"/>
    <w:rsid w:val="00313359"/>
    <w:rsid w:val="00343E31"/>
    <w:rsid w:val="003B181A"/>
    <w:rsid w:val="00411DD0"/>
    <w:rsid w:val="004C2232"/>
    <w:rsid w:val="004D40BF"/>
    <w:rsid w:val="005C04B0"/>
    <w:rsid w:val="00652CA6"/>
    <w:rsid w:val="006E4EC7"/>
    <w:rsid w:val="00711614"/>
    <w:rsid w:val="00717646"/>
    <w:rsid w:val="0077329C"/>
    <w:rsid w:val="00815E32"/>
    <w:rsid w:val="008D3364"/>
    <w:rsid w:val="00926F0D"/>
    <w:rsid w:val="00957D7A"/>
    <w:rsid w:val="009D3727"/>
    <w:rsid w:val="009F4ED3"/>
    <w:rsid w:val="00BB14EC"/>
    <w:rsid w:val="00BC7EBE"/>
    <w:rsid w:val="00CD1C52"/>
    <w:rsid w:val="00CE16FC"/>
    <w:rsid w:val="00DD0039"/>
    <w:rsid w:val="00F8152B"/>
    <w:rsid w:val="00F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22F"/>
  </w:style>
  <w:style w:type="character" w:styleId="a4">
    <w:name w:val="Hyperlink"/>
    <w:basedOn w:val="a0"/>
    <w:uiPriority w:val="99"/>
    <w:semiHidden/>
    <w:unhideWhenUsed/>
    <w:rsid w:val="000532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8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22F"/>
  </w:style>
  <w:style w:type="character" w:styleId="a4">
    <w:name w:val="Hyperlink"/>
    <w:basedOn w:val="a0"/>
    <w:uiPriority w:val="99"/>
    <w:semiHidden/>
    <w:unhideWhenUsed/>
    <w:rsid w:val="000532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8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AAEED887950B40F9D0ECE8D8B12891E45664C51F781477A84CCB12BA9C421F328BD96AD2Eb0y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6AAEED887950B40F9D0ECE8D8B12891E45664C51F781477A84CCB12BA9C421F328BD96AD2Eb0y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6AAEED887950B40F9D0ECE8D8B12891D4C6D4D54F581477A84CCB12BA9C421F328BD91A92D07F0b6y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CC54F11B51F49DC3E31301BDBA1AC9A8CBAA3D0DC05CD5D0C5FF029DFCB4CB45E0A98A8C1C28214Y4M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Ольга Николаевна</cp:lastModifiedBy>
  <cp:revision>2</cp:revision>
  <cp:lastPrinted>2017-09-28T09:54:00Z</cp:lastPrinted>
  <dcterms:created xsi:type="dcterms:W3CDTF">2017-09-28T10:24:00Z</dcterms:created>
  <dcterms:modified xsi:type="dcterms:W3CDTF">2017-09-28T10:24:00Z</dcterms:modified>
</cp:coreProperties>
</file>