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39" w:rsidRPr="00C12329" w:rsidRDefault="00561009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C12329" w:rsidRDefault="00C12329" w:rsidP="00C1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35FF" w:rsidRPr="000F4197" w:rsidRDefault="007A35FF" w:rsidP="00E76F9D">
      <w:pPr>
        <w:pStyle w:val="1"/>
        <w:spacing w:before="0" w:line="240" w:lineRule="auto"/>
      </w:pPr>
      <w:bookmarkStart w:id="0" w:name="_Toc284874823"/>
      <w:r>
        <w:t xml:space="preserve">Раздел 1. </w:t>
      </w:r>
      <w:r w:rsidRPr="009813EE">
        <w:t>Общая информация</w:t>
      </w:r>
      <w:bookmarkEnd w:id="0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4347"/>
        <w:gridCol w:w="5472"/>
      </w:tblGrid>
      <w:tr w:rsidR="009A3DCE" w:rsidRPr="00CC4616" w:rsidTr="00533DEF">
        <w:tc>
          <w:tcPr>
            <w:tcW w:w="893" w:type="dxa"/>
            <w:shd w:val="clear" w:color="auto" w:fill="D9D9D9"/>
          </w:tcPr>
          <w:p w:rsidR="009A3DCE" w:rsidRPr="007C6140" w:rsidRDefault="009A3DCE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1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 w:rsidR="00B45DAB"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CC4616" w:rsidRDefault="00350AFF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«</w:t>
            </w: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Климково</w:t>
            </w:r>
            <w:proofErr w:type="spellEnd"/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(юг</w:t>
            </w:r>
            <w:r w:rsidR="00061CBD">
              <w:rPr>
                <w:rFonts w:ascii="Cambria" w:hAnsi="Cambria" w:cs="Arial"/>
                <w:iCs/>
                <w:sz w:val="20"/>
                <w:szCs w:val="20"/>
              </w:rPr>
              <w:t>)</w:t>
            </w:r>
            <w:r w:rsidR="006B1DDE">
              <w:rPr>
                <w:rFonts w:ascii="Cambria" w:hAnsi="Cambria" w:cs="Arial"/>
                <w:iCs/>
                <w:sz w:val="20"/>
                <w:szCs w:val="20"/>
              </w:rPr>
              <w:t>»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9A3DCE" w:rsidRPr="00B45DAB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9A3DCE" w:rsidRPr="00CC4616" w:rsidRDefault="005417A8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Новгородская область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9A3DCE" w:rsidRPr="00B45DAB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45DAB">
              <w:rPr>
                <w:rFonts w:ascii="Cambria" w:hAnsi="Cambria" w:cs="Arial"/>
                <w:sz w:val="20"/>
                <w:szCs w:val="20"/>
              </w:rPr>
              <w:t xml:space="preserve">Тип </w:t>
            </w:r>
            <w:r w:rsidR="00B45DAB" w:rsidRP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3D41FB" w:rsidRPr="00C069A9" w:rsidRDefault="006B1DDE" w:rsidP="00FE56E5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Gree</w:t>
            </w:r>
            <w:r w:rsidR="00C069A9" w:rsidRPr="00C069A9">
              <w:rPr>
                <w:rFonts w:ascii="Cambria" w:hAnsi="Cambria" w:cs="Arial"/>
                <w:iCs/>
                <w:sz w:val="20"/>
                <w:szCs w:val="20"/>
              </w:rPr>
              <w:t>nfield</w:t>
            </w:r>
            <w:proofErr w:type="spellEnd"/>
          </w:p>
        </w:tc>
      </w:tr>
      <w:tr w:rsidR="009A3DCE" w:rsidRPr="00CC4616" w:rsidTr="00533DEF">
        <w:tc>
          <w:tcPr>
            <w:tcW w:w="893" w:type="dxa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 w:rsid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6B1DDE" w:rsidRDefault="0061624B" w:rsidP="0061624B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Бургинское</w:t>
            </w:r>
            <w:proofErr w:type="spellEnd"/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 сельское поселение, расположен в 0,3км на запад от деревни </w:t>
            </w: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Климково</w:t>
            </w:r>
            <w:proofErr w:type="spellEnd"/>
            <w:r>
              <w:rPr>
                <w:rFonts w:ascii="Cambria" w:hAnsi="Cambria" w:cs="Arial"/>
                <w:iCs/>
                <w:sz w:val="20"/>
                <w:szCs w:val="20"/>
              </w:rPr>
              <w:t xml:space="preserve">, с правой стороны автомобильной дороги « Дворищи- Парни», левая сторона реки </w:t>
            </w: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Хубка</w:t>
            </w:r>
            <w:proofErr w:type="spellEnd"/>
            <w:r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3731C3" w:rsidRPr="005D6EC0" w:rsidRDefault="00350AFF" w:rsidP="0061624B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61624B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53:08:081901:6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1.1.6</w:t>
            </w:r>
          </w:p>
        </w:tc>
        <w:tc>
          <w:tcPr>
            <w:tcW w:w="4347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3731C3" w:rsidRPr="0055254E" w:rsidRDefault="003731C3" w:rsidP="006B1DDE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3731C3" w:rsidRDefault="00061CBD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муниципальная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417A8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3731C3" w:rsidRPr="00767A16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Красильникова Елена Николаевна</w:t>
            </w:r>
          </w:p>
        </w:tc>
      </w:tr>
      <w:tr w:rsidR="003731C3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731C3" w:rsidRPr="00E359F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731C3" w:rsidRPr="00B45DAB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3731C3" w:rsidRPr="000408D2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8-816-60-31-580</w:t>
            </w:r>
          </w:p>
        </w:tc>
      </w:tr>
      <w:tr w:rsidR="003731C3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731C3" w:rsidRPr="00F47F9F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5417A8" w:rsidRPr="00704B85" w:rsidRDefault="0048147A" w:rsidP="005417A8">
            <w:pPr>
              <w:spacing w:after="0" w:line="240" w:lineRule="auto"/>
              <w:jc w:val="left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8" w:history="1">
              <w:r w:rsidR="005417A8" w:rsidRPr="0093634C">
                <w:rPr>
                  <w:rStyle w:val="ac"/>
                </w:rPr>
                <w:t>komitet.eck@yandex.ru</w:t>
              </w:r>
            </w:hyperlink>
          </w:p>
        </w:tc>
      </w:tr>
      <w:tr w:rsidR="003731C3" w:rsidRPr="005417A8" w:rsidTr="00533DEF">
        <w:tc>
          <w:tcPr>
            <w:tcW w:w="893" w:type="dxa"/>
            <w:shd w:val="clear" w:color="auto" w:fill="auto"/>
          </w:tcPr>
          <w:p w:rsidR="003731C3" w:rsidRPr="0061624B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61624B">
              <w:rPr>
                <w:rFonts w:ascii="Cambria" w:hAnsi="Cambria" w:cs="Arial"/>
                <w:iCs/>
                <w:sz w:val="20"/>
                <w:szCs w:val="20"/>
              </w:rPr>
              <w:t>1.1.11</w:t>
            </w:r>
          </w:p>
        </w:tc>
        <w:tc>
          <w:tcPr>
            <w:tcW w:w="4347" w:type="dxa"/>
            <w:shd w:val="clear" w:color="auto" w:fill="auto"/>
          </w:tcPr>
          <w:p w:rsidR="003731C3" w:rsidRPr="0061624B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61624B">
              <w:rPr>
                <w:rFonts w:ascii="Cambria" w:hAnsi="Cambria" w:cs="Arial"/>
                <w:iCs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shd w:val="clear" w:color="auto" w:fill="auto"/>
            <w:vAlign w:val="bottom"/>
          </w:tcPr>
          <w:p w:rsidR="003731C3" w:rsidRPr="005417A8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color w:val="FF0000"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  <w:shd w:val="clear" w:color="auto" w:fill="D9D9D9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shd w:val="clear" w:color="auto" w:fill="D9D9D9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Москвы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767A16" w:rsidRDefault="00061CBD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65</w:t>
            </w:r>
            <w:r w:rsidR="001B5463">
              <w:rPr>
                <w:rFonts w:ascii="Cambria" w:hAnsi="Cambria" w:cs="Arial"/>
                <w:iCs/>
                <w:sz w:val="20"/>
                <w:szCs w:val="20"/>
              </w:rPr>
              <w:t>0</w:t>
            </w:r>
            <w:r w:rsidR="005417A8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12667F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Санкт-Петербурга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CC4616" w:rsidRDefault="00061CBD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20</w:t>
            </w:r>
            <w:r w:rsidR="001B5463">
              <w:rPr>
                <w:rFonts w:ascii="Cambria" w:hAnsi="Cambria" w:cs="Arial"/>
                <w:iCs/>
                <w:sz w:val="20"/>
                <w:szCs w:val="20"/>
              </w:rPr>
              <w:t>0</w:t>
            </w:r>
            <w:r w:rsidR="005417A8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.3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регионального центра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CC4616" w:rsidRDefault="00061CBD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  <w:r w:rsidR="001B5463"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="005417A8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3731C3" w:rsidRPr="00704B85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Малая Вишера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города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CC4616" w:rsidRDefault="006B1DDE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="001F0291">
              <w:rPr>
                <w:rFonts w:ascii="Cambria" w:hAnsi="Cambria" w:cs="Arial"/>
                <w:iCs/>
                <w:sz w:val="20"/>
                <w:szCs w:val="20"/>
              </w:rPr>
              <w:t>1</w:t>
            </w:r>
            <w:r w:rsidR="005417A8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1.2.5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  <w:shd w:val="clear" w:color="auto" w:fill="auto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3731C3" w:rsidRPr="005D6EC0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М-10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шоссе (км)</w:t>
            </w:r>
          </w:p>
        </w:tc>
        <w:tc>
          <w:tcPr>
            <w:tcW w:w="5472" w:type="dxa"/>
          </w:tcPr>
          <w:p w:rsidR="003731C3" w:rsidRDefault="001B5463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r w:rsidR="001F0291">
              <w:rPr>
                <w:rFonts w:ascii="Cambria" w:hAnsi="Cambria" w:cs="Arial"/>
                <w:iCs/>
                <w:sz w:val="20"/>
                <w:szCs w:val="20"/>
              </w:rPr>
              <w:t>0,2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  <w:shd w:val="clear" w:color="auto" w:fill="auto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3731C3" w:rsidRPr="0055254E" w:rsidRDefault="001F0291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 xml:space="preserve">Автодорога регионального значения "Малая Вишера - </w:t>
            </w: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Любытино</w:t>
            </w:r>
            <w:proofErr w:type="spellEnd"/>
            <w:r w:rsidRPr="0055254E">
              <w:rPr>
                <w:rFonts w:ascii="Cambria" w:hAnsi="Cambria" w:cs="Arial"/>
                <w:iCs/>
                <w:sz w:val="20"/>
                <w:szCs w:val="20"/>
              </w:rPr>
              <w:t>"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  <w:shd w:val="clear" w:color="auto" w:fill="auto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 xml:space="preserve">Название </w:t>
            </w:r>
            <w:proofErr w:type="gramStart"/>
            <w:r w:rsidRPr="003731C3">
              <w:rPr>
                <w:rFonts w:ascii="Cambria" w:hAnsi="Cambria" w:cs="Arial"/>
                <w:sz w:val="20"/>
                <w:szCs w:val="20"/>
              </w:rPr>
              <w:t>ближайшего</w:t>
            </w:r>
            <w:proofErr w:type="gramEnd"/>
            <w:r w:rsidRPr="003731C3">
              <w:rPr>
                <w:rFonts w:ascii="Cambria" w:hAnsi="Cambria" w:cs="Arial"/>
                <w:sz w:val="20"/>
                <w:szCs w:val="20"/>
              </w:rPr>
              <w:t xml:space="preserve"> ж/д станции</w:t>
            </w:r>
          </w:p>
        </w:tc>
        <w:tc>
          <w:tcPr>
            <w:tcW w:w="5472" w:type="dxa"/>
          </w:tcPr>
          <w:p w:rsidR="003731C3" w:rsidRPr="005D6EC0" w:rsidRDefault="006B1DDE" w:rsidP="006B1DDE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Малая </w:t>
            </w:r>
            <w:r w:rsidR="001B5463">
              <w:rPr>
                <w:rFonts w:ascii="Cambria" w:hAnsi="Cambria" w:cs="Arial"/>
                <w:iCs/>
                <w:sz w:val="20"/>
                <w:szCs w:val="20"/>
              </w:rPr>
              <w:t>Вишера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  <w:shd w:val="clear" w:color="auto" w:fill="auto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>Расстояние до ближайшей ж/д станции (</w:t>
            </w:r>
            <w:proofErr w:type="gramStart"/>
            <w:r w:rsidRPr="003731C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3731C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5D6EC0" w:rsidRDefault="001F0291" w:rsidP="006B1DDE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21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7.3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Наличие присоединения 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/д путям</w:t>
            </w:r>
          </w:p>
        </w:tc>
        <w:tc>
          <w:tcPr>
            <w:tcW w:w="5472" w:type="dxa"/>
          </w:tcPr>
          <w:p w:rsidR="003731C3" w:rsidRPr="00416B84" w:rsidRDefault="00453933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Наличие ж/д путей на территории площадки</w:t>
            </w:r>
          </w:p>
        </w:tc>
        <w:tc>
          <w:tcPr>
            <w:tcW w:w="5472" w:type="dxa"/>
          </w:tcPr>
          <w:p w:rsidR="003731C3" w:rsidRPr="00CC4616" w:rsidRDefault="006B1DDE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азвание ближайшего аэропорта</w:t>
            </w:r>
          </w:p>
        </w:tc>
        <w:tc>
          <w:tcPr>
            <w:tcW w:w="5472" w:type="dxa"/>
          </w:tcPr>
          <w:p w:rsidR="003731C3" w:rsidRPr="00CC4616" w:rsidRDefault="001B5463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«Пулково»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аэропорта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DC505D" w:rsidRDefault="001F0291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201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55254E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 xml:space="preserve">Название ближайшего морского порта </w:t>
            </w:r>
          </w:p>
        </w:tc>
        <w:tc>
          <w:tcPr>
            <w:tcW w:w="5472" w:type="dxa"/>
          </w:tcPr>
          <w:p w:rsidR="003731C3" w:rsidRPr="0055254E" w:rsidRDefault="001B5463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ОАО «Морской Порт»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55254E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Расстояние до ближайшего морского порта (</w:t>
            </w:r>
            <w:proofErr w:type="gramStart"/>
            <w:r w:rsidRPr="0055254E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55254E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55254E" w:rsidRDefault="001F0291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201</w:t>
            </w:r>
          </w:p>
        </w:tc>
      </w:tr>
      <w:tr w:rsidR="003731C3" w:rsidRPr="0055254E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Название ближайшего речного порта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51495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ОАО «Пассажирский порт Речной вокзал»</w:t>
            </w:r>
          </w:p>
        </w:tc>
      </w:tr>
      <w:tr w:rsidR="003731C3" w:rsidRPr="0055254E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Расстояние до ближайшего речного порта (</w:t>
            </w:r>
            <w:proofErr w:type="gramStart"/>
            <w:r w:rsidRPr="0055254E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55254E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1F0291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201</w:t>
            </w:r>
          </w:p>
        </w:tc>
      </w:tr>
    </w:tbl>
    <w:p w:rsidR="00CD4324" w:rsidRPr="000F4197" w:rsidRDefault="00CD4324" w:rsidP="00E76F9D">
      <w:pPr>
        <w:pStyle w:val="1"/>
      </w:pPr>
      <w:bookmarkStart w:id="2" w:name="_Toc284874824"/>
      <w:bookmarkEnd w:id="1"/>
      <w:r>
        <w:t>Р</w:t>
      </w:r>
      <w:r w:rsidRPr="00CC4616">
        <w:t xml:space="preserve">аздел 2. </w:t>
      </w:r>
      <w:r w:rsidR="0018099F">
        <w:t>З</w:t>
      </w:r>
      <w:r w:rsidR="0018099F" w:rsidRPr="00CC4616">
        <w:t>емельный участок</w:t>
      </w:r>
      <w:r w:rsidR="0018099F">
        <w:t xml:space="preserve"> и</w:t>
      </w:r>
      <w:r w:rsidR="0018099F" w:rsidRPr="00CC4616">
        <w:t xml:space="preserve"> </w:t>
      </w:r>
      <w:r w:rsidR="0018099F">
        <w:t>и</w:t>
      </w:r>
      <w:r w:rsidRPr="00CC4616">
        <w:t xml:space="preserve">нфраструктура </w:t>
      </w:r>
      <w:r w:rsidR="007A35FF">
        <w:t>площадки</w:t>
      </w:r>
      <w:bookmarkEnd w:id="2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3"/>
        <w:gridCol w:w="4347"/>
        <w:gridCol w:w="1956"/>
        <w:gridCol w:w="709"/>
        <w:gridCol w:w="1701"/>
        <w:gridCol w:w="708"/>
      </w:tblGrid>
      <w:tr w:rsidR="009A3DCE" w:rsidRPr="009A3DCE" w:rsidTr="000E488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3731C3" w:rsidRDefault="00CF295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42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9A3DCE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561009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561009" w:rsidRPr="00163BE3" w:rsidRDefault="00163BE3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561009" w:rsidRPr="00561009" w:rsidRDefault="00561009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</w:t>
            </w:r>
            <w:proofErr w:type="gramStart"/>
            <w:r w:rsidRPr="00561009">
              <w:rPr>
                <w:rFonts w:ascii="Cambria" w:hAnsi="Cambria" w:cs="Arial"/>
                <w:sz w:val="20"/>
                <w:szCs w:val="20"/>
              </w:rPr>
              <w:t>га</w:t>
            </w:r>
            <w:proofErr w:type="gramEnd"/>
            <w:r w:rsidRPr="0056100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561009" w:rsidRPr="0012667F" w:rsidRDefault="00350AFF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27,3</w:t>
            </w:r>
          </w:p>
        </w:tc>
      </w:tr>
      <w:tr w:rsidR="00163BE3" w:rsidRPr="0055254E" w:rsidTr="000E4883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163BE3" w:rsidRPr="0055254E" w:rsidRDefault="00163BE3" w:rsidP="00163BE3">
            <w:r w:rsidRPr="0055254E">
              <w:rPr>
                <w:rFonts w:ascii="Cambria" w:hAnsi="Cambria" w:cs="Arial"/>
                <w:iCs/>
                <w:sz w:val="20"/>
                <w:szCs w:val="20"/>
              </w:rPr>
              <w:t>2.1.2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5254E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63BE3" w:rsidRPr="0055254E" w:rsidRDefault="00963D55" w:rsidP="00C11A7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163BE3" w:rsidRPr="00975B66" w:rsidTr="000E4883">
        <w:tc>
          <w:tcPr>
            <w:tcW w:w="893" w:type="dxa"/>
            <w:tcBorders>
              <w:top w:val="single" w:sz="4" w:space="0" w:color="7F7F7F"/>
            </w:tcBorders>
          </w:tcPr>
          <w:p w:rsidR="00163BE3" w:rsidRPr="00975B66" w:rsidRDefault="00163BE3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975B66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63BE3" w:rsidRPr="00975B66" w:rsidRDefault="00163BE3" w:rsidP="009D2CF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163BE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ландшафт)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63BE3" w:rsidRPr="0012667F" w:rsidRDefault="001B546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горизонтальная поверхность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660169" w:rsidP="0066016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почвы дерново-подзолистые, </w:t>
            </w:r>
            <w:r w:rsidR="000E4883">
              <w:rPr>
                <w:rFonts w:ascii="Cambria" w:hAnsi="Cambria" w:cs="Arial"/>
                <w:iCs/>
                <w:sz w:val="20"/>
                <w:szCs w:val="20"/>
              </w:rPr>
              <w:t>суглин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истые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Глубина промерзания,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6B1DDE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1,2</w:t>
            </w:r>
            <w:r w:rsidR="00660169">
              <w:rPr>
                <w:rFonts w:ascii="Cambria" w:hAnsi="Cambria" w:cs="Arial"/>
                <w:iCs/>
                <w:sz w:val="20"/>
                <w:szCs w:val="20"/>
              </w:rPr>
              <w:t>-1,4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Уровень грунтовых вод,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6B1DDE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1,0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561009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4883" w:rsidRPr="00975B66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Pr="00975B66" w:rsidRDefault="000E4883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975B66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975B66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B1099" w:rsidRPr="00975B66" w:rsidRDefault="001B1099" w:rsidP="00856180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 xml:space="preserve"> земли сель</w:t>
            </w:r>
            <w:r w:rsidR="00856180">
              <w:rPr>
                <w:rFonts w:ascii="Cambria" w:hAnsi="Cambria" w:cs="Arial"/>
                <w:sz w:val="20"/>
                <w:szCs w:val="20"/>
              </w:rPr>
              <w:t xml:space="preserve">скохозяйственного </w:t>
            </w:r>
            <w:r w:rsidRPr="00975B66">
              <w:rPr>
                <w:rFonts w:ascii="Cambria" w:hAnsi="Cambria" w:cs="Arial"/>
                <w:sz w:val="20"/>
                <w:szCs w:val="20"/>
              </w:rPr>
              <w:t>назначения</w:t>
            </w:r>
            <w:r w:rsidR="00856180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</w:tr>
      <w:tr w:rsidR="000E4883" w:rsidRPr="00975B66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Pr="00975B66" w:rsidRDefault="000E4883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975B66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975B66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65755A" w:rsidRPr="00975B66" w:rsidRDefault="0065755A" w:rsidP="0065755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 xml:space="preserve">На землях </w:t>
            </w:r>
            <w:proofErr w:type="spellStart"/>
            <w:r w:rsidRPr="00975B66">
              <w:rPr>
                <w:rFonts w:ascii="Cambria" w:hAnsi="Cambria" w:cs="Arial"/>
                <w:sz w:val="20"/>
                <w:szCs w:val="20"/>
              </w:rPr>
              <w:t>сельхозназначения</w:t>
            </w:r>
            <w:proofErr w:type="spellEnd"/>
            <w:r w:rsidRPr="00975B66">
              <w:rPr>
                <w:rFonts w:ascii="Cambria" w:hAnsi="Cambria" w:cs="Arial"/>
                <w:sz w:val="20"/>
                <w:szCs w:val="20"/>
              </w:rPr>
              <w:t xml:space="preserve"> - зона сельскохозяйственного использования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533DEF" w:rsidRDefault="000E4883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533DEF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2204FF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Жилая зона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163BE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2204FF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</w:t>
            </w:r>
            <w:r w:rsidR="0096791D"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163BE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4883" w:rsidRPr="00975B66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975B66" w:rsidRDefault="000E4883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2.1.13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975B66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975B66" w:rsidRDefault="0049072E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Охранная зона ВЛ-110 кВ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 w:val="restart"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 w:val="restart"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Растениеводство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Животноводство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1.7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1.14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Овощеводство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1.15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1.16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Садоводство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Питомники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1.17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 xml:space="preserve">Выращивание </w:t>
            </w:r>
            <w:r w:rsidRPr="00A92FF8">
              <w:rPr>
                <w:rFonts w:ascii="Cambria" w:hAnsi="Cambria" w:cs="Arial"/>
                <w:sz w:val="20"/>
                <w:szCs w:val="20"/>
              </w:rPr>
              <w:lastRenderedPageBreak/>
              <w:t>льна и конопли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 xml:space="preserve">Обеспечение </w:t>
            </w:r>
            <w:r w:rsidRPr="00A92FF8">
              <w:rPr>
                <w:rFonts w:ascii="Cambria" w:hAnsi="Cambria" w:cs="Arial"/>
                <w:sz w:val="20"/>
                <w:szCs w:val="20"/>
              </w:rPr>
              <w:lastRenderedPageBreak/>
              <w:t>сельскохозяйственного производства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lastRenderedPageBreak/>
              <w:t>1.18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163BE3" w:rsidRDefault="00A92FF8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163BE3" w:rsidRDefault="00A92FF8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C3151D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561009" w:rsidRDefault="00A92FF8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покупка или аренда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561009" w:rsidRDefault="00A92FF8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9D2CF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D2CFF">
              <w:rPr>
                <w:rFonts w:ascii="Cambria" w:hAnsi="Cambria" w:cs="Arial"/>
                <w:iCs/>
                <w:sz w:val="20"/>
                <w:szCs w:val="20"/>
              </w:rPr>
              <w:t xml:space="preserve">Право аренды предоставляется на основании проведения аукциона. 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561009" w:rsidRDefault="00A92FF8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</w:t>
            </w:r>
            <w:bookmarkStart w:id="3" w:name="_GoBack"/>
            <w:bookmarkEnd w:id="3"/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имость аренды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D2CFF">
              <w:rPr>
                <w:rFonts w:ascii="Cambria" w:hAnsi="Cambria" w:cs="Arial"/>
                <w:iCs/>
                <w:sz w:val="20"/>
                <w:szCs w:val="20"/>
              </w:rPr>
              <w:t>Стоимость права аренды оценивается независимым оценщиком. Арендная ставка и кадастровая стоимость будут определяться исходя из площади планируемого производства и вида использования земли</w:t>
            </w:r>
          </w:p>
        </w:tc>
      </w:tr>
      <w:tr w:rsidR="00A92FF8" w:rsidRPr="00975B66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975B66" w:rsidRDefault="00A92FF8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2.1.18.3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975B66" w:rsidRDefault="00A92FF8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75B66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A92FF8" w:rsidRPr="00975B66" w:rsidTr="000E4883">
        <w:tc>
          <w:tcPr>
            <w:tcW w:w="893" w:type="dxa"/>
            <w:shd w:val="clear" w:color="auto" w:fill="D9D9D9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4" w:name="_Hlk493616855"/>
            <w:r w:rsidRPr="00975B66">
              <w:rPr>
                <w:rFonts w:ascii="Cambria" w:hAnsi="Cambri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975B66" w:rsidRDefault="00A92FF8" w:rsidP="005169E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b/>
                <w:bCs/>
                <w:sz w:val="20"/>
                <w:szCs w:val="20"/>
              </w:rPr>
              <w:t>Инженерные изыскания на территории площадки</w:t>
            </w:r>
          </w:p>
        </w:tc>
      </w:tr>
      <w:bookmarkEnd w:id="4"/>
      <w:tr w:rsidR="00A92FF8" w:rsidRPr="00975B66" w:rsidTr="000E4883">
        <w:tc>
          <w:tcPr>
            <w:tcW w:w="893" w:type="dxa"/>
          </w:tcPr>
          <w:p w:rsidR="00A92FF8" w:rsidRPr="00975B66" w:rsidRDefault="00A92FF8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47" w:type="dxa"/>
          </w:tcPr>
          <w:p w:rsidR="00A92FF8" w:rsidRPr="00975B66" w:rsidRDefault="00A92FF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 xml:space="preserve">Наличие </w:t>
            </w:r>
            <w:proofErr w:type="spellStart"/>
            <w:r w:rsidRPr="00975B66">
              <w:rPr>
                <w:rFonts w:ascii="Cambria" w:hAnsi="Cambria" w:cs="Arial"/>
                <w:sz w:val="20"/>
                <w:szCs w:val="20"/>
              </w:rPr>
              <w:t>геоподосновы</w:t>
            </w:r>
            <w:proofErr w:type="spellEnd"/>
            <w:r w:rsidRPr="00975B66">
              <w:rPr>
                <w:rFonts w:ascii="Cambria" w:hAnsi="Cambria" w:cs="Arial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347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Инженерно-геодезические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2.2.3</w:t>
            </w:r>
          </w:p>
        </w:tc>
        <w:tc>
          <w:tcPr>
            <w:tcW w:w="4347" w:type="dxa"/>
          </w:tcPr>
          <w:p w:rsidR="00A92FF8" w:rsidRPr="00975B66" w:rsidRDefault="00A92FF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Инженерно-гидрометеорологические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2.2.5</w:t>
            </w:r>
          </w:p>
        </w:tc>
        <w:tc>
          <w:tcPr>
            <w:tcW w:w="4347" w:type="dxa"/>
          </w:tcPr>
          <w:p w:rsidR="00A92FF8" w:rsidRPr="00975B66" w:rsidRDefault="00A92FF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2.2.6</w:t>
            </w:r>
          </w:p>
        </w:tc>
        <w:tc>
          <w:tcPr>
            <w:tcW w:w="4347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975B66" w:rsidRDefault="00A92FF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75B66" w:rsidRDefault="007427FD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7C6140" w:rsidRDefault="00A92FF8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7C6140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0A0BF9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0A0BF9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0A0BF9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помещений,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334356" w:rsidRDefault="00A92FF8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rPr>
          <w:trHeight w:val="311"/>
        </w:trPr>
        <w:tc>
          <w:tcPr>
            <w:tcW w:w="893" w:type="dxa"/>
            <w:shd w:val="clear" w:color="auto" w:fill="D9D9D9"/>
          </w:tcPr>
          <w:p w:rsidR="00A92FF8" w:rsidRPr="003E2949" w:rsidRDefault="00A92FF8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lastRenderedPageBreak/>
              <w:t>2.4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7C6140" w:rsidRDefault="00A92FF8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Электроэнергия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A92FF8" w:rsidRPr="007C6140" w:rsidTr="000E4883">
        <w:trPr>
          <w:trHeight w:val="341"/>
        </w:trPr>
        <w:tc>
          <w:tcPr>
            <w:tcW w:w="893" w:type="dxa"/>
          </w:tcPr>
          <w:p w:rsidR="00A92FF8" w:rsidRPr="005169E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A92FF8" w:rsidRPr="005169E0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074" w:type="dxa"/>
            <w:gridSpan w:val="4"/>
          </w:tcPr>
          <w:p w:rsidR="00A92FF8" w:rsidRPr="009D2CFF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2FF8" w:rsidRPr="007C6140" w:rsidTr="000E4883">
        <w:tc>
          <w:tcPr>
            <w:tcW w:w="893" w:type="dxa"/>
          </w:tcPr>
          <w:p w:rsidR="00A92FF8" w:rsidRPr="003E2949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074" w:type="dxa"/>
            <w:gridSpan w:val="4"/>
          </w:tcPr>
          <w:p w:rsidR="00A92FF8" w:rsidRPr="009D2CFF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2FF8" w:rsidRPr="007C6140" w:rsidTr="000E4883">
        <w:tc>
          <w:tcPr>
            <w:tcW w:w="893" w:type="dxa"/>
          </w:tcPr>
          <w:p w:rsidR="00A92FF8" w:rsidRPr="008C7FF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A92FF8" w:rsidRPr="007C6140" w:rsidRDefault="00A92FF8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Источни</w:t>
            </w:r>
            <w:proofErr w:type="gram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к(</w:t>
            </w:r>
            <w:proofErr w:type="gram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074" w:type="dxa"/>
            <w:gridSpan w:val="4"/>
          </w:tcPr>
          <w:p w:rsidR="00A92FF8" w:rsidRPr="009D2CFF" w:rsidRDefault="0082718E" w:rsidP="00CF41F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</w:pPr>
            <w:r w:rsidRPr="007427FD"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8C7FF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A92FF8" w:rsidRPr="007C6140" w:rsidRDefault="00A92FF8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  <w:gridSpan w:val="4"/>
          </w:tcPr>
          <w:p w:rsidR="00A92FF8" w:rsidRPr="009D33F3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  <w:r w:rsidRPr="00557EB0"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49073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A92FF8" w:rsidRPr="0049073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подключения к эл. сетям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 без НДС)</w:t>
            </w:r>
          </w:p>
        </w:tc>
        <w:tc>
          <w:tcPr>
            <w:tcW w:w="5074" w:type="dxa"/>
            <w:gridSpan w:val="4"/>
          </w:tcPr>
          <w:p w:rsidR="00A92FF8" w:rsidRPr="00490730" w:rsidRDefault="00A92FF8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 соответствии с нормативными документами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49073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490730" w:rsidRDefault="00A92FF8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услуг по передаче электроэнергии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/кВт*</w:t>
            </w:r>
            <w:proofErr w:type="gram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proofErr w:type="gram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490730" w:rsidRDefault="00A92FF8" w:rsidP="005525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 соответствии с нормативными документами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3E2949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46681A" w:rsidRDefault="00A92FF8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Газообеспечение</w:t>
            </w:r>
            <w:proofErr w:type="spellEnd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A92FF8" w:rsidRPr="00EC62C9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</w:tcPr>
          <w:p w:rsidR="00A92FF8" w:rsidRPr="00EC62C9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46681A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Источни</w:t>
            </w:r>
            <w:proofErr w:type="gram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к(</w:t>
            </w:r>
            <w:proofErr w:type="gram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и)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E374D5" w:rsidRDefault="0082718E" w:rsidP="001E1291">
            <w:pPr>
              <w:pStyle w:val="ae"/>
              <w:spacing w:after="0" w:line="240" w:lineRule="auto"/>
              <w:ind w:left="5" w:hanging="5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EC62C9" w:rsidRDefault="00A92FF8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490730" w:rsidRDefault="00A92FF8" w:rsidP="005525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 соответствии с нормативными документами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79527D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Тепловая 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2.6.1</w:t>
            </w:r>
          </w:p>
        </w:tc>
        <w:tc>
          <w:tcPr>
            <w:tcW w:w="4347" w:type="dxa"/>
          </w:tcPr>
          <w:p w:rsidR="00A92FF8" w:rsidRPr="00FD04B4" w:rsidRDefault="00A92FF8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074" w:type="dxa"/>
            <w:gridSpan w:val="4"/>
          </w:tcPr>
          <w:p w:rsidR="00A92FF8" w:rsidRPr="001E1291" w:rsidRDefault="00A92FF8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A92FF8" w:rsidRPr="00FD04B4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074" w:type="dxa"/>
            <w:gridSpan w:val="4"/>
          </w:tcPr>
          <w:p w:rsidR="00A92FF8" w:rsidRPr="001E1291" w:rsidRDefault="00A92FF8"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>
              <w:t xml:space="preserve">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074" w:type="dxa"/>
            <w:gridSpan w:val="4"/>
          </w:tcPr>
          <w:p w:rsidR="00A92FF8" w:rsidRPr="001E1291" w:rsidRDefault="00A92FF8"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FD04B4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FD04B4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Стоимость теплоэнергии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proofErr w:type="spellStart"/>
            <w:r w:rsidRPr="00FD04B4">
              <w:rPr>
                <w:rFonts w:ascii="Cambria" w:hAnsi="Cambria" w:cs="Arial"/>
                <w:sz w:val="20"/>
                <w:szCs w:val="20"/>
              </w:rPr>
              <w:t>руб</w:t>
            </w:r>
            <w:proofErr w:type="spellEnd"/>
            <w:r w:rsidRPr="00FD04B4">
              <w:rPr>
                <w:rFonts w:ascii="Cambria" w:hAnsi="Cambria" w:cs="Arial"/>
                <w:sz w:val="20"/>
                <w:szCs w:val="20"/>
              </w:rPr>
              <w:t>/Гкал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1E1291" w:rsidRDefault="00A92FF8"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2.7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C1354F" w:rsidRDefault="00A92FF8" w:rsidP="005169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>Водообеспечение</w:t>
            </w:r>
            <w:proofErr w:type="spellEnd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площадки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A92FF8" w:rsidRPr="0098458F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C50AAF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2.7.2</w:t>
            </w:r>
          </w:p>
        </w:tc>
        <w:tc>
          <w:tcPr>
            <w:tcW w:w="4347" w:type="dxa"/>
          </w:tcPr>
          <w:p w:rsidR="00A92FF8" w:rsidRPr="0098458F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Свободная 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0E4883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E4883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2.7.3</w:t>
            </w:r>
          </w:p>
        </w:tc>
        <w:tc>
          <w:tcPr>
            <w:tcW w:w="4347" w:type="dxa"/>
          </w:tcPr>
          <w:p w:rsidR="00A92FF8" w:rsidRPr="003E2949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0E4883" w:rsidRDefault="00A92FF8" w:rsidP="009D6C9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возможно бурение скважины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3E2949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Стоимость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490730" w:rsidRDefault="00A92FF8" w:rsidP="005525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Очистные сооружения</w:t>
            </w:r>
            <w:r>
              <w:t xml:space="preserve"> </w:t>
            </w:r>
            <w:r w:rsidRPr="005169E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A92FF8" w:rsidRPr="007C6140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</w:t>
            </w:r>
            <w:proofErr w:type="spellStart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7C6140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3E2949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очистных сооружений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0E4883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E4883"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tcBorders>
              <w:right w:val="single" w:sz="4" w:space="0" w:color="auto"/>
            </w:tcBorders>
          </w:tcPr>
          <w:p w:rsidR="00A92FF8" w:rsidRPr="003E2949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2FF8" w:rsidRPr="000E4883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E4883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tcBorders>
              <w:right w:val="single" w:sz="4" w:space="0" w:color="auto"/>
            </w:tcBorders>
          </w:tcPr>
          <w:p w:rsidR="00A92FF8" w:rsidRPr="00171BD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A92FF8" w:rsidRPr="00171BD6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0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2FF8" w:rsidRPr="000E4883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E4883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</w:tbl>
    <w:p w:rsidR="00CD4324" w:rsidRPr="00877C15" w:rsidRDefault="00CD4324" w:rsidP="00E76F9D">
      <w:pPr>
        <w:pStyle w:val="1"/>
      </w:pPr>
      <w:bookmarkStart w:id="5" w:name="_Toc284874825"/>
      <w:r w:rsidRPr="00F239B7"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3365"/>
        <w:gridCol w:w="6237"/>
      </w:tblGrid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D5075D" w:rsidRDefault="009D6EC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9D6EC9" w:rsidRPr="00D5075D" w:rsidTr="00B17E5F">
        <w:tc>
          <w:tcPr>
            <w:tcW w:w="712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37" w:type="dxa"/>
          </w:tcPr>
          <w:p w:rsidR="009D6EC9" w:rsidRPr="00D5075D" w:rsidRDefault="00366765" w:rsidP="00B17E5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Малая Вишера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D5075D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 w:rsidR="00F80DA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9A3DCE" w:rsidRPr="00D5075D" w:rsidRDefault="009D6EC9" w:rsidP="00B516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населенн</w:t>
            </w:r>
            <w:r w:rsidR="00B5164E">
              <w:rPr>
                <w:rFonts w:ascii="Cambria" w:hAnsi="Cambria" w:cs="Arial"/>
                <w:color w:val="000000"/>
                <w:sz w:val="20"/>
                <w:szCs w:val="20"/>
              </w:rPr>
              <w:t>ого пункта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gramStart"/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9A3DCE" w:rsidRPr="00D5075D" w:rsidRDefault="00366765" w:rsidP="009D6EC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="0082718E">
              <w:rPr>
                <w:rFonts w:ascii="Cambria" w:hAnsi="Cambria" w:cs="Arial"/>
                <w:iCs/>
                <w:sz w:val="20"/>
                <w:szCs w:val="20"/>
              </w:rPr>
              <w:t>1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D5075D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3.1.3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Наличие транспортного сообщения от населенных пунктов до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8262B1" w:rsidRPr="00561009" w:rsidRDefault="006C7E4E" w:rsidP="0056100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есть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F80DA1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3.1.4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>50 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(тыс. чел.)</w:t>
            </w:r>
          </w:p>
        </w:tc>
        <w:tc>
          <w:tcPr>
            <w:tcW w:w="6237" w:type="dxa"/>
          </w:tcPr>
          <w:p w:rsidR="009A3DCE" w:rsidRPr="00373F92" w:rsidRDefault="006C7E4E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0,1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3.1.5</w:t>
            </w:r>
          </w:p>
        </w:tc>
        <w:tc>
          <w:tcPr>
            <w:tcW w:w="3365" w:type="dxa"/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 xml:space="preserve">ежемесячной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lastRenderedPageBreak/>
              <w:t xml:space="preserve">заработной </w:t>
            </w:r>
            <w:r w:rsidRPr="00373F92">
              <w:rPr>
                <w:rFonts w:ascii="Cambria" w:hAnsi="Cambria" w:cs="Arial"/>
                <w:sz w:val="20"/>
                <w:szCs w:val="20"/>
              </w:rPr>
              <w:t>платы технического персонала (руб.)</w:t>
            </w:r>
          </w:p>
        </w:tc>
        <w:tc>
          <w:tcPr>
            <w:tcW w:w="6237" w:type="dxa"/>
          </w:tcPr>
          <w:p w:rsidR="009A3DCE" w:rsidRPr="00373F92" w:rsidRDefault="006C7E4E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25000-30000</w:t>
            </w:r>
          </w:p>
        </w:tc>
      </w:tr>
      <w:tr w:rsidR="009A3DCE" w:rsidRPr="00D5075D" w:rsidTr="00411072">
        <w:tc>
          <w:tcPr>
            <w:tcW w:w="712" w:type="dxa"/>
            <w:tcBorders>
              <w:bottom w:val="single" w:sz="4" w:space="0" w:color="000000"/>
            </w:tcBorders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3.1.6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ежемесячной заработной платы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управленческого персонала (руб.)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9A3DCE" w:rsidRPr="00373F92" w:rsidRDefault="006C7E4E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30000-45000</w:t>
            </w:r>
          </w:p>
        </w:tc>
      </w:tr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F239B7" w:rsidRDefault="00411072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6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 w:rsidR="00135002"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F239B7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9A3DCE" w:rsidRPr="00D5075D" w:rsidRDefault="009A3DCE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C4506C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="00C4506C"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9A3DCE" w:rsidRPr="00D5075D" w:rsidRDefault="0082718E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0,2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8262B1" w:rsidRPr="00D5075D" w:rsidRDefault="008262B1" w:rsidP="008262B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82718E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82718E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0,2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8262B1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8262B1" w:rsidRPr="00D5075D" w:rsidTr="0098147A">
        <w:tc>
          <w:tcPr>
            <w:tcW w:w="712" w:type="dxa"/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(удаленность, </w:t>
            </w:r>
            <w:proofErr w:type="gramStart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8262B1" w:rsidRPr="00D5075D" w:rsidRDefault="00366765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bookmarkEnd w:id="6"/>
      <w:tr w:rsidR="008262B1" w:rsidRPr="00D5075D" w:rsidTr="0098147A">
        <w:tc>
          <w:tcPr>
            <w:tcW w:w="712" w:type="dxa"/>
            <w:tcBorders>
              <w:bottom w:val="single" w:sz="4" w:space="0" w:color="000000"/>
            </w:tcBorders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</w:t>
            </w:r>
            <w:proofErr w:type="gramStart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262B1" w:rsidRPr="00D5075D" w:rsidRDefault="0082718E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262B1" w:rsidRPr="00D5075D" w:rsidTr="0098147A">
        <w:tc>
          <w:tcPr>
            <w:tcW w:w="712" w:type="dxa"/>
            <w:tcBorders>
              <w:bottom w:val="single" w:sz="4" w:space="0" w:color="auto"/>
            </w:tcBorders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3.2.7</w:t>
            </w:r>
          </w:p>
        </w:tc>
        <w:tc>
          <w:tcPr>
            <w:tcW w:w="3365" w:type="dxa"/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8262B1" w:rsidRPr="00D5075D" w:rsidRDefault="00E473A3" w:rsidP="0041107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8262B1" w:rsidRPr="00D5075D" w:rsidTr="00C4506C">
        <w:tc>
          <w:tcPr>
            <w:tcW w:w="712" w:type="dxa"/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8262B1" w:rsidRPr="00D5075D" w:rsidRDefault="00E473A3" w:rsidP="00C4506C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437729" w:rsidRDefault="00437729" w:rsidP="00561009">
      <w:pPr>
        <w:pStyle w:val="1"/>
        <w:rPr>
          <w:rFonts w:ascii="Times New Roman" w:hAnsi="Times New Roman"/>
          <w:sz w:val="24"/>
          <w:szCs w:val="24"/>
        </w:rPr>
      </w:pPr>
    </w:p>
    <w:sectPr w:rsidR="00437729" w:rsidSect="003731C3">
      <w:footerReference w:type="default" r:id="rId9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9F" w:rsidRDefault="00FE0C9F" w:rsidP="003B0AB3">
      <w:pPr>
        <w:spacing w:after="0" w:line="240" w:lineRule="auto"/>
      </w:pPr>
      <w:r>
        <w:separator/>
      </w:r>
    </w:p>
  </w:endnote>
  <w:endnote w:type="continuationSeparator" w:id="0">
    <w:p w:rsidR="00FE0C9F" w:rsidRDefault="00FE0C9F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5A" w:rsidRPr="003B0AB3" w:rsidRDefault="0048147A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="0065755A"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453933">
      <w:rPr>
        <w:rFonts w:ascii="Times New Roman" w:hAnsi="Times New Roman"/>
        <w:noProof/>
        <w:sz w:val="24"/>
        <w:szCs w:val="24"/>
      </w:rPr>
      <w:t>4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65755A" w:rsidRDefault="006575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9F" w:rsidRDefault="00FE0C9F" w:rsidP="003B0AB3">
      <w:pPr>
        <w:spacing w:after="0" w:line="240" w:lineRule="auto"/>
      </w:pPr>
      <w:r>
        <w:separator/>
      </w:r>
    </w:p>
  </w:footnote>
  <w:footnote w:type="continuationSeparator" w:id="0">
    <w:p w:rsidR="00FE0C9F" w:rsidRDefault="00FE0C9F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324"/>
    <w:rsid w:val="00000B5F"/>
    <w:rsid w:val="00000DC1"/>
    <w:rsid w:val="00003869"/>
    <w:rsid w:val="00004DFD"/>
    <w:rsid w:val="00011896"/>
    <w:rsid w:val="0003417E"/>
    <w:rsid w:val="00035CC4"/>
    <w:rsid w:val="00036C78"/>
    <w:rsid w:val="000408D2"/>
    <w:rsid w:val="000451CC"/>
    <w:rsid w:val="00055BF2"/>
    <w:rsid w:val="00061CBD"/>
    <w:rsid w:val="000A0BF9"/>
    <w:rsid w:val="000B1A13"/>
    <w:rsid w:val="000B410E"/>
    <w:rsid w:val="000B4CA0"/>
    <w:rsid w:val="000B7610"/>
    <w:rsid w:val="000C06FE"/>
    <w:rsid w:val="000C4F8A"/>
    <w:rsid w:val="000C5BFA"/>
    <w:rsid w:val="000D06E8"/>
    <w:rsid w:val="000D35B3"/>
    <w:rsid w:val="000D6164"/>
    <w:rsid w:val="000E4883"/>
    <w:rsid w:val="000E59A1"/>
    <w:rsid w:val="000F12E4"/>
    <w:rsid w:val="000F2C78"/>
    <w:rsid w:val="000F4D15"/>
    <w:rsid w:val="0012667F"/>
    <w:rsid w:val="001271B1"/>
    <w:rsid w:val="00130191"/>
    <w:rsid w:val="00134E8E"/>
    <w:rsid w:val="00135002"/>
    <w:rsid w:val="0014088D"/>
    <w:rsid w:val="00143AF0"/>
    <w:rsid w:val="00163BE3"/>
    <w:rsid w:val="00170DF7"/>
    <w:rsid w:val="00171BD6"/>
    <w:rsid w:val="0018099F"/>
    <w:rsid w:val="00191F6A"/>
    <w:rsid w:val="001935E1"/>
    <w:rsid w:val="001A2F31"/>
    <w:rsid w:val="001B1099"/>
    <w:rsid w:val="001B5463"/>
    <w:rsid w:val="001B6430"/>
    <w:rsid w:val="001D2B35"/>
    <w:rsid w:val="001D38D2"/>
    <w:rsid w:val="001E1291"/>
    <w:rsid w:val="001E4B1D"/>
    <w:rsid w:val="001F0291"/>
    <w:rsid w:val="002204FF"/>
    <w:rsid w:val="002239B7"/>
    <w:rsid w:val="00232F39"/>
    <w:rsid w:val="00235727"/>
    <w:rsid w:val="00241EDC"/>
    <w:rsid w:val="00243027"/>
    <w:rsid w:val="002447D8"/>
    <w:rsid w:val="00251820"/>
    <w:rsid w:val="00252C83"/>
    <w:rsid w:val="00255B9E"/>
    <w:rsid w:val="0028567C"/>
    <w:rsid w:val="00287017"/>
    <w:rsid w:val="00290279"/>
    <w:rsid w:val="00293177"/>
    <w:rsid w:val="00296414"/>
    <w:rsid w:val="002A2FD1"/>
    <w:rsid w:val="002C154C"/>
    <w:rsid w:val="002C3670"/>
    <w:rsid w:val="002C41A9"/>
    <w:rsid w:val="002C712F"/>
    <w:rsid w:val="002D371F"/>
    <w:rsid w:val="002D4984"/>
    <w:rsid w:val="002E706D"/>
    <w:rsid w:val="003051F2"/>
    <w:rsid w:val="00311CCF"/>
    <w:rsid w:val="003124A4"/>
    <w:rsid w:val="00323090"/>
    <w:rsid w:val="003326E1"/>
    <w:rsid w:val="00334356"/>
    <w:rsid w:val="003408CA"/>
    <w:rsid w:val="00350AFF"/>
    <w:rsid w:val="0035372A"/>
    <w:rsid w:val="00366765"/>
    <w:rsid w:val="00371974"/>
    <w:rsid w:val="003731C3"/>
    <w:rsid w:val="00373F92"/>
    <w:rsid w:val="00383965"/>
    <w:rsid w:val="00393AEA"/>
    <w:rsid w:val="003A0382"/>
    <w:rsid w:val="003B0AB3"/>
    <w:rsid w:val="003C04BF"/>
    <w:rsid w:val="003C15DC"/>
    <w:rsid w:val="003C27AF"/>
    <w:rsid w:val="003C4E27"/>
    <w:rsid w:val="003D41FB"/>
    <w:rsid w:val="003D461D"/>
    <w:rsid w:val="003E20F6"/>
    <w:rsid w:val="003E6F67"/>
    <w:rsid w:val="00405422"/>
    <w:rsid w:val="00411072"/>
    <w:rsid w:val="00416B84"/>
    <w:rsid w:val="00435848"/>
    <w:rsid w:val="00437729"/>
    <w:rsid w:val="004407F4"/>
    <w:rsid w:val="00453933"/>
    <w:rsid w:val="0046437B"/>
    <w:rsid w:val="0046681A"/>
    <w:rsid w:val="0048147A"/>
    <w:rsid w:val="00487172"/>
    <w:rsid w:val="004875E7"/>
    <w:rsid w:val="0049072E"/>
    <w:rsid w:val="00490730"/>
    <w:rsid w:val="00494EE9"/>
    <w:rsid w:val="004A6A10"/>
    <w:rsid w:val="004B2B3E"/>
    <w:rsid w:val="004B6CC8"/>
    <w:rsid w:val="004B7D76"/>
    <w:rsid w:val="004C507E"/>
    <w:rsid w:val="004D4C97"/>
    <w:rsid w:val="004E0154"/>
    <w:rsid w:val="004F0256"/>
    <w:rsid w:val="004F3EDE"/>
    <w:rsid w:val="0051322B"/>
    <w:rsid w:val="00514958"/>
    <w:rsid w:val="005169E0"/>
    <w:rsid w:val="0052443A"/>
    <w:rsid w:val="00524F36"/>
    <w:rsid w:val="005311B5"/>
    <w:rsid w:val="00533DEF"/>
    <w:rsid w:val="00535E41"/>
    <w:rsid w:val="005417A8"/>
    <w:rsid w:val="00543AD6"/>
    <w:rsid w:val="005518F2"/>
    <w:rsid w:val="0055254E"/>
    <w:rsid w:val="00557EB0"/>
    <w:rsid w:val="00561009"/>
    <w:rsid w:val="00583AB4"/>
    <w:rsid w:val="00587839"/>
    <w:rsid w:val="00590530"/>
    <w:rsid w:val="005939EB"/>
    <w:rsid w:val="005B046F"/>
    <w:rsid w:val="005D0D17"/>
    <w:rsid w:val="005D6EC0"/>
    <w:rsid w:val="005D7BB9"/>
    <w:rsid w:val="005E7D11"/>
    <w:rsid w:val="00613660"/>
    <w:rsid w:val="0061624B"/>
    <w:rsid w:val="0062254D"/>
    <w:rsid w:val="00623A88"/>
    <w:rsid w:val="00624EA4"/>
    <w:rsid w:val="00634B68"/>
    <w:rsid w:val="00655234"/>
    <w:rsid w:val="0065755A"/>
    <w:rsid w:val="00657E32"/>
    <w:rsid w:val="00660169"/>
    <w:rsid w:val="00661EBE"/>
    <w:rsid w:val="00664287"/>
    <w:rsid w:val="00676EB8"/>
    <w:rsid w:val="00677178"/>
    <w:rsid w:val="00680596"/>
    <w:rsid w:val="00682350"/>
    <w:rsid w:val="0068304C"/>
    <w:rsid w:val="0068395B"/>
    <w:rsid w:val="00683E1C"/>
    <w:rsid w:val="00685CE3"/>
    <w:rsid w:val="006868A8"/>
    <w:rsid w:val="006B1DDE"/>
    <w:rsid w:val="006B4FB7"/>
    <w:rsid w:val="006B5D37"/>
    <w:rsid w:val="006C16B4"/>
    <w:rsid w:val="006C7E4E"/>
    <w:rsid w:val="006D7993"/>
    <w:rsid w:val="006E01F0"/>
    <w:rsid w:val="006F0A4C"/>
    <w:rsid w:val="00704B85"/>
    <w:rsid w:val="00710496"/>
    <w:rsid w:val="0072742C"/>
    <w:rsid w:val="007341B4"/>
    <w:rsid w:val="00740355"/>
    <w:rsid w:val="007427FD"/>
    <w:rsid w:val="00753328"/>
    <w:rsid w:val="00754281"/>
    <w:rsid w:val="00767A16"/>
    <w:rsid w:val="00772479"/>
    <w:rsid w:val="00772B35"/>
    <w:rsid w:val="00775195"/>
    <w:rsid w:val="00794CB3"/>
    <w:rsid w:val="0079527D"/>
    <w:rsid w:val="007A09BF"/>
    <w:rsid w:val="007A35FF"/>
    <w:rsid w:val="007B28A4"/>
    <w:rsid w:val="007B5BC2"/>
    <w:rsid w:val="007B6DEC"/>
    <w:rsid w:val="007C7287"/>
    <w:rsid w:val="007D33A8"/>
    <w:rsid w:val="00802060"/>
    <w:rsid w:val="008169DF"/>
    <w:rsid w:val="00820590"/>
    <w:rsid w:val="008210CF"/>
    <w:rsid w:val="00823251"/>
    <w:rsid w:val="008262B1"/>
    <w:rsid w:val="0082718E"/>
    <w:rsid w:val="00847AE9"/>
    <w:rsid w:val="00856180"/>
    <w:rsid w:val="00872D06"/>
    <w:rsid w:val="00882D37"/>
    <w:rsid w:val="008854CA"/>
    <w:rsid w:val="00892C35"/>
    <w:rsid w:val="008C154C"/>
    <w:rsid w:val="008E4758"/>
    <w:rsid w:val="008F74FC"/>
    <w:rsid w:val="00903280"/>
    <w:rsid w:val="00921CC6"/>
    <w:rsid w:val="00933404"/>
    <w:rsid w:val="009408C9"/>
    <w:rsid w:val="009419B3"/>
    <w:rsid w:val="00945DC8"/>
    <w:rsid w:val="0095042D"/>
    <w:rsid w:val="00950574"/>
    <w:rsid w:val="00956C18"/>
    <w:rsid w:val="00957EE7"/>
    <w:rsid w:val="00963D55"/>
    <w:rsid w:val="00967407"/>
    <w:rsid w:val="0096791D"/>
    <w:rsid w:val="009722D2"/>
    <w:rsid w:val="00975B66"/>
    <w:rsid w:val="00980250"/>
    <w:rsid w:val="009806E1"/>
    <w:rsid w:val="0098147A"/>
    <w:rsid w:val="0098458F"/>
    <w:rsid w:val="009A3DCE"/>
    <w:rsid w:val="009A7847"/>
    <w:rsid w:val="009B37EE"/>
    <w:rsid w:val="009B4CA2"/>
    <w:rsid w:val="009C3826"/>
    <w:rsid w:val="009D2CFF"/>
    <w:rsid w:val="009D32F7"/>
    <w:rsid w:val="009D33F3"/>
    <w:rsid w:val="009D6C9F"/>
    <w:rsid w:val="009D6EC9"/>
    <w:rsid w:val="009E3E20"/>
    <w:rsid w:val="009E54BA"/>
    <w:rsid w:val="009F30A4"/>
    <w:rsid w:val="009F61AB"/>
    <w:rsid w:val="00A02C0F"/>
    <w:rsid w:val="00A1361C"/>
    <w:rsid w:val="00A40531"/>
    <w:rsid w:val="00A545BE"/>
    <w:rsid w:val="00A80DC4"/>
    <w:rsid w:val="00A8206A"/>
    <w:rsid w:val="00A92FF8"/>
    <w:rsid w:val="00A97379"/>
    <w:rsid w:val="00AA4C70"/>
    <w:rsid w:val="00AA6843"/>
    <w:rsid w:val="00AA76D2"/>
    <w:rsid w:val="00AB3506"/>
    <w:rsid w:val="00AB741F"/>
    <w:rsid w:val="00AC016B"/>
    <w:rsid w:val="00AC22A2"/>
    <w:rsid w:val="00AD694D"/>
    <w:rsid w:val="00B01679"/>
    <w:rsid w:val="00B02409"/>
    <w:rsid w:val="00B17E5F"/>
    <w:rsid w:val="00B219A7"/>
    <w:rsid w:val="00B3226D"/>
    <w:rsid w:val="00B3576A"/>
    <w:rsid w:val="00B4190F"/>
    <w:rsid w:val="00B45DAB"/>
    <w:rsid w:val="00B5164E"/>
    <w:rsid w:val="00B75ECD"/>
    <w:rsid w:val="00BA335A"/>
    <w:rsid w:val="00BB5C3C"/>
    <w:rsid w:val="00BC3D0B"/>
    <w:rsid w:val="00BD12E5"/>
    <w:rsid w:val="00BE1249"/>
    <w:rsid w:val="00BE2720"/>
    <w:rsid w:val="00BE2856"/>
    <w:rsid w:val="00BE7531"/>
    <w:rsid w:val="00C01235"/>
    <w:rsid w:val="00C069A9"/>
    <w:rsid w:val="00C072FE"/>
    <w:rsid w:val="00C10817"/>
    <w:rsid w:val="00C11A73"/>
    <w:rsid w:val="00C12329"/>
    <w:rsid w:val="00C1354F"/>
    <w:rsid w:val="00C1370F"/>
    <w:rsid w:val="00C13A6E"/>
    <w:rsid w:val="00C14F6F"/>
    <w:rsid w:val="00C15E92"/>
    <w:rsid w:val="00C16744"/>
    <w:rsid w:val="00C171C0"/>
    <w:rsid w:val="00C272C4"/>
    <w:rsid w:val="00C30EF1"/>
    <w:rsid w:val="00C3151D"/>
    <w:rsid w:val="00C3731E"/>
    <w:rsid w:val="00C4506C"/>
    <w:rsid w:val="00C50AAF"/>
    <w:rsid w:val="00C55FF6"/>
    <w:rsid w:val="00C652A3"/>
    <w:rsid w:val="00C920E9"/>
    <w:rsid w:val="00C933EA"/>
    <w:rsid w:val="00CA73F1"/>
    <w:rsid w:val="00CD4324"/>
    <w:rsid w:val="00CF295D"/>
    <w:rsid w:val="00CF41F3"/>
    <w:rsid w:val="00CF737F"/>
    <w:rsid w:val="00D1028D"/>
    <w:rsid w:val="00D15262"/>
    <w:rsid w:val="00D20018"/>
    <w:rsid w:val="00D2377B"/>
    <w:rsid w:val="00D33158"/>
    <w:rsid w:val="00D3372D"/>
    <w:rsid w:val="00D33A9C"/>
    <w:rsid w:val="00D3510A"/>
    <w:rsid w:val="00D46E59"/>
    <w:rsid w:val="00D53901"/>
    <w:rsid w:val="00D63F0D"/>
    <w:rsid w:val="00D7047C"/>
    <w:rsid w:val="00D91943"/>
    <w:rsid w:val="00DA4CF8"/>
    <w:rsid w:val="00DA7EBC"/>
    <w:rsid w:val="00DB65BB"/>
    <w:rsid w:val="00DC11C2"/>
    <w:rsid w:val="00DC17FE"/>
    <w:rsid w:val="00DC33E9"/>
    <w:rsid w:val="00DC4490"/>
    <w:rsid w:val="00DC505D"/>
    <w:rsid w:val="00DC6F8C"/>
    <w:rsid w:val="00DD513F"/>
    <w:rsid w:val="00E02217"/>
    <w:rsid w:val="00E226BC"/>
    <w:rsid w:val="00E359F6"/>
    <w:rsid w:val="00E374D5"/>
    <w:rsid w:val="00E429C9"/>
    <w:rsid w:val="00E473A3"/>
    <w:rsid w:val="00E5067E"/>
    <w:rsid w:val="00E5241C"/>
    <w:rsid w:val="00E6283F"/>
    <w:rsid w:val="00E62D61"/>
    <w:rsid w:val="00E66C7A"/>
    <w:rsid w:val="00E74299"/>
    <w:rsid w:val="00E760C1"/>
    <w:rsid w:val="00E76F9D"/>
    <w:rsid w:val="00E82547"/>
    <w:rsid w:val="00E906C6"/>
    <w:rsid w:val="00E922B5"/>
    <w:rsid w:val="00E92C99"/>
    <w:rsid w:val="00E9627D"/>
    <w:rsid w:val="00EB2409"/>
    <w:rsid w:val="00EC62C9"/>
    <w:rsid w:val="00ED1FFF"/>
    <w:rsid w:val="00EE2B55"/>
    <w:rsid w:val="00EF1CFA"/>
    <w:rsid w:val="00EF6620"/>
    <w:rsid w:val="00F160C9"/>
    <w:rsid w:val="00F1716E"/>
    <w:rsid w:val="00F36CB7"/>
    <w:rsid w:val="00F40ED4"/>
    <w:rsid w:val="00F44B6B"/>
    <w:rsid w:val="00F47F9F"/>
    <w:rsid w:val="00F55F1C"/>
    <w:rsid w:val="00F77813"/>
    <w:rsid w:val="00F80DA1"/>
    <w:rsid w:val="00F91C3E"/>
    <w:rsid w:val="00FB3C95"/>
    <w:rsid w:val="00FD00FF"/>
    <w:rsid w:val="00FD04B4"/>
    <w:rsid w:val="00FE0C9F"/>
    <w:rsid w:val="00FE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.ec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B05A-4998-43CC-9FB5-DADBAFA3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Елена</cp:lastModifiedBy>
  <cp:revision>31</cp:revision>
  <cp:lastPrinted>2017-09-22T13:24:00Z</cp:lastPrinted>
  <dcterms:created xsi:type="dcterms:W3CDTF">2017-09-21T05:52:00Z</dcterms:created>
  <dcterms:modified xsi:type="dcterms:W3CDTF">2017-10-02T11:02:00Z</dcterms:modified>
</cp:coreProperties>
</file>