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66" w:rsidRPr="00914F4D" w:rsidRDefault="00E124A0" w:rsidP="00E124A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E7915" w:rsidRPr="00914F4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E7915" w:rsidRDefault="00DE7915" w:rsidP="003A1CE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15">
        <w:rPr>
          <w:rFonts w:ascii="Times New Roman" w:hAnsi="Times New Roman" w:cs="Times New Roman"/>
          <w:b/>
          <w:sz w:val="28"/>
          <w:szCs w:val="28"/>
        </w:rPr>
        <w:t xml:space="preserve">Главы Маловишерского </w:t>
      </w:r>
      <w:r w:rsidR="009A4BF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E7915">
        <w:rPr>
          <w:rFonts w:ascii="Times New Roman" w:hAnsi="Times New Roman" w:cs="Times New Roman"/>
          <w:b/>
          <w:sz w:val="28"/>
          <w:szCs w:val="28"/>
        </w:rPr>
        <w:t xml:space="preserve">района о результатах  своей </w:t>
      </w:r>
      <w:r w:rsidR="008D4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66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791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A4BFD">
        <w:rPr>
          <w:rFonts w:ascii="Times New Roman" w:hAnsi="Times New Roman" w:cs="Times New Roman"/>
          <w:b/>
          <w:sz w:val="28"/>
          <w:szCs w:val="28"/>
        </w:rPr>
        <w:t xml:space="preserve">  и</w:t>
      </w:r>
      <w:r w:rsidRPr="00DE7915">
        <w:rPr>
          <w:rFonts w:ascii="Times New Roman" w:hAnsi="Times New Roman" w:cs="Times New Roman"/>
          <w:b/>
          <w:sz w:val="28"/>
          <w:szCs w:val="28"/>
        </w:rPr>
        <w:t xml:space="preserve"> о результатах  деятельности Администрации </w:t>
      </w:r>
      <w:r w:rsidR="00C02D1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E7915">
        <w:rPr>
          <w:rFonts w:ascii="Times New Roman" w:hAnsi="Times New Roman" w:cs="Times New Roman"/>
          <w:b/>
          <w:sz w:val="28"/>
          <w:szCs w:val="28"/>
        </w:rPr>
        <w:t>района</w:t>
      </w:r>
      <w:r w:rsidR="00E124A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45544">
        <w:rPr>
          <w:rFonts w:ascii="Times New Roman" w:hAnsi="Times New Roman" w:cs="Times New Roman"/>
          <w:b/>
          <w:sz w:val="28"/>
          <w:szCs w:val="28"/>
        </w:rPr>
        <w:t>6 год</w:t>
      </w:r>
    </w:p>
    <w:p w:rsidR="003A1CE0" w:rsidRDefault="003A1CE0" w:rsidP="003A1CE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8" w:rsidRDefault="00133410" w:rsidP="00CF0645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Уважаемые </w:t>
      </w:r>
      <w:r w:rsidR="0091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коллеги</w:t>
      </w:r>
      <w:r w:rsidR="00961E18" w:rsidRPr="004F39D0">
        <w:rPr>
          <w:rFonts w:ascii="Times New Roman" w:hAnsi="Times New Roman" w:cs="Times New Roman"/>
          <w:b/>
          <w:sz w:val="28"/>
          <w:szCs w:val="28"/>
        </w:rPr>
        <w:t>!</w:t>
      </w:r>
    </w:p>
    <w:p w:rsidR="00CA562D" w:rsidRPr="004F39D0" w:rsidRDefault="00CA562D" w:rsidP="00CF0645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01A" w:rsidRDefault="0003301A" w:rsidP="00CF0645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7C7C" w:rsidRPr="00E87C7C">
        <w:rPr>
          <w:rFonts w:ascii="Times New Roman" w:hAnsi="Times New Roman" w:cs="Times New Roman"/>
          <w:sz w:val="28"/>
          <w:szCs w:val="28"/>
        </w:rPr>
        <w:t xml:space="preserve">Позвольте мне представить </w:t>
      </w:r>
      <w:r w:rsidR="00BC76D7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0860FC">
        <w:rPr>
          <w:rFonts w:ascii="Times New Roman" w:hAnsi="Times New Roman" w:cs="Times New Roman"/>
          <w:sz w:val="28"/>
          <w:szCs w:val="28"/>
        </w:rPr>
        <w:t xml:space="preserve">мацию  об итогах  </w:t>
      </w:r>
      <w:r w:rsidR="00BC76D7">
        <w:rPr>
          <w:rFonts w:ascii="Times New Roman" w:hAnsi="Times New Roman" w:cs="Times New Roman"/>
          <w:sz w:val="28"/>
          <w:szCs w:val="28"/>
        </w:rPr>
        <w:t xml:space="preserve">реализации основных направлений социально- экономического развития </w:t>
      </w:r>
      <w:r w:rsidR="00BC76D7" w:rsidRPr="00D70B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60FC">
        <w:rPr>
          <w:rFonts w:ascii="Times New Roman" w:hAnsi="Times New Roman" w:cs="Times New Roman"/>
          <w:sz w:val="28"/>
          <w:szCs w:val="28"/>
        </w:rPr>
        <w:t>за 201</w:t>
      </w:r>
      <w:r w:rsidR="00045544">
        <w:rPr>
          <w:rFonts w:ascii="Times New Roman" w:hAnsi="Times New Roman" w:cs="Times New Roman"/>
          <w:sz w:val="28"/>
          <w:szCs w:val="28"/>
        </w:rPr>
        <w:t>6</w:t>
      </w:r>
      <w:r w:rsidR="000860FC">
        <w:rPr>
          <w:rFonts w:ascii="Times New Roman" w:hAnsi="Times New Roman" w:cs="Times New Roman"/>
          <w:sz w:val="28"/>
          <w:szCs w:val="28"/>
        </w:rPr>
        <w:t xml:space="preserve"> год</w:t>
      </w:r>
      <w:r w:rsidR="00474930">
        <w:rPr>
          <w:rFonts w:ascii="Times New Roman" w:hAnsi="Times New Roman" w:cs="Times New Roman"/>
          <w:sz w:val="28"/>
          <w:szCs w:val="28"/>
        </w:rPr>
        <w:t xml:space="preserve"> и перспективах развития на 201</w:t>
      </w:r>
      <w:r w:rsidR="00045544">
        <w:rPr>
          <w:rFonts w:ascii="Times New Roman" w:hAnsi="Times New Roman" w:cs="Times New Roman"/>
          <w:sz w:val="28"/>
          <w:szCs w:val="28"/>
        </w:rPr>
        <w:t>7</w:t>
      </w:r>
      <w:r w:rsidR="000860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645" w:rsidRDefault="0003301A" w:rsidP="00CF0645">
      <w:pPr>
        <w:pStyle w:val="a6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045544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="006206AE" w:rsidRPr="00045544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</w:p>
    <w:p w:rsidR="00E36673" w:rsidRDefault="002917EF" w:rsidP="00CF0645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6E88">
        <w:rPr>
          <w:rFonts w:ascii="Times New Roman" w:hAnsi="Times New Roman"/>
          <w:b/>
          <w:sz w:val="28"/>
          <w:szCs w:val="28"/>
          <w:lang w:val="ru-RU"/>
        </w:rPr>
        <w:t>Исполнение полномочий</w:t>
      </w:r>
      <w:r w:rsidRPr="00DF6E88">
        <w:rPr>
          <w:rFonts w:ascii="Times New Roman" w:hAnsi="Times New Roman"/>
          <w:sz w:val="28"/>
          <w:szCs w:val="28"/>
          <w:lang w:val="ru-RU"/>
        </w:rPr>
        <w:t>.</w:t>
      </w:r>
    </w:p>
    <w:p w:rsidR="00CA562D" w:rsidRPr="00045544" w:rsidRDefault="00CA562D" w:rsidP="00CF0645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F6E88" w:rsidRPr="00DF6E88" w:rsidRDefault="00CA562D" w:rsidP="00DF6E88">
      <w:pPr>
        <w:pStyle w:val="a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DF6E88" w:rsidRPr="00DF6E88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 законодательством органами местного самоуправления муниципального района в 2016 году исполнялось 104 полномочия  по решению вопросов местного значения. В том числе:</w:t>
      </w:r>
    </w:p>
    <w:p w:rsidR="00DF6E88" w:rsidRPr="00DF6E88" w:rsidRDefault="00DF6E88" w:rsidP="00DF6E88">
      <w:pPr>
        <w:pStyle w:val="a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6E88">
        <w:rPr>
          <w:rFonts w:ascii="Times New Roman" w:hAnsi="Times New Roman"/>
          <w:sz w:val="28"/>
          <w:szCs w:val="28"/>
          <w:lang w:val="ru-RU" w:eastAsia="ru-RU"/>
        </w:rPr>
        <w:tab/>
        <w:t>40 – по вопросам местного значения муниципального района в соответствии с Федеральным законом от 6 декабря 2003 года №131-ФЗ «Об общих принципах организации местного самоуправления в Российской Федерации»;</w:t>
      </w:r>
    </w:p>
    <w:p w:rsidR="00DF6E88" w:rsidRPr="00DF6E88" w:rsidRDefault="00DF6E88" w:rsidP="00DF6E88">
      <w:pPr>
        <w:pStyle w:val="a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6E88">
        <w:rPr>
          <w:rFonts w:ascii="Times New Roman" w:hAnsi="Times New Roman"/>
          <w:sz w:val="28"/>
          <w:szCs w:val="28"/>
          <w:lang w:val="ru-RU" w:eastAsia="ru-RU"/>
        </w:rPr>
        <w:tab/>
        <w:t>39 – по вопросам местного значения городского поселения, в связи с исполнением полномочий исполнительно-распорядительного органа Маловишерского городского поселения, являющегося административным центром Маловишерского муниципального района;</w:t>
      </w:r>
    </w:p>
    <w:p w:rsidR="00DF6E88" w:rsidRPr="00DF6E88" w:rsidRDefault="00DF6E88" w:rsidP="00DF6E88">
      <w:pPr>
        <w:pStyle w:val="a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6E88">
        <w:rPr>
          <w:rFonts w:ascii="Times New Roman" w:hAnsi="Times New Roman"/>
          <w:sz w:val="28"/>
          <w:szCs w:val="28"/>
          <w:lang w:val="ru-RU" w:eastAsia="ru-RU"/>
        </w:rPr>
        <w:tab/>
        <w:t xml:space="preserve">21 – вопрос местного значения исполнялся на территориях </w:t>
      </w:r>
      <w:proofErr w:type="spellStart"/>
      <w:r w:rsidRPr="00DF6E88">
        <w:rPr>
          <w:rFonts w:ascii="Times New Roman" w:hAnsi="Times New Roman"/>
          <w:sz w:val="28"/>
          <w:szCs w:val="28"/>
          <w:lang w:val="ru-RU" w:eastAsia="ru-RU"/>
        </w:rPr>
        <w:t>Бургинского</w:t>
      </w:r>
      <w:proofErr w:type="spellEnd"/>
      <w:r w:rsidRPr="00DF6E88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 w:rsidRPr="00DF6E88">
        <w:rPr>
          <w:rFonts w:ascii="Times New Roman" w:hAnsi="Times New Roman"/>
          <w:sz w:val="28"/>
          <w:szCs w:val="28"/>
          <w:lang w:val="ru-RU" w:eastAsia="ru-RU"/>
        </w:rPr>
        <w:t>Веребьинского</w:t>
      </w:r>
      <w:proofErr w:type="spellEnd"/>
      <w:r w:rsidRPr="00DF6E88">
        <w:rPr>
          <w:rFonts w:ascii="Times New Roman" w:hAnsi="Times New Roman"/>
          <w:sz w:val="28"/>
          <w:szCs w:val="28"/>
          <w:lang w:val="ru-RU" w:eastAsia="ru-RU"/>
        </w:rPr>
        <w:t xml:space="preserve"> сельских поселений органами местного самоуправления Маловишерского муниципального района в соответствии с Федеральным законом от 6 декабря 2003 года №131-ФЗ «Об общих принципах организации местного самоуправления в Российской Федерации»;</w:t>
      </w:r>
    </w:p>
    <w:p w:rsidR="00DF6E88" w:rsidRPr="00DF6E88" w:rsidRDefault="00DF6E88" w:rsidP="00DF6E88">
      <w:pPr>
        <w:pStyle w:val="a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6E88">
        <w:rPr>
          <w:rFonts w:ascii="Times New Roman" w:hAnsi="Times New Roman"/>
          <w:sz w:val="28"/>
          <w:szCs w:val="28"/>
          <w:lang w:val="ru-RU" w:eastAsia="ru-RU"/>
        </w:rPr>
        <w:tab/>
        <w:t xml:space="preserve">4 – по соглашениям с </w:t>
      </w:r>
      <w:proofErr w:type="spellStart"/>
      <w:r w:rsidRPr="00DF6E88">
        <w:rPr>
          <w:rFonts w:ascii="Times New Roman" w:hAnsi="Times New Roman"/>
          <w:sz w:val="28"/>
          <w:szCs w:val="28"/>
          <w:lang w:val="ru-RU" w:eastAsia="ru-RU"/>
        </w:rPr>
        <w:t>Большевишерским</w:t>
      </w:r>
      <w:proofErr w:type="spellEnd"/>
      <w:r w:rsidRPr="00DF6E88">
        <w:rPr>
          <w:rFonts w:ascii="Times New Roman" w:hAnsi="Times New Roman"/>
          <w:sz w:val="28"/>
          <w:szCs w:val="28"/>
          <w:lang w:val="ru-RU" w:eastAsia="ru-RU"/>
        </w:rPr>
        <w:t xml:space="preserve"> городским, </w:t>
      </w:r>
      <w:proofErr w:type="spellStart"/>
      <w:r w:rsidRPr="00DF6E88">
        <w:rPr>
          <w:rFonts w:ascii="Times New Roman" w:hAnsi="Times New Roman"/>
          <w:sz w:val="28"/>
          <w:szCs w:val="28"/>
          <w:lang w:val="ru-RU" w:eastAsia="ru-RU"/>
        </w:rPr>
        <w:t>Бургинским</w:t>
      </w:r>
      <w:proofErr w:type="spellEnd"/>
      <w:r w:rsidRPr="00DF6E88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 w:rsidRPr="00DF6E88">
        <w:rPr>
          <w:rFonts w:ascii="Times New Roman" w:hAnsi="Times New Roman"/>
          <w:sz w:val="28"/>
          <w:szCs w:val="28"/>
          <w:lang w:val="ru-RU" w:eastAsia="ru-RU"/>
        </w:rPr>
        <w:t>Веребьинским</w:t>
      </w:r>
      <w:proofErr w:type="spellEnd"/>
      <w:r w:rsidRPr="00DF6E88">
        <w:rPr>
          <w:rFonts w:ascii="Times New Roman" w:hAnsi="Times New Roman"/>
          <w:sz w:val="28"/>
          <w:szCs w:val="28"/>
          <w:lang w:val="ru-RU" w:eastAsia="ru-RU"/>
        </w:rPr>
        <w:t xml:space="preserve"> сельскими поселениями муниципального района.</w:t>
      </w:r>
    </w:p>
    <w:p w:rsidR="00DF6E88" w:rsidRPr="00DF6E88" w:rsidRDefault="00DF6E88" w:rsidP="00DF6E88">
      <w:pPr>
        <w:pStyle w:val="a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6E88">
        <w:rPr>
          <w:rFonts w:ascii="Times New Roman" w:hAnsi="Times New Roman"/>
          <w:sz w:val="28"/>
          <w:szCs w:val="28"/>
          <w:lang w:val="ru-RU" w:eastAsia="ru-RU"/>
        </w:rPr>
        <w:tab/>
        <w:t>Кроме того, на муниципальном уровне в 2016 году исполнялись государственные полномочия в соответствии с 26-ю  областными законами.</w:t>
      </w:r>
    </w:p>
    <w:p w:rsidR="00C25911" w:rsidRDefault="003A1CE0" w:rsidP="00C25911">
      <w:pPr>
        <w:pStyle w:val="a9"/>
        <w:spacing w:before="29" w:beforeAutospacing="0" w:after="29" w:afterAutospacing="0"/>
        <w:jc w:val="both"/>
        <w:rPr>
          <w:sz w:val="28"/>
          <w:szCs w:val="28"/>
        </w:rPr>
      </w:pPr>
      <w:r w:rsidRPr="00D24367">
        <w:rPr>
          <w:sz w:val="28"/>
          <w:szCs w:val="28"/>
        </w:rPr>
        <w:tab/>
      </w:r>
      <w:r w:rsidRPr="00506C22">
        <w:rPr>
          <w:sz w:val="28"/>
          <w:szCs w:val="28"/>
        </w:rPr>
        <w:t xml:space="preserve"> </w:t>
      </w:r>
    </w:p>
    <w:p w:rsidR="00C25911" w:rsidRPr="00EF623F" w:rsidRDefault="00C25911" w:rsidP="00C25911">
      <w:pPr>
        <w:pStyle w:val="a9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исполнения Указа Президента от 07.05.2012 года №601 «Об основных направлениях совершенствования системы государственного управления» одним из направлений деятельности Администрации района является предоставление </w:t>
      </w:r>
      <w:r w:rsidRPr="00EF623F">
        <w:rPr>
          <w:b/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 xml:space="preserve"> населению по принципу «одного окна»</w:t>
      </w:r>
      <w:r w:rsidR="00AD0B4C">
        <w:rPr>
          <w:sz w:val="28"/>
          <w:szCs w:val="28"/>
        </w:rPr>
        <w:t>, в том числе в МФЦ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За 2016 год </w:t>
      </w:r>
      <w:r w:rsidR="002E0CD9">
        <w:rPr>
          <w:sz w:val="28"/>
          <w:szCs w:val="28"/>
        </w:rPr>
        <w:t xml:space="preserve">данный показатель </w:t>
      </w:r>
      <w:r w:rsidR="00AD0B4C">
        <w:rPr>
          <w:sz w:val="28"/>
          <w:szCs w:val="28"/>
        </w:rPr>
        <w:t xml:space="preserve">по району </w:t>
      </w:r>
      <w:r w:rsidR="002E0CD9">
        <w:rPr>
          <w:sz w:val="28"/>
          <w:szCs w:val="28"/>
        </w:rPr>
        <w:t>составляет 90% (</w:t>
      </w:r>
      <w:r>
        <w:rPr>
          <w:sz w:val="28"/>
          <w:szCs w:val="28"/>
        </w:rPr>
        <w:t>100%</w:t>
      </w:r>
      <w:r w:rsidR="002E0CD9">
        <w:rPr>
          <w:sz w:val="28"/>
          <w:szCs w:val="28"/>
        </w:rPr>
        <w:t xml:space="preserve"> к плану)</w:t>
      </w:r>
      <w:r>
        <w:rPr>
          <w:sz w:val="28"/>
          <w:szCs w:val="28"/>
        </w:rPr>
        <w:t xml:space="preserve">. </w:t>
      </w:r>
    </w:p>
    <w:p w:rsidR="00C25911" w:rsidRPr="00EF623F" w:rsidRDefault="00C25911" w:rsidP="00C25911">
      <w:pPr>
        <w:pStyle w:val="a9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B4C">
        <w:rPr>
          <w:sz w:val="28"/>
          <w:szCs w:val="28"/>
        </w:rPr>
        <w:t>В течение года а</w:t>
      </w:r>
      <w:r>
        <w:rPr>
          <w:sz w:val="28"/>
          <w:szCs w:val="28"/>
        </w:rPr>
        <w:t xml:space="preserve">дминистрацией района проводилась работа над исполнением показателя – доля граждан, использующих механизм получения государственных и муниципальных услуг в электронной форме. В 2016 году наиболее востребованные муниципальные услуги отдела градостроительства и дорожного хозяйства и отдела городского хозяйства Администрации района </w:t>
      </w:r>
      <w:r>
        <w:rPr>
          <w:sz w:val="28"/>
          <w:szCs w:val="28"/>
        </w:rPr>
        <w:lastRenderedPageBreak/>
        <w:t>переведены в электронный вид. В результате в 2016 году 266 муниципальных усл</w:t>
      </w:r>
      <w:r w:rsidR="00771E60">
        <w:rPr>
          <w:sz w:val="28"/>
          <w:szCs w:val="28"/>
        </w:rPr>
        <w:t xml:space="preserve">уг </w:t>
      </w:r>
      <w:proofErr w:type="gramStart"/>
      <w:r w:rsidR="00771E60">
        <w:rPr>
          <w:sz w:val="28"/>
          <w:szCs w:val="28"/>
        </w:rPr>
        <w:t>оказаны</w:t>
      </w:r>
      <w:proofErr w:type="gramEnd"/>
      <w:r w:rsidR="00771E60">
        <w:rPr>
          <w:sz w:val="28"/>
          <w:szCs w:val="28"/>
        </w:rPr>
        <w:t xml:space="preserve"> в электронной форме.</w:t>
      </w:r>
    </w:p>
    <w:p w:rsidR="003A1CE0" w:rsidRDefault="00AD0B4C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01.01.2017 года в нашем районе предоставляется 98 регламентируемых муниципальных и государственных услуг.</w:t>
      </w:r>
    </w:p>
    <w:p w:rsidR="00AD0B4C" w:rsidRPr="00506C22" w:rsidRDefault="00AD0B4C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</w:p>
    <w:p w:rsidR="002917EF" w:rsidRPr="00506C22" w:rsidRDefault="00791964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 w:rsidRPr="00506C22">
        <w:rPr>
          <w:sz w:val="28"/>
          <w:szCs w:val="28"/>
        </w:rPr>
        <w:t xml:space="preserve">   </w:t>
      </w:r>
      <w:r w:rsidR="00506C22">
        <w:rPr>
          <w:sz w:val="28"/>
          <w:szCs w:val="28"/>
        </w:rPr>
        <w:tab/>
      </w:r>
      <w:r w:rsidR="002917EF" w:rsidRPr="000C3875">
        <w:rPr>
          <w:b/>
          <w:sz w:val="28"/>
          <w:szCs w:val="28"/>
        </w:rPr>
        <w:t>Основными приоритетами работы Администрации Маловишерского</w:t>
      </w:r>
      <w:r w:rsidR="00474930" w:rsidRPr="000C3875">
        <w:rPr>
          <w:b/>
          <w:sz w:val="28"/>
          <w:szCs w:val="28"/>
        </w:rPr>
        <w:t xml:space="preserve"> </w:t>
      </w:r>
      <w:r w:rsidR="00C4109F" w:rsidRPr="000C3875">
        <w:rPr>
          <w:b/>
          <w:sz w:val="28"/>
          <w:szCs w:val="28"/>
        </w:rPr>
        <w:t xml:space="preserve"> муниципального </w:t>
      </w:r>
      <w:r w:rsidR="00474930" w:rsidRPr="000C3875">
        <w:rPr>
          <w:b/>
          <w:sz w:val="28"/>
          <w:szCs w:val="28"/>
        </w:rPr>
        <w:t>района в</w:t>
      </w:r>
      <w:r w:rsidR="00474930" w:rsidRPr="00506C22">
        <w:rPr>
          <w:sz w:val="28"/>
          <w:szCs w:val="28"/>
        </w:rPr>
        <w:t xml:space="preserve"> 201</w:t>
      </w:r>
      <w:r w:rsidR="00045544" w:rsidRPr="00506C22">
        <w:rPr>
          <w:sz w:val="28"/>
          <w:szCs w:val="28"/>
        </w:rPr>
        <w:t>6</w:t>
      </w:r>
      <w:r w:rsidR="002917EF" w:rsidRPr="00506C22">
        <w:rPr>
          <w:sz w:val="28"/>
          <w:szCs w:val="28"/>
        </w:rPr>
        <w:t xml:space="preserve"> году являлись: достижение роста доходов населения, повышение доступности и поддержка высокого качества образовательных, социальных услуг, обеспечение реальной поддержки молодых и многодетных семей, развитие жилищного строительства и создание благоприятной инвестиционной обстановки на территории района.</w:t>
      </w:r>
    </w:p>
    <w:p w:rsidR="00C25911" w:rsidRDefault="00BC65E2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 w:rsidRPr="00506C22">
        <w:rPr>
          <w:sz w:val="28"/>
          <w:szCs w:val="28"/>
        </w:rPr>
        <w:t xml:space="preserve">  </w:t>
      </w:r>
      <w:r w:rsidR="00506C22">
        <w:rPr>
          <w:sz w:val="28"/>
          <w:szCs w:val="28"/>
        </w:rPr>
        <w:tab/>
      </w:r>
    </w:p>
    <w:p w:rsidR="00FF5C0F" w:rsidRPr="0003301A" w:rsidRDefault="00C25911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C4D" w:rsidRPr="00506C22">
        <w:rPr>
          <w:sz w:val="28"/>
          <w:szCs w:val="28"/>
        </w:rPr>
        <w:t xml:space="preserve">В рамках Указов Президента РФ от 7 мая 2012 года </w:t>
      </w:r>
      <w:r w:rsidR="006206AE" w:rsidRPr="00506C22">
        <w:rPr>
          <w:sz w:val="28"/>
          <w:szCs w:val="28"/>
        </w:rPr>
        <w:t xml:space="preserve"> </w:t>
      </w:r>
      <w:r w:rsidR="008A7C4D" w:rsidRPr="00506C22">
        <w:rPr>
          <w:sz w:val="28"/>
          <w:szCs w:val="28"/>
        </w:rPr>
        <w:t>в</w:t>
      </w:r>
      <w:r w:rsidR="00474930" w:rsidRPr="00506C22">
        <w:rPr>
          <w:sz w:val="28"/>
          <w:szCs w:val="28"/>
        </w:rPr>
        <w:t xml:space="preserve"> 201</w:t>
      </w:r>
      <w:r w:rsidR="00045544" w:rsidRPr="00506C22">
        <w:rPr>
          <w:sz w:val="28"/>
          <w:szCs w:val="28"/>
        </w:rPr>
        <w:t>6</w:t>
      </w:r>
      <w:r w:rsidR="00453C22" w:rsidRPr="00506C22">
        <w:rPr>
          <w:sz w:val="28"/>
          <w:szCs w:val="28"/>
        </w:rPr>
        <w:t xml:space="preserve"> году в муниципальном районе </w:t>
      </w:r>
      <w:r w:rsidR="00DA2F5E" w:rsidRPr="00506C22">
        <w:rPr>
          <w:sz w:val="28"/>
          <w:szCs w:val="28"/>
        </w:rPr>
        <w:t xml:space="preserve"> достигнута  положительная динамика  по большинству показателей  социально – экон</w:t>
      </w:r>
      <w:r w:rsidR="00453C22" w:rsidRPr="00506C22">
        <w:rPr>
          <w:sz w:val="28"/>
          <w:szCs w:val="28"/>
        </w:rPr>
        <w:t>омического раз</w:t>
      </w:r>
      <w:r w:rsidR="00474930" w:rsidRPr="00506C22">
        <w:rPr>
          <w:sz w:val="28"/>
          <w:szCs w:val="28"/>
        </w:rPr>
        <w:t>вития по отношению к уровню 201</w:t>
      </w:r>
      <w:r w:rsidR="00045544" w:rsidRPr="00506C22">
        <w:rPr>
          <w:sz w:val="28"/>
          <w:szCs w:val="28"/>
        </w:rPr>
        <w:t>5</w:t>
      </w:r>
      <w:r w:rsidR="00453C22" w:rsidRPr="00506C22">
        <w:rPr>
          <w:sz w:val="28"/>
          <w:szCs w:val="28"/>
        </w:rPr>
        <w:t xml:space="preserve"> года</w:t>
      </w:r>
      <w:r w:rsidR="00DA2F5E" w:rsidRPr="00506C22">
        <w:rPr>
          <w:sz w:val="28"/>
          <w:szCs w:val="28"/>
        </w:rPr>
        <w:t>.</w:t>
      </w:r>
    </w:p>
    <w:p w:rsidR="00C25911" w:rsidRDefault="00506C22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5544" w:rsidRPr="00506C22" w:rsidRDefault="00C25911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544" w:rsidRPr="007E7144">
        <w:rPr>
          <w:b/>
          <w:sz w:val="28"/>
          <w:szCs w:val="28"/>
        </w:rPr>
        <w:t>Доля вклада района в валовой</w:t>
      </w:r>
      <w:r w:rsidR="00045544" w:rsidRPr="00506C22">
        <w:rPr>
          <w:sz w:val="28"/>
          <w:szCs w:val="28"/>
        </w:rPr>
        <w:t xml:space="preserve">  региональный продукт области по оценке в 2016 году составила – 1,2 % (2757 млн. рублей), 10 рейтинговое место среди районов области.</w:t>
      </w:r>
    </w:p>
    <w:p w:rsidR="00852FB6" w:rsidRPr="00506C22" w:rsidRDefault="00506C22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FB6" w:rsidRPr="00506C22">
        <w:rPr>
          <w:sz w:val="28"/>
          <w:szCs w:val="28"/>
        </w:rPr>
        <w:t xml:space="preserve">Объем валового регионального продукта на душу населения </w:t>
      </w:r>
      <w:r w:rsidR="00045544" w:rsidRPr="00506C22">
        <w:rPr>
          <w:sz w:val="28"/>
          <w:szCs w:val="28"/>
        </w:rPr>
        <w:t>за 2016 год по оценке составит 176,1</w:t>
      </w:r>
      <w:r w:rsidR="00BA1787" w:rsidRPr="00506C22">
        <w:rPr>
          <w:sz w:val="28"/>
          <w:szCs w:val="28"/>
        </w:rPr>
        <w:t xml:space="preserve"> тыс</w:t>
      </w:r>
      <w:r w:rsidR="00852FB6" w:rsidRPr="00506C22">
        <w:rPr>
          <w:sz w:val="28"/>
          <w:szCs w:val="28"/>
        </w:rPr>
        <w:t>. рублей</w:t>
      </w:r>
      <w:r w:rsidR="00BA1787" w:rsidRPr="00506C22">
        <w:rPr>
          <w:sz w:val="28"/>
          <w:szCs w:val="28"/>
        </w:rPr>
        <w:t xml:space="preserve"> или 102,3</w:t>
      </w:r>
      <w:r w:rsidR="00852FB6" w:rsidRPr="00506C22">
        <w:rPr>
          <w:sz w:val="28"/>
          <w:szCs w:val="28"/>
        </w:rPr>
        <w:t>% к уровню 201</w:t>
      </w:r>
      <w:r w:rsidR="00BA1787" w:rsidRPr="00506C22">
        <w:rPr>
          <w:sz w:val="28"/>
          <w:szCs w:val="28"/>
        </w:rPr>
        <w:t>5</w:t>
      </w:r>
      <w:r w:rsidR="00852FB6" w:rsidRPr="00506C22">
        <w:rPr>
          <w:sz w:val="28"/>
          <w:szCs w:val="28"/>
        </w:rPr>
        <w:t xml:space="preserve"> года.</w:t>
      </w:r>
    </w:p>
    <w:p w:rsidR="00E37521" w:rsidRPr="00506C22" w:rsidRDefault="00506C22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521" w:rsidRPr="00506C22">
        <w:rPr>
          <w:sz w:val="28"/>
          <w:szCs w:val="28"/>
        </w:rPr>
        <w:t>Одним из основных секторов экономики района остается промышленное производство.</w:t>
      </w:r>
    </w:p>
    <w:p w:rsidR="00E37521" w:rsidRPr="005739D9" w:rsidRDefault="004920E3" w:rsidP="00B17D8B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521" w:rsidRPr="000C3875">
        <w:rPr>
          <w:b/>
          <w:sz w:val="28"/>
          <w:szCs w:val="28"/>
        </w:rPr>
        <w:t>Ожидаемый объем отгруженных товаров собственного производства</w:t>
      </w:r>
      <w:r w:rsidR="00B80391" w:rsidRPr="000C3875">
        <w:rPr>
          <w:b/>
          <w:sz w:val="28"/>
          <w:szCs w:val="28"/>
        </w:rPr>
        <w:t xml:space="preserve"> от крупных и средних предприятий</w:t>
      </w:r>
      <w:r w:rsidR="00E37521" w:rsidRPr="000C3875">
        <w:rPr>
          <w:b/>
          <w:sz w:val="28"/>
          <w:szCs w:val="28"/>
        </w:rPr>
        <w:t xml:space="preserve">  за 2016 год</w:t>
      </w:r>
      <w:r w:rsidR="00E37521" w:rsidRPr="006F6100">
        <w:rPr>
          <w:sz w:val="28"/>
          <w:szCs w:val="28"/>
        </w:rPr>
        <w:t xml:space="preserve">  по расчетным  данным </w:t>
      </w:r>
      <w:r w:rsidR="00E37521" w:rsidRPr="005739D9">
        <w:rPr>
          <w:sz w:val="28"/>
          <w:szCs w:val="28"/>
        </w:rPr>
        <w:t>составит – 3722,0 млн. рублей</w:t>
      </w:r>
      <w:r w:rsidR="007E7144">
        <w:rPr>
          <w:sz w:val="28"/>
          <w:szCs w:val="28"/>
        </w:rPr>
        <w:t>. Темп роста составляет 117,2</w:t>
      </w:r>
      <w:r w:rsidR="00E37521" w:rsidRPr="005739D9">
        <w:rPr>
          <w:sz w:val="28"/>
          <w:szCs w:val="28"/>
        </w:rPr>
        <w:t xml:space="preserve"> % </w:t>
      </w:r>
      <w:r w:rsidR="007E7144" w:rsidRPr="005739D9">
        <w:rPr>
          <w:sz w:val="28"/>
          <w:szCs w:val="28"/>
        </w:rPr>
        <w:t xml:space="preserve">к </w:t>
      </w:r>
      <w:r w:rsidR="007E7144">
        <w:rPr>
          <w:sz w:val="28"/>
          <w:szCs w:val="28"/>
        </w:rPr>
        <w:t>уровню</w:t>
      </w:r>
      <w:r w:rsidR="007E7144" w:rsidRPr="005739D9">
        <w:rPr>
          <w:sz w:val="28"/>
          <w:szCs w:val="28"/>
        </w:rPr>
        <w:t xml:space="preserve"> прошлого года</w:t>
      </w:r>
      <w:r w:rsidR="007E7144">
        <w:rPr>
          <w:sz w:val="28"/>
          <w:szCs w:val="28"/>
        </w:rPr>
        <w:t>, при плановом значении показателя 108%</w:t>
      </w:r>
      <w:r w:rsidR="00E37521" w:rsidRPr="005739D9">
        <w:rPr>
          <w:sz w:val="28"/>
          <w:szCs w:val="28"/>
        </w:rPr>
        <w:t xml:space="preserve">. </w:t>
      </w:r>
      <w:r w:rsidR="00B17D8B">
        <w:rPr>
          <w:sz w:val="28"/>
          <w:szCs w:val="28"/>
        </w:rPr>
        <w:t xml:space="preserve">Хотелось бы отметить, </w:t>
      </w:r>
      <w:proofErr w:type="gramStart"/>
      <w:r w:rsidR="00B17D8B">
        <w:rPr>
          <w:sz w:val="28"/>
          <w:szCs w:val="28"/>
        </w:rPr>
        <w:t>что</w:t>
      </w:r>
      <w:proofErr w:type="gramEnd"/>
      <w:r w:rsidR="00B17D8B">
        <w:rPr>
          <w:sz w:val="28"/>
          <w:szCs w:val="28"/>
        </w:rPr>
        <w:t xml:space="preserve"> несмотря на банкротство ЗАО «Электроаппарат» </w:t>
      </w:r>
      <w:r w:rsidR="00C66547">
        <w:rPr>
          <w:sz w:val="28"/>
          <w:szCs w:val="28"/>
        </w:rPr>
        <w:t xml:space="preserve">нам </w:t>
      </w:r>
      <w:r w:rsidR="00B17D8B">
        <w:rPr>
          <w:sz w:val="28"/>
          <w:szCs w:val="28"/>
        </w:rPr>
        <w:t>удалось перевыполнить плановое значение данного целевого показателя</w:t>
      </w:r>
      <w:r w:rsidR="00551F46">
        <w:rPr>
          <w:sz w:val="28"/>
          <w:szCs w:val="28"/>
        </w:rPr>
        <w:t xml:space="preserve"> (9 место среди районов)</w:t>
      </w:r>
      <w:r w:rsidR="00B17D8B">
        <w:rPr>
          <w:sz w:val="28"/>
          <w:szCs w:val="28"/>
        </w:rPr>
        <w:t>.</w:t>
      </w:r>
    </w:p>
    <w:p w:rsidR="006E6264" w:rsidRDefault="00E37521" w:rsidP="00E37521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Порядка 60% </w:t>
      </w:r>
      <w:r w:rsidR="00B17D8B">
        <w:rPr>
          <w:sz w:val="28"/>
          <w:szCs w:val="28"/>
        </w:rPr>
        <w:t xml:space="preserve">объема </w:t>
      </w:r>
      <w:r w:rsidR="006E6264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>приходится на продукцию ООО «Хасслахерлес». В настоящее время предприятие работает стабильно,</w:t>
      </w:r>
      <w:r w:rsidR="006E6264">
        <w:rPr>
          <w:sz w:val="28"/>
          <w:szCs w:val="28"/>
        </w:rPr>
        <w:t xml:space="preserve"> сырьем обеспечено в полном объеме.</w:t>
      </w:r>
      <w:r w:rsidRPr="00EE5EBE">
        <w:rPr>
          <w:bCs/>
          <w:sz w:val="28"/>
          <w:szCs w:val="28"/>
        </w:rPr>
        <w:t xml:space="preserve"> В планах руководства предприятия увеличение объемов производства и расширение лесосечного фонда.</w:t>
      </w:r>
      <w:r>
        <w:rPr>
          <w:bCs/>
          <w:sz w:val="28"/>
          <w:szCs w:val="28"/>
        </w:rPr>
        <w:t xml:space="preserve"> </w:t>
      </w:r>
      <w:r w:rsidRPr="00E37521">
        <w:rPr>
          <w:sz w:val="28"/>
          <w:szCs w:val="28"/>
        </w:rPr>
        <w:t xml:space="preserve">  </w:t>
      </w:r>
    </w:p>
    <w:p w:rsidR="00C25911" w:rsidRDefault="006E6264" w:rsidP="00C66547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5911">
        <w:rPr>
          <w:sz w:val="28"/>
          <w:szCs w:val="28"/>
        </w:rPr>
        <w:t>В</w:t>
      </w:r>
      <w:r w:rsidR="007A2C37">
        <w:rPr>
          <w:sz w:val="28"/>
          <w:szCs w:val="28"/>
        </w:rPr>
        <w:t xml:space="preserve"> 2016 году</w:t>
      </w:r>
      <w:r w:rsidR="0033035F">
        <w:rPr>
          <w:sz w:val="28"/>
          <w:szCs w:val="28"/>
        </w:rPr>
        <w:t>,</w:t>
      </w:r>
      <w:r w:rsidR="007A2C37">
        <w:rPr>
          <w:sz w:val="28"/>
          <w:szCs w:val="28"/>
        </w:rPr>
        <w:t xml:space="preserve"> впервые после пожара</w:t>
      </w:r>
      <w:r w:rsidR="0033035F">
        <w:rPr>
          <w:sz w:val="28"/>
          <w:szCs w:val="28"/>
        </w:rPr>
        <w:t>,</w:t>
      </w:r>
      <w:r w:rsidR="007A2C37">
        <w:rPr>
          <w:sz w:val="28"/>
          <w:szCs w:val="28"/>
        </w:rPr>
        <w:t xml:space="preserve"> </w:t>
      </w:r>
      <w:r w:rsidR="00B17D8B">
        <w:rPr>
          <w:sz w:val="28"/>
          <w:szCs w:val="28"/>
        </w:rPr>
        <w:t xml:space="preserve"> </w:t>
      </w:r>
      <w:r w:rsidR="007A2C37">
        <w:rPr>
          <w:sz w:val="28"/>
          <w:szCs w:val="28"/>
        </w:rPr>
        <w:t>уничтожившего большую часть предприятия</w:t>
      </w:r>
      <w:r w:rsidR="0033035F">
        <w:rPr>
          <w:sz w:val="28"/>
          <w:szCs w:val="28"/>
        </w:rPr>
        <w:t>,</w:t>
      </w:r>
      <w:r w:rsidR="007A2C37">
        <w:rPr>
          <w:sz w:val="28"/>
          <w:szCs w:val="28"/>
        </w:rPr>
        <w:t xml:space="preserve"> </w:t>
      </w:r>
      <w:r w:rsidR="00B17D8B">
        <w:rPr>
          <w:sz w:val="28"/>
          <w:szCs w:val="28"/>
        </w:rPr>
        <w:t>с увеличением объемов производства сработало</w:t>
      </w:r>
      <w:r>
        <w:rPr>
          <w:sz w:val="28"/>
          <w:szCs w:val="28"/>
        </w:rPr>
        <w:t xml:space="preserve"> предприятие ООО «Стоик»</w:t>
      </w:r>
      <w:r w:rsidR="00B17D8B">
        <w:rPr>
          <w:sz w:val="28"/>
          <w:szCs w:val="28"/>
        </w:rPr>
        <w:t>. За последни</w:t>
      </w:r>
      <w:r w:rsidR="0033035F">
        <w:rPr>
          <w:sz w:val="28"/>
          <w:szCs w:val="28"/>
        </w:rPr>
        <w:t>е</w:t>
      </w:r>
      <w:r w:rsidR="00B17D8B">
        <w:rPr>
          <w:sz w:val="28"/>
          <w:szCs w:val="28"/>
        </w:rPr>
        <w:t xml:space="preserve"> </w:t>
      </w:r>
      <w:r w:rsidR="007A2C37">
        <w:rPr>
          <w:sz w:val="28"/>
          <w:szCs w:val="28"/>
        </w:rPr>
        <w:t xml:space="preserve">два </w:t>
      </w:r>
      <w:r w:rsidR="00B17D8B">
        <w:rPr>
          <w:sz w:val="28"/>
          <w:szCs w:val="28"/>
        </w:rPr>
        <w:t>год</w:t>
      </w:r>
      <w:r w:rsidR="007A2C37">
        <w:rPr>
          <w:sz w:val="28"/>
          <w:szCs w:val="28"/>
        </w:rPr>
        <w:t>а</w:t>
      </w:r>
      <w:r w:rsidR="00B17D8B">
        <w:rPr>
          <w:sz w:val="28"/>
          <w:szCs w:val="28"/>
        </w:rPr>
        <w:t xml:space="preserve"> руководством предприятия были отстроены новые производственные помещения, закуплено дополнительное оборудование</w:t>
      </w:r>
      <w:r w:rsidR="0033035F">
        <w:rPr>
          <w:sz w:val="28"/>
          <w:szCs w:val="28"/>
        </w:rPr>
        <w:t xml:space="preserve">. </w:t>
      </w:r>
    </w:p>
    <w:p w:rsidR="00C66547" w:rsidRDefault="00C66547" w:rsidP="00C66547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</w:p>
    <w:p w:rsidR="00E37521" w:rsidRDefault="00C25911" w:rsidP="00E37521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ab/>
      </w:r>
      <w:r w:rsidR="004920E3" w:rsidRPr="000E7B3E">
        <w:rPr>
          <w:sz w:val="28"/>
          <w:szCs w:val="28"/>
          <w:highlight w:val="yellow"/>
        </w:rPr>
        <w:t>По</w:t>
      </w:r>
      <w:r w:rsidR="006E6264" w:rsidRPr="000E7B3E">
        <w:rPr>
          <w:sz w:val="28"/>
          <w:szCs w:val="28"/>
          <w:highlight w:val="yellow"/>
        </w:rPr>
        <w:t xml:space="preserve"> ситуации </w:t>
      </w:r>
      <w:r w:rsidR="000E7B3E" w:rsidRPr="000E7B3E">
        <w:rPr>
          <w:sz w:val="28"/>
          <w:szCs w:val="28"/>
          <w:highlight w:val="yellow"/>
        </w:rPr>
        <w:t>связанной с</w:t>
      </w:r>
      <w:r w:rsidR="006E6264" w:rsidRPr="000E7B3E">
        <w:rPr>
          <w:sz w:val="28"/>
          <w:szCs w:val="28"/>
          <w:highlight w:val="yellow"/>
        </w:rPr>
        <w:t xml:space="preserve"> </w:t>
      </w:r>
      <w:r w:rsidR="00E37521" w:rsidRPr="000E7B3E">
        <w:rPr>
          <w:sz w:val="28"/>
          <w:szCs w:val="28"/>
          <w:highlight w:val="yellow"/>
        </w:rPr>
        <w:t>ЗАО «Завод Электроаппарат»</w:t>
      </w:r>
      <w:r w:rsidR="00B17D8B" w:rsidRPr="000E7B3E">
        <w:rPr>
          <w:sz w:val="28"/>
          <w:szCs w:val="28"/>
          <w:highlight w:val="yellow"/>
        </w:rPr>
        <w:t xml:space="preserve"> можно сказать</w:t>
      </w:r>
      <w:r w:rsidR="004920E3" w:rsidRPr="000E7B3E">
        <w:rPr>
          <w:sz w:val="28"/>
          <w:szCs w:val="28"/>
          <w:highlight w:val="yellow"/>
        </w:rPr>
        <w:t xml:space="preserve">, </w:t>
      </w:r>
      <w:r w:rsidR="00506C22" w:rsidRPr="000E7B3E">
        <w:rPr>
          <w:sz w:val="28"/>
          <w:szCs w:val="28"/>
          <w:highlight w:val="yellow"/>
        </w:rPr>
        <w:t>следующее</w:t>
      </w:r>
      <w:r w:rsidR="0033035F" w:rsidRPr="000E7B3E">
        <w:rPr>
          <w:sz w:val="28"/>
          <w:szCs w:val="28"/>
          <w:highlight w:val="yellow"/>
        </w:rPr>
        <w:t xml:space="preserve">, что </w:t>
      </w:r>
      <w:r w:rsidR="00E37521" w:rsidRPr="000E7B3E">
        <w:rPr>
          <w:sz w:val="28"/>
          <w:szCs w:val="28"/>
          <w:highlight w:val="yellow"/>
        </w:rPr>
        <w:t xml:space="preserve"> 20.01.2017 года  вновь опубликована информация о проведении открытых торгов посредством  публичного предложения по продаже имущества ЗАО «Завод Электроаппарат». Цена имущества предприятия  снижена.</w:t>
      </w:r>
      <w:r w:rsidR="00E37521" w:rsidRPr="00E37521">
        <w:rPr>
          <w:sz w:val="28"/>
          <w:szCs w:val="28"/>
        </w:rPr>
        <w:t xml:space="preserve"> </w:t>
      </w:r>
    </w:p>
    <w:p w:rsidR="004920E3" w:rsidRDefault="004920E3" w:rsidP="00E37521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DA2">
        <w:rPr>
          <w:sz w:val="28"/>
          <w:szCs w:val="28"/>
          <w:highlight w:val="yellow"/>
        </w:rPr>
        <w:t>Администрацией района ведется активная работа в данном направлении.</w:t>
      </w:r>
    </w:p>
    <w:p w:rsidR="00E37521" w:rsidRPr="00FE1836" w:rsidRDefault="00E37521" w:rsidP="00FE1836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</w:p>
    <w:p w:rsidR="003468BF" w:rsidRDefault="00FE1836" w:rsidP="003468BF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FE1836">
        <w:rPr>
          <w:b/>
          <w:sz w:val="28"/>
          <w:szCs w:val="28"/>
        </w:rPr>
        <w:t>Расчетная лесосека</w:t>
      </w:r>
      <w:r w:rsidRPr="00FE1836">
        <w:rPr>
          <w:sz w:val="28"/>
          <w:szCs w:val="28"/>
        </w:rPr>
        <w:t xml:space="preserve"> по Маловишерскому муниципальному району установлена в размере 551,7 тыс. м3. </w:t>
      </w:r>
      <w:r w:rsidR="00F87244">
        <w:rPr>
          <w:sz w:val="28"/>
          <w:szCs w:val="28"/>
        </w:rPr>
        <w:t>Выполнение целевого показателя на</w:t>
      </w:r>
      <w:r w:rsidRPr="00FE1836">
        <w:rPr>
          <w:sz w:val="28"/>
          <w:szCs w:val="28"/>
        </w:rPr>
        <w:t xml:space="preserve"> 2016 год составил</w:t>
      </w:r>
      <w:r w:rsidR="00F87244">
        <w:rPr>
          <w:sz w:val="28"/>
          <w:szCs w:val="28"/>
        </w:rPr>
        <w:t>о 83,3%</w:t>
      </w:r>
      <w:r w:rsidR="006F07E0">
        <w:rPr>
          <w:sz w:val="28"/>
          <w:szCs w:val="28"/>
        </w:rPr>
        <w:t xml:space="preserve"> (освоено 54,6% при плане 65,6%)</w:t>
      </w:r>
      <w:r w:rsidR="00F87244">
        <w:rPr>
          <w:sz w:val="28"/>
          <w:szCs w:val="28"/>
        </w:rPr>
        <w:t>, о</w:t>
      </w:r>
      <w:r w:rsidR="003468BF">
        <w:rPr>
          <w:sz w:val="28"/>
          <w:szCs w:val="28"/>
        </w:rPr>
        <w:t xml:space="preserve">сновной причиной недовыполнения являются </w:t>
      </w:r>
      <w:r w:rsidR="003468BF" w:rsidRPr="0095470F">
        <w:rPr>
          <w:sz w:val="28"/>
          <w:szCs w:val="28"/>
        </w:rPr>
        <w:t>неблагоприятные погодные условия текущей зимы</w:t>
      </w:r>
      <w:r w:rsidR="003468BF">
        <w:rPr>
          <w:sz w:val="28"/>
          <w:szCs w:val="28"/>
        </w:rPr>
        <w:t>, которые</w:t>
      </w:r>
      <w:r w:rsidR="003468BF" w:rsidRPr="0095470F">
        <w:rPr>
          <w:sz w:val="28"/>
          <w:szCs w:val="28"/>
        </w:rPr>
        <w:t xml:space="preserve"> не позволили вести заготовку древесины в полном объеме.</w:t>
      </w:r>
    </w:p>
    <w:p w:rsidR="003706E6" w:rsidRDefault="003706E6" w:rsidP="003468BF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 году в сфере лесной промышленности дополнительно создано порядка 25 рабочих мест.</w:t>
      </w:r>
    </w:p>
    <w:p w:rsidR="00EF623F" w:rsidRDefault="00731AF6" w:rsidP="00FE1836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5274" w:rsidRDefault="00FE1836" w:rsidP="00A0268C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836">
        <w:rPr>
          <w:sz w:val="28"/>
          <w:szCs w:val="28"/>
        </w:rPr>
        <w:t xml:space="preserve">Прошлый год </w:t>
      </w:r>
      <w:r w:rsidR="009A1736" w:rsidRPr="00FE1836">
        <w:rPr>
          <w:sz w:val="28"/>
          <w:szCs w:val="28"/>
        </w:rPr>
        <w:t xml:space="preserve">был </w:t>
      </w:r>
      <w:r w:rsidR="009A1736" w:rsidRPr="00FE1836">
        <w:rPr>
          <w:b/>
          <w:sz w:val="28"/>
          <w:szCs w:val="28"/>
        </w:rPr>
        <w:t>напряженным</w:t>
      </w:r>
      <w:r w:rsidR="009A1736" w:rsidRPr="00FE1836">
        <w:rPr>
          <w:sz w:val="28"/>
          <w:szCs w:val="28"/>
        </w:rPr>
        <w:t xml:space="preserve"> </w:t>
      </w:r>
      <w:r w:rsidR="009A1736">
        <w:rPr>
          <w:sz w:val="28"/>
          <w:szCs w:val="28"/>
        </w:rPr>
        <w:t xml:space="preserve"> и </w:t>
      </w:r>
      <w:r w:rsidRPr="00FE1836">
        <w:rPr>
          <w:sz w:val="28"/>
          <w:szCs w:val="28"/>
        </w:rPr>
        <w:t xml:space="preserve">для </w:t>
      </w:r>
      <w:r w:rsidRPr="0081549E">
        <w:rPr>
          <w:b/>
          <w:sz w:val="28"/>
          <w:szCs w:val="28"/>
        </w:rPr>
        <w:t>сельского хозяйства</w:t>
      </w:r>
      <w:r w:rsidRPr="00FE1836">
        <w:rPr>
          <w:sz w:val="28"/>
          <w:szCs w:val="28"/>
        </w:rPr>
        <w:t>. Но, несмотря на сложную ситуацию, хочется отметить определенные успехи в отрасли</w:t>
      </w:r>
      <w:r w:rsidR="00A0268C">
        <w:rPr>
          <w:sz w:val="28"/>
          <w:szCs w:val="28"/>
        </w:rPr>
        <w:t xml:space="preserve">. </w:t>
      </w:r>
      <w:r w:rsidR="008D5274">
        <w:rPr>
          <w:sz w:val="28"/>
          <w:szCs w:val="28"/>
        </w:rPr>
        <w:t>Индекс производства сельского хозяйства составил 107% к уровню прошлого года. Достигнуто в</w:t>
      </w:r>
      <w:r w:rsidR="00FE4921">
        <w:rPr>
          <w:sz w:val="28"/>
          <w:szCs w:val="28"/>
        </w:rPr>
        <w:t>ыполнен</w:t>
      </w:r>
      <w:r w:rsidR="008D5274">
        <w:rPr>
          <w:sz w:val="28"/>
          <w:szCs w:val="28"/>
        </w:rPr>
        <w:t>ие</w:t>
      </w:r>
      <w:r w:rsidR="00FE4921">
        <w:rPr>
          <w:sz w:val="28"/>
          <w:szCs w:val="28"/>
        </w:rPr>
        <w:t xml:space="preserve"> </w:t>
      </w:r>
      <w:r w:rsidR="008D5274">
        <w:rPr>
          <w:sz w:val="28"/>
          <w:szCs w:val="28"/>
        </w:rPr>
        <w:t xml:space="preserve">основных целевых </w:t>
      </w:r>
      <w:r w:rsidR="00FE4921">
        <w:rPr>
          <w:sz w:val="28"/>
          <w:szCs w:val="28"/>
        </w:rPr>
        <w:t>показател</w:t>
      </w:r>
      <w:r w:rsidR="008D5274">
        <w:rPr>
          <w:sz w:val="28"/>
          <w:szCs w:val="28"/>
        </w:rPr>
        <w:t>ей</w:t>
      </w:r>
      <w:r w:rsidR="00FE4921">
        <w:rPr>
          <w:sz w:val="28"/>
          <w:szCs w:val="28"/>
        </w:rPr>
        <w:t xml:space="preserve">. </w:t>
      </w:r>
      <w:r w:rsidR="00522C88">
        <w:rPr>
          <w:sz w:val="28"/>
          <w:szCs w:val="28"/>
        </w:rPr>
        <w:t>Процент выполнения составил в среднем 103-107%</w:t>
      </w:r>
    </w:p>
    <w:p w:rsidR="00C25911" w:rsidRPr="00522C88" w:rsidRDefault="008D5274" w:rsidP="00A0268C">
      <w:pPr>
        <w:pStyle w:val="a4"/>
        <w:spacing w:after="0"/>
        <w:ind w:left="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FE4921" w:rsidRPr="00522C88">
        <w:rPr>
          <w:sz w:val="28"/>
          <w:szCs w:val="28"/>
          <w:highlight w:val="yellow"/>
        </w:rPr>
        <w:t xml:space="preserve">Поголовье КРС в хозяйствах всех категорий составляет </w:t>
      </w:r>
      <w:r w:rsidRPr="00522C88">
        <w:rPr>
          <w:sz w:val="28"/>
          <w:szCs w:val="28"/>
          <w:highlight w:val="yellow"/>
        </w:rPr>
        <w:t>768</w:t>
      </w:r>
      <w:r w:rsidR="00FE4921" w:rsidRPr="00522C88">
        <w:rPr>
          <w:sz w:val="28"/>
          <w:szCs w:val="28"/>
          <w:highlight w:val="yellow"/>
        </w:rPr>
        <w:t xml:space="preserve"> голов (</w:t>
      </w:r>
      <w:r w:rsidRPr="00522C88">
        <w:rPr>
          <w:sz w:val="28"/>
          <w:szCs w:val="28"/>
          <w:highlight w:val="yellow"/>
        </w:rPr>
        <w:t>104,5</w:t>
      </w:r>
      <w:r w:rsidR="00FE4921" w:rsidRPr="00522C88">
        <w:rPr>
          <w:sz w:val="28"/>
          <w:szCs w:val="28"/>
          <w:highlight w:val="yellow"/>
        </w:rPr>
        <w:t xml:space="preserve"> % к </w:t>
      </w:r>
      <w:r w:rsidRPr="00522C88">
        <w:rPr>
          <w:sz w:val="28"/>
          <w:szCs w:val="28"/>
          <w:highlight w:val="yellow"/>
        </w:rPr>
        <w:t>плану</w:t>
      </w:r>
      <w:r w:rsidR="00FE4921" w:rsidRPr="00522C88">
        <w:rPr>
          <w:sz w:val="28"/>
          <w:szCs w:val="28"/>
          <w:highlight w:val="yellow"/>
        </w:rPr>
        <w:t xml:space="preserve">), </w:t>
      </w:r>
      <w:r w:rsidR="00C25911" w:rsidRPr="00522C88">
        <w:rPr>
          <w:sz w:val="28"/>
          <w:szCs w:val="28"/>
          <w:highlight w:val="yellow"/>
        </w:rPr>
        <w:t>в том числе:</w:t>
      </w:r>
    </w:p>
    <w:p w:rsidR="00A0268C" w:rsidRPr="00522C88" w:rsidRDefault="00C25911" w:rsidP="00A0268C">
      <w:pPr>
        <w:pStyle w:val="a4"/>
        <w:spacing w:after="0"/>
        <w:ind w:left="0"/>
        <w:contextualSpacing/>
        <w:jc w:val="both"/>
        <w:rPr>
          <w:sz w:val="28"/>
          <w:szCs w:val="28"/>
          <w:highlight w:val="yellow"/>
        </w:rPr>
      </w:pPr>
      <w:r w:rsidRPr="00522C88">
        <w:rPr>
          <w:sz w:val="28"/>
          <w:szCs w:val="28"/>
          <w:highlight w:val="yellow"/>
        </w:rPr>
        <w:tab/>
      </w:r>
      <w:r w:rsidR="00A0268C" w:rsidRPr="00522C88">
        <w:rPr>
          <w:sz w:val="28"/>
          <w:szCs w:val="28"/>
          <w:highlight w:val="yellow"/>
        </w:rPr>
        <w:t>коров</w:t>
      </w:r>
      <w:r w:rsidR="00FE4921" w:rsidRPr="00522C88">
        <w:rPr>
          <w:sz w:val="28"/>
          <w:szCs w:val="28"/>
          <w:highlight w:val="yellow"/>
        </w:rPr>
        <w:t xml:space="preserve"> </w:t>
      </w:r>
      <w:r w:rsidR="00A0268C" w:rsidRPr="00522C88">
        <w:rPr>
          <w:sz w:val="28"/>
          <w:szCs w:val="28"/>
          <w:highlight w:val="yellow"/>
        </w:rPr>
        <w:t>394 головы</w:t>
      </w:r>
      <w:r w:rsidR="00FE4921" w:rsidRPr="00522C88">
        <w:rPr>
          <w:sz w:val="28"/>
          <w:szCs w:val="28"/>
          <w:highlight w:val="yellow"/>
        </w:rPr>
        <w:t xml:space="preserve"> (105,0 % к </w:t>
      </w:r>
      <w:r w:rsidR="008D5274" w:rsidRPr="00522C88">
        <w:rPr>
          <w:sz w:val="28"/>
          <w:szCs w:val="28"/>
          <w:highlight w:val="yellow"/>
        </w:rPr>
        <w:t>плану</w:t>
      </w:r>
      <w:r w:rsidR="00FE4921" w:rsidRPr="00522C88">
        <w:rPr>
          <w:sz w:val="28"/>
          <w:szCs w:val="28"/>
          <w:highlight w:val="yellow"/>
        </w:rPr>
        <w:t>),</w:t>
      </w:r>
    </w:p>
    <w:p w:rsidR="00A0268C" w:rsidRPr="00522C88" w:rsidRDefault="00FE4921" w:rsidP="00A0268C">
      <w:pPr>
        <w:pStyle w:val="a4"/>
        <w:spacing w:after="0"/>
        <w:ind w:left="0"/>
        <w:contextualSpacing/>
        <w:jc w:val="both"/>
        <w:rPr>
          <w:sz w:val="28"/>
          <w:szCs w:val="28"/>
          <w:highlight w:val="yellow"/>
        </w:rPr>
      </w:pPr>
      <w:r w:rsidRPr="00522C88">
        <w:rPr>
          <w:sz w:val="28"/>
          <w:szCs w:val="28"/>
          <w:highlight w:val="yellow"/>
        </w:rPr>
        <w:tab/>
        <w:t>п</w:t>
      </w:r>
      <w:r w:rsidR="00A0268C" w:rsidRPr="00522C88">
        <w:rPr>
          <w:sz w:val="28"/>
          <w:szCs w:val="28"/>
          <w:highlight w:val="yellow"/>
        </w:rPr>
        <w:t>оголовье овец и коз  1194 голов</w:t>
      </w:r>
      <w:r w:rsidRPr="00522C88">
        <w:rPr>
          <w:sz w:val="28"/>
          <w:szCs w:val="28"/>
          <w:highlight w:val="yellow"/>
        </w:rPr>
        <w:t>ы (</w:t>
      </w:r>
      <w:r w:rsidR="008D5274" w:rsidRPr="00522C88">
        <w:rPr>
          <w:sz w:val="28"/>
          <w:szCs w:val="28"/>
          <w:highlight w:val="yellow"/>
        </w:rPr>
        <w:t>106,6</w:t>
      </w:r>
      <w:r w:rsidR="0089590C" w:rsidRPr="00522C88">
        <w:rPr>
          <w:sz w:val="28"/>
          <w:szCs w:val="28"/>
          <w:highlight w:val="yellow"/>
        </w:rPr>
        <w:t xml:space="preserve"> </w:t>
      </w:r>
      <w:r w:rsidR="00A0268C" w:rsidRPr="00522C88">
        <w:rPr>
          <w:sz w:val="28"/>
          <w:szCs w:val="28"/>
          <w:highlight w:val="yellow"/>
        </w:rPr>
        <w:t>%</w:t>
      </w:r>
      <w:r w:rsidRPr="00522C88">
        <w:rPr>
          <w:sz w:val="28"/>
          <w:szCs w:val="28"/>
          <w:highlight w:val="yellow"/>
        </w:rPr>
        <w:t xml:space="preserve"> к </w:t>
      </w:r>
      <w:r w:rsidR="008D5274" w:rsidRPr="00522C88">
        <w:rPr>
          <w:sz w:val="28"/>
          <w:szCs w:val="28"/>
          <w:highlight w:val="yellow"/>
        </w:rPr>
        <w:t>плану</w:t>
      </w:r>
      <w:r w:rsidRPr="00522C88">
        <w:rPr>
          <w:sz w:val="28"/>
          <w:szCs w:val="28"/>
          <w:highlight w:val="yellow"/>
        </w:rPr>
        <w:t>)</w:t>
      </w:r>
      <w:r w:rsidR="00A0268C" w:rsidRPr="00522C88">
        <w:rPr>
          <w:sz w:val="28"/>
          <w:szCs w:val="28"/>
          <w:highlight w:val="yellow"/>
        </w:rPr>
        <w:t>;</w:t>
      </w:r>
    </w:p>
    <w:p w:rsidR="00FE4921" w:rsidRPr="00522C88" w:rsidRDefault="00FE4921" w:rsidP="00FE4921">
      <w:pPr>
        <w:pStyle w:val="a4"/>
        <w:spacing w:after="0"/>
        <w:ind w:left="0"/>
        <w:contextualSpacing/>
        <w:jc w:val="both"/>
        <w:rPr>
          <w:sz w:val="28"/>
          <w:szCs w:val="28"/>
          <w:highlight w:val="yellow"/>
        </w:rPr>
      </w:pPr>
      <w:r w:rsidRPr="00522C88">
        <w:rPr>
          <w:sz w:val="28"/>
          <w:szCs w:val="28"/>
          <w:highlight w:val="yellow"/>
        </w:rPr>
        <w:tab/>
        <w:t>поголовье свиней 1</w:t>
      </w:r>
      <w:r w:rsidR="008D5274" w:rsidRPr="00522C88">
        <w:rPr>
          <w:sz w:val="28"/>
          <w:szCs w:val="28"/>
          <w:highlight w:val="yellow"/>
        </w:rPr>
        <w:t>31</w:t>
      </w:r>
      <w:r w:rsidRPr="00522C88">
        <w:rPr>
          <w:sz w:val="28"/>
          <w:szCs w:val="28"/>
          <w:highlight w:val="yellow"/>
        </w:rPr>
        <w:t xml:space="preserve"> голов</w:t>
      </w:r>
      <w:r w:rsidR="008D5274" w:rsidRPr="00522C88">
        <w:rPr>
          <w:sz w:val="28"/>
          <w:szCs w:val="28"/>
          <w:highlight w:val="yellow"/>
        </w:rPr>
        <w:t>а</w:t>
      </w:r>
      <w:r w:rsidRPr="00522C88">
        <w:rPr>
          <w:sz w:val="28"/>
          <w:szCs w:val="28"/>
          <w:highlight w:val="yellow"/>
        </w:rPr>
        <w:t xml:space="preserve"> (</w:t>
      </w:r>
      <w:r w:rsidR="008D5274" w:rsidRPr="00522C88">
        <w:rPr>
          <w:sz w:val="28"/>
          <w:szCs w:val="28"/>
          <w:highlight w:val="yellow"/>
        </w:rPr>
        <w:t>102,3 % к плану</w:t>
      </w:r>
      <w:r w:rsidRPr="00522C88">
        <w:rPr>
          <w:sz w:val="28"/>
          <w:szCs w:val="28"/>
          <w:highlight w:val="yellow"/>
        </w:rPr>
        <w:t>);</w:t>
      </w:r>
    </w:p>
    <w:p w:rsidR="00FE4921" w:rsidRPr="00522C88" w:rsidRDefault="00FE4921" w:rsidP="00FE4921">
      <w:pPr>
        <w:pStyle w:val="a4"/>
        <w:spacing w:after="0"/>
        <w:ind w:left="0"/>
        <w:contextualSpacing/>
        <w:jc w:val="both"/>
        <w:rPr>
          <w:sz w:val="28"/>
          <w:szCs w:val="28"/>
          <w:highlight w:val="yellow"/>
        </w:rPr>
      </w:pPr>
      <w:r w:rsidRPr="00522C88">
        <w:rPr>
          <w:sz w:val="28"/>
          <w:szCs w:val="28"/>
          <w:highlight w:val="yellow"/>
        </w:rPr>
        <w:tab/>
        <w:t>количество пчелосемей 388 единиц (10</w:t>
      </w:r>
      <w:r w:rsidR="008D5274" w:rsidRPr="00522C88">
        <w:rPr>
          <w:sz w:val="28"/>
          <w:szCs w:val="28"/>
          <w:highlight w:val="yellow"/>
        </w:rPr>
        <w:t>2</w:t>
      </w:r>
      <w:r w:rsidRPr="00522C88">
        <w:rPr>
          <w:sz w:val="28"/>
          <w:szCs w:val="28"/>
          <w:highlight w:val="yellow"/>
        </w:rPr>
        <w:t>,9</w:t>
      </w:r>
      <w:r w:rsidR="0089590C" w:rsidRPr="00522C88">
        <w:rPr>
          <w:sz w:val="28"/>
          <w:szCs w:val="28"/>
          <w:highlight w:val="yellow"/>
        </w:rPr>
        <w:t xml:space="preserve"> </w:t>
      </w:r>
      <w:r w:rsidRPr="00522C88">
        <w:rPr>
          <w:sz w:val="28"/>
          <w:szCs w:val="28"/>
          <w:highlight w:val="yellow"/>
        </w:rPr>
        <w:t xml:space="preserve">% к </w:t>
      </w:r>
      <w:r w:rsidR="008D5274" w:rsidRPr="00522C88">
        <w:rPr>
          <w:sz w:val="28"/>
          <w:szCs w:val="28"/>
          <w:highlight w:val="yellow"/>
        </w:rPr>
        <w:t>плану</w:t>
      </w:r>
      <w:r w:rsidRPr="00522C88">
        <w:rPr>
          <w:sz w:val="28"/>
          <w:szCs w:val="28"/>
          <w:highlight w:val="yellow"/>
        </w:rPr>
        <w:t>);</w:t>
      </w:r>
    </w:p>
    <w:p w:rsidR="00522C88" w:rsidRDefault="00506C22" w:rsidP="00A0268C">
      <w:pPr>
        <w:pStyle w:val="a4"/>
        <w:spacing w:after="0"/>
        <w:ind w:left="0"/>
        <w:contextualSpacing/>
        <w:jc w:val="both"/>
        <w:rPr>
          <w:sz w:val="28"/>
          <w:szCs w:val="28"/>
          <w:highlight w:val="yellow"/>
        </w:rPr>
      </w:pPr>
      <w:r w:rsidRPr="00522C88">
        <w:rPr>
          <w:sz w:val="28"/>
          <w:szCs w:val="28"/>
          <w:highlight w:val="yellow"/>
        </w:rPr>
        <w:tab/>
      </w:r>
      <w:r w:rsidR="00522C88">
        <w:rPr>
          <w:sz w:val="28"/>
          <w:szCs w:val="28"/>
          <w:highlight w:val="yellow"/>
        </w:rPr>
        <w:t>п</w:t>
      </w:r>
      <w:r w:rsidR="00522C88" w:rsidRPr="00522C88">
        <w:rPr>
          <w:sz w:val="28"/>
          <w:szCs w:val="28"/>
          <w:highlight w:val="yellow"/>
        </w:rPr>
        <w:t xml:space="preserve">роизводство яиц </w:t>
      </w:r>
      <w:r w:rsidR="00522C88">
        <w:rPr>
          <w:sz w:val="28"/>
          <w:szCs w:val="28"/>
          <w:highlight w:val="yellow"/>
        </w:rPr>
        <w:t>947 тыс. штук (108,1% к плану)</w:t>
      </w:r>
      <w:r w:rsidR="00522C88" w:rsidRPr="00522C88">
        <w:rPr>
          <w:sz w:val="28"/>
          <w:szCs w:val="28"/>
          <w:highlight w:val="yellow"/>
        </w:rPr>
        <w:t>.</w:t>
      </w:r>
    </w:p>
    <w:p w:rsidR="00A0268C" w:rsidRPr="00522C88" w:rsidRDefault="00522C88" w:rsidP="00A0268C">
      <w:pPr>
        <w:pStyle w:val="a4"/>
        <w:spacing w:after="0"/>
        <w:ind w:left="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ab/>
      </w:r>
      <w:r w:rsidR="00A0268C" w:rsidRPr="00522C88">
        <w:rPr>
          <w:sz w:val="28"/>
          <w:szCs w:val="28"/>
          <w:highlight w:val="yellow"/>
        </w:rPr>
        <w:t>Надой молока на одну корову в сельскохозяйственных организациях 3</w:t>
      </w:r>
      <w:r>
        <w:rPr>
          <w:sz w:val="28"/>
          <w:szCs w:val="28"/>
          <w:highlight w:val="yellow"/>
        </w:rPr>
        <w:t>679 кг</w:t>
      </w:r>
      <w:r w:rsidR="0089590C" w:rsidRPr="00522C88">
        <w:rPr>
          <w:sz w:val="28"/>
          <w:szCs w:val="28"/>
          <w:highlight w:val="yellow"/>
        </w:rPr>
        <w:t xml:space="preserve"> (</w:t>
      </w:r>
      <w:r w:rsidR="00A0268C" w:rsidRPr="00522C88">
        <w:rPr>
          <w:sz w:val="28"/>
          <w:szCs w:val="28"/>
          <w:highlight w:val="yellow"/>
        </w:rPr>
        <w:t>10</w:t>
      </w:r>
      <w:r>
        <w:rPr>
          <w:sz w:val="28"/>
          <w:szCs w:val="28"/>
          <w:highlight w:val="yellow"/>
        </w:rPr>
        <w:t>5,</w:t>
      </w:r>
      <w:r w:rsidR="00A0268C" w:rsidRPr="00522C88">
        <w:rPr>
          <w:sz w:val="28"/>
          <w:szCs w:val="28"/>
          <w:highlight w:val="yellow"/>
        </w:rPr>
        <w:t>0%</w:t>
      </w:r>
      <w:r w:rsidR="0089590C" w:rsidRPr="00522C88">
        <w:rPr>
          <w:sz w:val="28"/>
          <w:szCs w:val="28"/>
          <w:highlight w:val="yellow"/>
        </w:rPr>
        <w:t xml:space="preserve"> к уровню прошлого года).</w:t>
      </w:r>
    </w:p>
    <w:p w:rsidR="00522C88" w:rsidRDefault="0089590C" w:rsidP="00A0268C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 w:rsidRPr="00522C88">
        <w:rPr>
          <w:sz w:val="28"/>
          <w:szCs w:val="28"/>
          <w:highlight w:val="yellow"/>
        </w:rPr>
        <w:tab/>
      </w:r>
      <w:r w:rsidR="00522C88" w:rsidRPr="00522C88">
        <w:rPr>
          <w:sz w:val="28"/>
          <w:szCs w:val="28"/>
          <w:highlight w:val="yellow"/>
        </w:rPr>
        <w:t>Производство молока составило 2</w:t>
      </w:r>
      <w:r w:rsidR="00522C88">
        <w:rPr>
          <w:sz w:val="28"/>
          <w:szCs w:val="28"/>
          <w:highlight w:val="yellow"/>
        </w:rPr>
        <w:t>013</w:t>
      </w:r>
      <w:r w:rsidR="00522C88" w:rsidRPr="00522C88">
        <w:rPr>
          <w:sz w:val="28"/>
          <w:szCs w:val="28"/>
          <w:highlight w:val="yellow"/>
        </w:rPr>
        <w:t xml:space="preserve"> тонн (10</w:t>
      </w:r>
      <w:r w:rsidR="00522C88">
        <w:rPr>
          <w:sz w:val="28"/>
          <w:szCs w:val="28"/>
          <w:highlight w:val="yellow"/>
        </w:rPr>
        <w:t>3,</w:t>
      </w:r>
      <w:r w:rsidR="00522C88" w:rsidRPr="00522C88">
        <w:rPr>
          <w:sz w:val="28"/>
          <w:szCs w:val="28"/>
          <w:highlight w:val="yellow"/>
        </w:rPr>
        <w:t>1% к уровню прошлого года</w:t>
      </w:r>
      <w:r w:rsidR="00522C88">
        <w:rPr>
          <w:sz w:val="28"/>
          <w:szCs w:val="28"/>
        </w:rPr>
        <w:t>).</w:t>
      </w:r>
    </w:p>
    <w:p w:rsidR="00522C88" w:rsidRDefault="00522C88" w:rsidP="0082205A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90C" w:rsidRPr="00522C88">
        <w:rPr>
          <w:sz w:val="28"/>
          <w:szCs w:val="28"/>
          <w:highlight w:val="yellow"/>
        </w:rPr>
        <w:t xml:space="preserve">Из-за неблагоприятных погодных условий валовой сбор картофеля составил 94,0 % к уровню 2015 года (7,4 тыс. тонн), овощей 2,4 тыс. тонн или 100 % к уровню прошлого года.    </w:t>
      </w:r>
    </w:p>
    <w:p w:rsidR="00522C88" w:rsidRDefault="00522C88" w:rsidP="0082205A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2C88" w:rsidRDefault="00522C88" w:rsidP="006401DF">
      <w:pPr>
        <w:pStyle w:val="p3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ab/>
      </w:r>
      <w:r w:rsidRPr="00522C88">
        <w:rPr>
          <w:sz w:val="28"/>
          <w:szCs w:val="28"/>
        </w:rPr>
        <w:t xml:space="preserve">Процент невостребованных земельных долей, на которые признано право муниципальной собственности судом составляет </w:t>
      </w:r>
      <w:r w:rsidRPr="00522C88">
        <w:rPr>
          <w:rStyle w:val="s1"/>
          <w:sz w:val="28"/>
          <w:szCs w:val="28"/>
        </w:rPr>
        <w:t>100%</w:t>
      </w:r>
      <w:r w:rsidRPr="00522C88">
        <w:rPr>
          <w:sz w:val="28"/>
          <w:szCs w:val="28"/>
        </w:rPr>
        <w:t xml:space="preserve"> это </w:t>
      </w:r>
      <w:r>
        <w:rPr>
          <w:sz w:val="28"/>
          <w:szCs w:val="28"/>
        </w:rPr>
        <w:t>в 3 раза больше чем в</w:t>
      </w:r>
      <w:r w:rsidRPr="00522C88">
        <w:rPr>
          <w:sz w:val="28"/>
          <w:szCs w:val="28"/>
        </w:rPr>
        <w:t>2015 год</w:t>
      </w:r>
      <w:r>
        <w:rPr>
          <w:sz w:val="28"/>
          <w:szCs w:val="28"/>
        </w:rPr>
        <w:t>у</w:t>
      </w:r>
      <w:r w:rsidRPr="00522C88">
        <w:rPr>
          <w:sz w:val="28"/>
          <w:szCs w:val="28"/>
        </w:rPr>
        <w:t xml:space="preserve">. </w:t>
      </w:r>
      <w:r w:rsidRPr="00522C88">
        <w:rPr>
          <w:rStyle w:val="s1"/>
          <w:sz w:val="28"/>
          <w:szCs w:val="28"/>
        </w:rPr>
        <w:t>Таким образом</w:t>
      </w:r>
      <w:r w:rsidR="006401DF">
        <w:rPr>
          <w:rStyle w:val="s1"/>
          <w:sz w:val="28"/>
          <w:szCs w:val="28"/>
        </w:rPr>
        <w:t>,</w:t>
      </w:r>
      <w:r w:rsidRPr="00522C88">
        <w:rPr>
          <w:rStyle w:val="s1"/>
          <w:sz w:val="28"/>
          <w:szCs w:val="28"/>
        </w:rPr>
        <w:t xml:space="preserve"> на сегодняшн</w:t>
      </w:r>
      <w:r>
        <w:rPr>
          <w:rStyle w:val="s1"/>
          <w:sz w:val="28"/>
          <w:szCs w:val="28"/>
        </w:rPr>
        <w:t>ий</w:t>
      </w:r>
      <w:r w:rsidRPr="00522C88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день</w:t>
      </w:r>
      <w:r w:rsidRPr="00522C88">
        <w:rPr>
          <w:rStyle w:val="s1"/>
          <w:sz w:val="28"/>
          <w:szCs w:val="28"/>
        </w:rPr>
        <w:t xml:space="preserve"> невостребованных земельных до</w:t>
      </w:r>
      <w:r w:rsidR="006401DF">
        <w:rPr>
          <w:rStyle w:val="s1"/>
          <w:sz w:val="28"/>
          <w:szCs w:val="28"/>
        </w:rPr>
        <w:t>лей в муниципальном районе нет.</w:t>
      </w:r>
      <w:r w:rsidRPr="00522C88">
        <w:rPr>
          <w:rStyle w:val="s1"/>
          <w:sz w:val="28"/>
          <w:szCs w:val="28"/>
        </w:rPr>
        <w:t xml:space="preserve"> </w:t>
      </w:r>
    </w:p>
    <w:p w:rsidR="006401DF" w:rsidRPr="006401DF" w:rsidRDefault="006401DF" w:rsidP="006401DF">
      <w:pPr>
        <w:pStyle w:val="p3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tab/>
      </w:r>
      <w:r w:rsidR="00522C88" w:rsidRPr="006401DF">
        <w:rPr>
          <w:rStyle w:val="s1"/>
          <w:sz w:val="28"/>
          <w:szCs w:val="28"/>
        </w:rPr>
        <w:t xml:space="preserve">Доля фактически используемых сельскохозяйственных угодий в общей площади сельскохозяйственных угодий за 2016 год составила 18,3%. </w:t>
      </w:r>
    </w:p>
    <w:p w:rsidR="006401DF" w:rsidRDefault="006401DF" w:rsidP="006401DF">
      <w:pPr>
        <w:pStyle w:val="p3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6401DF">
        <w:rPr>
          <w:rStyle w:val="s1"/>
          <w:sz w:val="28"/>
          <w:szCs w:val="28"/>
        </w:rPr>
        <w:tab/>
      </w:r>
      <w:r w:rsidR="00522C88" w:rsidRPr="006401DF">
        <w:rPr>
          <w:rStyle w:val="s1"/>
          <w:sz w:val="28"/>
          <w:szCs w:val="28"/>
        </w:rPr>
        <w:t>Доля обработанной пашни в общей площади пашни 16,4 %</w:t>
      </w:r>
      <w:r w:rsidRPr="006401DF">
        <w:rPr>
          <w:rStyle w:val="s1"/>
          <w:sz w:val="28"/>
          <w:szCs w:val="28"/>
        </w:rPr>
        <w:t>.</w:t>
      </w:r>
      <w:r w:rsidR="00522C88" w:rsidRPr="006401DF">
        <w:rPr>
          <w:rStyle w:val="s1"/>
          <w:sz w:val="28"/>
          <w:szCs w:val="28"/>
        </w:rPr>
        <w:t xml:space="preserve"> </w:t>
      </w:r>
    </w:p>
    <w:p w:rsidR="00522C88" w:rsidRPr="006401DF" w:rsidRDefault="006401DF" w:rsidP="006401DF">
      <w:pPr>
        <w:pStyle w:val="p3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ab/>
      </w:r>
      <w:r w:rsidRPr="003042E7">
        <w:rPr>
          <w:rStyle w:val="s1"/>
          <w:sz w:val="28"/>
          <w:szCs w:val="28"/>
          <w:highlight w:val="yellow"/>
        </w:rPr>
        <w:t>Достаточно низки</w:t>
      </w:r>
      <w:r w:rsidR="003042E7" w:rsidRPr="003042E7">
        <w:rPr>
          <w:rStyle w:val="s1"/>
          <w:sz w:val="28"/>
          <w:szCs w:val="28"/>
          <w:highlight w:val="yellow"/>
        </w:rPr>
        <w:t>й</w:t>
      </w:r>
      <w:r w:rsidRPr="003042E7">
        <w:rPr>
          <w:rStyle w:val="s1"/>
          <w:sz w:val="28"/>
          <w:szCs w:val="28"/>
          <w:highlight w:val="yellow"/>
        </w:rPr>
        <w:t xml:space="preserve"> уровень этих показателей можно объяснить тем, что эти</w:t>
      </w:r>
      <w:r w:rsidR="00522C88" w:rsidRPr="003042E7">
        <w:rPr>
          <w:rStyle w:val="s1"/>
          <w:sz w:val="28"/>
          <w:szCs w:val="28"/>
          <w:highlight w:val="yellow"/>
        </w:rPr>
        <w:t xml:space="preserve"> показател</w:t>
      </w:r>
      <w:r w:rsidRPr="003042E7">
        <w:rPr>
          <w:rStyle w:val="s1"/>
          <w:sz w:val="28"/>
          <w:szCs w:val="28"/>
          <w:highlight w:val="yellow"/>
        </w:rPr>
        <w:t>и</w:t>
      </w:r>
      <w:r w:rsidR="00522C88" w:rsidRPr="003042E7">
        <w:rPr>
          <w:rStyle w:val="s1"/>
          <w:sz w:val="28"/>
          <w:szCs w:val="28"/>
          <w:highlight w:val="yellow"/>
        </w:rPr>
        <w:t xml:space="preserve"> только набира</w:t>
      </w:r>
      <w:r w:rsidRPr="003042E7">
        <w:rPr>
          <w:rStyle w:val="s1"/>
          <w:sz w:val="28"/>
          <w:szCs w:val="28"/>
          <w:highlight w:val="yellow"/>
        </w:rPr>
        <w:t>ю</w:t>
      </w:r>
      <w:r w:rsidR="00522C88" w:rsidRPr="003042E7">
        <w:rPr>
          <w:rStyle w:val="s1"/>
          <w:sz w:val="28"/>
          <w:szCs w:val="28"/>
          <w:highlight w:val="yellow"/>
        </w:rPr>
        <w:t xml:space="preserve">т обороты, так как на протяжении 2014 – 2016 годов проводилась процедура перевода невостребованных земельных долей  граждан в муниципальную собственность </w:t>
      </w:r>
      <w:r w:rsidRPr="003042E7">
        <w:rPr>
          <w:rStyle w:val="s1"/>
          <w:sz w:val="28"/>
          <w:szCs w:val="28"/>
          <w:highlight w:val="yellow"/>
        </w:rPr>
        <w:t>через суд</w:t>
      </w:r>
      <w:r w:rsidR="00522C88" w:rsidRPr="003042E7">
        <w:rPr>
          <w:rStyle w:val="s1"/>
          <w:sz w:val="28"/>
          <w:szCs w:val="28"/>
          <w:highlight w:val="yellow"/>
        </w:rPr>
        <w:t xml:space="preserve">. </w:t>
      </w:r>
      <w:r w:rsidRPr="003042E7">
        <w:rPr>
          <w:rStyle w:val="s1"/>
          <w:sz w:val="28"/>
          <w:szCs w:val="28"/>
          <w:highlight w:val="yellow"/>
        </w:rPr>
        <w:t xml:space="preserve">С 2017 года планируется увеличение процента используемости, как пашни, так и сельскохозяйственных угодий в целом. </w:t>
      </w:r>
      <w:r w:rsidR="00522C88" w:rsidRPr="003042E7">
        <w:rPr>
          <w:rStyle w:val="s1"/>
          <w:sz w:val="28"/>
          <w:szCs w:val="28"/>
          <w:highlight w:val="yellow"/>
        </w:rPr>
        <w:t xml:space="preserve">На данный момент </w:t>
      </w:r>
      <w:r w:rsidRPr="003042E7">
        <w:rPr>
          <w:rStyle w:val="s1"/>
          <w:sz w:val="28"/>
          <w:szCs w:val="28"/>
          <w:highlight w:val="yellow"/>
        </w:rPr>
        <w:t>все</w:t>
      </w:r>
      <w:r w:rsidR="00522C88" w:rsidRPr="003042E7">
        <w:rPr>
          <w:rStyle w:val="s1"/>
          <w:sz w:val="28"/>
          <w:szCs w:val="28"/>
          <w:highlight w:val="yellow"/>
        </w:rPr>
        <w:t xml:space="preserve"> земли </w:t>
      </w:r>
      <w:r w:rsidRPr="003042E7">
        <w:rPr>
          <w:rStyle w:val="s1"/>
          <w:sz w:val="28"/>
          <w:szCs w:val="28"/>
          <w:highlight w:val="yellow"/>
        </w:rPr>
        <w:t>оформлены</w:t>
      </w:r>
      <w:r w:rsidR="00522C88" w:rsidRPr="003042E7">
        <w:rPr>
          <w:rStyle w:val="s1"/>
          <w:sz w:val="28"/>
          <w:szCs w:val="28"/>
          <w:highlight w:val="yellow"/>
        </w:rPr>
        <w:t xml:space="preserve"> как инвестиционные площадки для ведения се</w:t>
      </w:r>
      <w:r w:rsidRPr="003042E7">
        <w:rPr>
          <w:rStyle w:val="s1"/>
          <w:sz w:val="28"/>
          <w:szCs w:val="28"/>
          <w:highlight w:val="yellow"/>
        </w:rPr>
        <w:t>льскохозяйственной деятельности</w:t>
      </w:r>
      <w:r w:rsidR="00522C88" w:rsidRPr="003042E7">
        <w:rPr>
          <w:rStyle w:val="s1"/>
          <w:sz w:val="28"/>
          <w:szCs w:val="28"/>
          <w:highlight w:val="yellow"/>
        </w:rPr>
        <w:t>.</w:t>
      </w:r>
      <w:r w:rsidR="00522C88" w:rsidRPr="006401DF">
        <w:rPr>
          <w:rStyle w:val="s1"/>
          <w:sz w:val="28"/>
          <w:szCs w:val="28"/>
        </w:rPr>
        <w:t xml:space="preserve"> </w:t>
      </w:r>
    </w:p>
    <w:p w:rsidR="0089590C" w:rsidRPr="0008066E" w:rsidRDefault="0082205A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49E" w:rsidRPr="0081549E">
        <w:rPr>
          <w:sz w:val="28"/>
          <w:szCs w:val="28"/>
        </w:rPr>
        <w:t>Производством сельскохозяйственной продукции в районе занимаются: одно общественное хозяйств</w:t>
      </w:r>
      <w:proofErr w:type="gramStart"/>
      <w:r w:rsidR="0081549E" w:rsidRPr="0081549E">
        <w:rPr>
          <w:sz w:val="28"/>
          <w:szCs w:val="28"/>
        </w:rPr>
        <w:t>о ООО</w:t>
      </w:r>
      <w:proofErr w:type="gramEnd"/>
      <w:r w:rsidR="0081549E" w:rsidRPr="0081549E">
        <w:rPr>
          <w:sz w:val="28"/>
          <w:szCs w:val="28"/>
        </w:rPr>
        <w:t xml:space="preserve"> «Колос»</w:t>
      </w:r>
      <w:r w:rsidR="0081549E">
        <w:rPr>
          <w:sz w:val="28"/>
          <w:szCs w:val="28"/>
        </w:rPr>
        <w:t xml:space="preserve"> и</w:t>
      </w:r>
      <w:r w:rsidR="0081549E" w:rsidRPr="0081549E">
        <w:rPr>
          <w:sz w:val="28"/>
          <w:szCs w:val="28"/>
        </w:rPr>
        <w:t xml:space="preserve"> 18 </w:t>
      </w:r>
      <w:r w:rsidR="00506C22" w:rsidRPr="0008066E">
        <w:rPr>
          <w:sz w:val="28"/>
          <w:szCs w:val="28"/>
        </w:rPr>
        <w:t>крестьянских (фермерских)  хозяйств</w:t>
      </w:r>
      <w:r w:rsidR="00506C22">
        <w:rPr>
          <w:sz w:val="28"/>
          <w:szCs w:val="28"/>
        </w:rPr>
        <w:t>а</w:t>
      </w:r>
      <w:r w:rsidR="0081549E">
        <w:rPr>
          <w:sz w:val="28"/>
          <w:szCs w:val="28"/>
        </w:rPr>
        <w:t>, из них в 2016 году вновь создано 4</w:t>
      </w:r>
      <w:r w:rsidR="00506C22" w:rsidRPr="00506C22">
        <w:rPr>
          <w:sz w:val="28"/>
          <w:szCs w:val="28"/>
        </w:rPr>
        <w:t xml:space="preserve"> </w:t>
      </w:r>
      <w:r w:rsidR="00506C22">
        <w:rPr>
          <w:sz w:val="28"/>
          <w:szCs w:val="28"/>
        </w:rPr>
        <w:t>КФХ</w:t>
      </w:r>
      <w:r w:rsidR="0089590C" w:rsidRPr="0008066E">
        <w:rPr>
          <w:i/>
          <w:iCs/>
          <w:sz w:val="28"/>
          <w:szCs w:val="28"/>
        </w:rPr>
        <w:t xml:space="preserve">. </w:t>
      </w:r>
    </w:p>
    <w:p w:rsidR="0089590C" w:rsidRPr="00A0268C" w:rsidRDefault="0089590C" w:rsidP="00506C22">
      <w:pPr>
        <w:pStyle w:val="a4"/>
        <w:spacing w:after="0"/>
        <w:ind w:left="0"/>
        <w:contextualSpacing/>
        <w:jc w:val="both"/>
        <w:rPr>
          <w:sz w:val="28"/>
          <w:szCs w:val="28"/>
        </w:rPr>
      </w:pPr>
    </w:p>
    <w:p w:rsidR="00C55880" w:rsidRPr="00C55880" w:rsidRDefault="00C55880" w:rsidP="00506C2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целях исполнения Указа Президента РФ от 07.05.2012 № 596 «О долгосрочной государственной экономической политике» в районе проводилась работа по увеличению объема инвестиций.</w:t>
      </w:r>
    </w:p>
    <w:p w:rsidR="00506C22" w:rsidRPr="00455B76" w:rsidRDefault="00506C22" w:rsidP="00506C22">
      <w:pPr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55880" w:rsidRPr="00C55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бъем инвестиций в основной капитал за 2016 год составит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более</w:t>
      </w:r>
      <w:r w:rsidR="00C55880" w:rsidRPr="00C55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6,5 млрд. рублей или </w:t>
      </w:r>
      <w:r w:rsidR="00F05997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36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36498A" w:rsidRPr="00455B76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07718C">
        <w:rPr>
          <w:rFonts w:ascii="Times New Roman CYR" w:hAnsi="Times New Roman CYR" w:cs="Times New Roman CYR"/>
          <w:sz w:val="28"/>
          <w:szCs w:val="28"/>
        </w:rPr>
        <w:t>прошлому году</w:t>
      </w:r>
      <w:r w:rsidR="0036498A" w:rsidRPr="00455B76">
        <w:rPr>
          <w:rFonts w:ascii="Times New Roman CYR" w:hAnsi="Times New Roman CYR" w:cs="Times New Roman CYR"/>
          <w:sz w:val="28"/>
          <w:szCs w:val="28"/>
        </w:rPr>
        <w:t xml:space="preserve"> (план 103%).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инвестиций в основной капитал в расчете на одного жителя составит 415,3 тыс. рублей (область – 118 тыс. рублей)</w:t>
      </w:r>
    </w:p>
    <w:p w:rsidR="0036498A" w:rsidRDefault="0036498A" w:rsidP="00970FFB">
      <w:pPr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55B76">
        <w:rPr>
          <w:rFonts w:ascii="Times New Roman CYR" w:hAnsi="Times New Roman CYR" w:cs="Times New Roman CYR"/>
          <w:sz w:val="28"/>
          <w:szCs w:val="28"/>
        </w:rPr>
        <w:t xml:space="preserve">Данным объем инвестиций обеспечен в основном </w:t>
      </w:r>
      <w:r w:rsidR="000355A1">
        <w:rPr>
          <w:rFonts w:ascii="Times New Roman CYR" w:hAnsi="Times New Roman CYR" w:cs="Times New Roman CYR"/>
          <w:sz w:val="28"/>
          <w:szCs w:val="28"/>
        </w:rPr>
        <w:t>благодаря строительству скоростной автомобильной дороги М-11.</w:t>
      </w:r>
    </w:p>
    <w:p w:rsidR="0036498A" w:rsidRPr="00455B76" w:rsidRDefault="0036498A" w:rsidP="00506C22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455B76">
        <w:rPr>
          <w:rFonts w:ascii="Times New Roman CYR" w:hAnsi="Times New Roman CYR" w:cs="Times New Roman CYR"/>
          <w:color w:val="auto"/>
          <w:sz w:val="28"/>
          <w:szCs w:val="28"/>
        </w:rPr>
        <w:tab/>
        <w:t>Кроме того, в  течение 2016 года на территории района продолжалась реализация инвестиционных проектов в производственной сфере:</w:t>
      </w:r>
    </w:p>
    <w:p w:rsidR="0036498A" w:rsidRPr="00455B76" w:rsidRDefault="00372F85" w:rsidP="0036498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="0036498A" w:rsidRPr="00455B76">
        <w:rPr>
          <w:rFonts w:ascii="Times New Roman CYR" w:hAnsi="Times New Roman CYR" w:cs="Times New Roman CYR"/>
          <w:color w:val="auto"/>
          <w:sz w:val="28"/>
          <w:szCs w:val="28"/>
        </w:rPr>
        <w:t>- ООО «Хасслахерлес» по производству строганных пиломатериалов. За период реализации инвестиционного проекта 2011-2016 годы объем инвестиций состав</w:t>
      </w:r>
      <w:r w:rsidR="00C25911">
        <w:rPr>
          <w:rFonts w:ascii="Times New Roman CYR" w:hAnsi="Times New Roman CYR" w:cs="Times New Roman CYR"/>
          <w:color w:val="auto"/>
          <w:sz w:val="28"/>
          <w:szCs w:val="28"/>
        </w:rPr>
        <w:t>ил</w:t>
      </w:r>
      <w:r w:rsidR="0036498A" w:rsidRPr="00455B76">
        <w:rPr>
          <w:rFonts w:ascii="Times New Roman CYR" w:hAnsi="Times New Roman CYR" w:cs="Times New Roman CYR"/>
          <w:color w:val="auto"/>
          <w:sz w:val="28"/>
          <w:szCs w:val="28"/>
        </w:rPr>
        <w:t xml:space="preserve"> 873,6 млн. рублей. </w:t>
      </w:r>
    </w:p>
    <w:p w:rsidR="00372F85" w:rsidRPr="00372F85" w:rsidRDefault="00372F85" w:rsidP="00372F8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="0036498A" w:rsidRPr="00455B76">
        <w:rPr>
          <w:rFonts w:ascii="Times New Roman CYR" w:hAnsi="Times New Roman CYR" w:cs="Times New Roman CYR"/>
          <w:color w:val="auto"/>
          <w:sz w:val="28"/>
          <w:szCs w:val="28"/>
        </w:rPr>
        <w:t>- ООО «Буллит» - предприятие по производству клееного мебельного щита, мебельных компонентов и топливных гранул. В течение 2016 года  начато производство сухой доски. Объем инвестиций по реализации проекта состав</w:t>
      </w:r>
      <w:r w:rsidR="00C25911">
        <w:rPr>
          <w:rFonts w:ascii="Times New Roman CYR" w:hAnsi="Times New Roman CYR" w:cs="Times New Roman CYR"/>
          <w:color w:val="auto"/>
          <w:sz w:val="28"/>
          <w:szCs w:val="28"/>
        </w:rPr>
        <w:t>ил</w:t>
      </w:r>
      <w:r w:rsidR="0036498A" w:rsidRPr="00455B76">
        <w:rPr>
          <w:rFonts w:ascii="Times New Roman CYR" w:hAnsi="Times New Roman CYR" w:cs="Times New Roman CYR"/>
          <w:color w:val="auto"/>
          <w:sz w:val="28"/>
          <w:szCs w:val="28"/>
        </w:rPr>
        <w:t xml:space="preserve"> 840 млн. рублей. </w:t>
      </w:r>
    </w:p>
    <w:p w:rsidR="0036498A" w:rsidRPr="00455B76" w:rsidRDefault="0036498A" w:rsidP="0036498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="000E7B3E">
        <w:rPr>
          <w:rFonts w:ascii="Times New Roman CYR" w:hAnsi="Times New Roman CYR" w:cs="Times New Roman CYR"/>
          <w:color w:val="auto"/>
          <w:sz w:val="28"/>
          <w:szCs w:val="28"/>
        </w:rPr>
        <w:t>2016 год</w:t>
      </w:r>
      <w:r w:rsidR="00C66547">
        <w:rPr>
          <w:rFonts w:ascii="Times New Roman CYR" w:hAnsi="Times New Roman CYR" w:cs="Times New Roman CYR"/>
          <w:color w:val="auto"/>
          <w:sz w:val="28"/>
          <w:szCs w:val="28"/>
        </w:rPr>
        <w:t>у</w:t>
      </w:r>
      <w:r w:rsidR="000E7B3E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C66547">
        <w:rPr>
          <w:rFonts w:ascii="Times New Roman CYR" w:hAnsi="Times New Roman CYR" w:cs="Times New Roman CYR"/>
          <w:color w:val="auto"/>
          <w:sz w:val="28"/>
          <w:szCs w:val="28"/>
        </w:rPr>
        <w:t>реализация данных инвестиционных проектов</w:t>
      </w:r>
      <w:r w:rsidR="000E7B3E">
        <w:rPr>
          <w:rFonts w:ascii="Times New Roman CYR" w:hAnsi="Times New Roman CYR" w:cs="Times New Roman CYR"/>
          <w:color w:val="auto"/>
          <w:sz w:val="28"/>
          <w:szCs w:val="28"/>
        </w:rPr>
        <w:t xml:space="preserve"> завершен</w:t>
      </w:r>
      <w:r w:rsidR="00C66547">
        <w:rPr>
          <w:rFonts w:ascii="Times New Roman CYR" w:hAnsi="Times New Roman CYR" w:cs="Times New Roman CYR"/>
          <w:color w:val="auto"/>
          <w:sz w:val="28"/>
          <w:szCs w:val="28"/>
        </w:rPr>
        <w:t>а.</w:t>
      </w:r>
      <w:r w:rsidR="00970FFB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4C39A3" w:rsidRDefault="0036498A" w:rsidP="0036498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455B76">
        <w:rPr>
          <w:rFonts w:ascii="Times New Roman CYR" w:hAnsi="Times New Roman CYR" w:cs="Times New Roman CYR"/>
          <w:color w:val="auto"/>
          <w:sz w:val="28"/>
          <w:szCs w:val="28"/>
        </w:rPr>
        <w:tab/>
        <w:t>В 201</w:t>
      </w:r>
      <w:r w:rsidR="00970FFB">
        <w:rPr>
          <w:rFonts w:ascii="Times New Roman CYR" w:hAnsi="Times New Roman CYR" w:cs="Times New Roman CYR"/>
          <w:color w:val="auto"/>
          <w:sz w:val="28"/>
          <w:szCs w:val="28"/>
        </w:rPr>
        <w:t>6</w:t>
      </w:r>
      <w:r w:rsidRPr="00455B76">
        <w:rPr>
          <w:rFonts w:ascii="Times New Roman CYR" w:hAnsi="Times New Roman CYR" w:cs="Times New Roman CYR"/>
          <w:color w:val="auto"/>
          <w:sz w:val="28"/>
          <w:szCs w:val="28"/>
        </w:rPr>
        <w:t xml:space="preserve"> году </w:t>
      </w:r>
      <w:r w:rsidR="004C39A3">
        <w:rPr>
          <w:rFonts w:ascii="Times New Roman CYR" w:hAnsi="Times New Roman CYR" w:cs="Times New Roman CYR"/>
          <w:color w:val="auto"/>
          <w:sz w:val="28"/>
          <w:szCs w:val="28"/>
        </w:rPr>
        <w:t xml:space="preserve">в связи с трудным финансовым положением была приостановлена реализация инвестиционного </w:t>
      </w:r>
      <w:r w:rsidR="004C39A3" w:rsidRPr="00455B76">
        <w:rPr>
          <w:rFonts w:ascii="Times New Roman CYR" w:hAnsi="Times New Roman CYR" w:cs="Times New Roman CYR"/>
          <w:color w:val="auto"/>
          <w:sz w:val="28"/>
          <w:szCs w:val="28"/>
        </w:rPr>
        <w:t>проект</w:t>
      </w:r>
      <w:proofErr w:type="gramStart"/>
      <w:r w:rsidR="004C39A3" w:rsidRPr="00455B76">
        <w:rPr>
          <w:rFonts w:ascii="Times New Roman CYR" w:hAnsi="Times New Roman CYR" w:cs="Times New Roman CYR"/>
          <w:color w:val="auto"/>
          <w:sz w:val="28"/>
          <w:szCs w:val="28"/>
        </w:rPr>
        <w:t xml:space="preserve">а  </w:t>
      </w:r>
      <w:r w:rsidR="004C39A3">
        <w:rPr>
          <w:rFonts w:ascii="Times New Roman CYR" w:hAnsi="Times New Roman CYR" w:cs="Times New Roman CYR"/>
          <w:color w:val="auto"/>
          <w:sz w:val="28"/>
          <w:szCs w:val="28"/>
        </w:rPr>
        <w:t>ООО</w:t>
      </w:r>
      <w:proofErr w:type="gramEnd"/>
      <w:r w:rsidR="004C39A3">
        <w:rPr>
          <w:rFonts w:ascii="Times New Roman CYR" w:hAnsi="Times New Roman CYR" w:cs="Times New Roman CYR"/>
          <w:color w:val="auto"/>
          <w:sz w:val="28"/>
          <w:szCs w:val="28"/>
        </w:rPr>
        <w:t xml:space="preserve"> «МИРЕ» по выращиванию овощей закрытого грунта в д. </w:t>
      </w:r>
      <w:proofErr w:type="spellStart"/>
      <w:r w:rsidR="004C39A3">
        <w:rPr>
          <w:rFonts w:ascii="Times New Roman CYR" w:hAnsi="Times New Roman CYR" w:cs="Times New Roman CYR"/>
          <w:color w:val="auto"/>
          <w:sz w:val="28"/>
          <w:szCs w:val="28"/>
        </w:rPr>
        <w:t>Глутно</w:t>
      </w:r>
      <w:proofErr w:type="spellEnd"/>
      <w:r w:rsidR="004C39A3">
        <w:rPr>
          <w:rFonts w:ascii="Times New Roman CYR" w:hAnsi="Times New Roman CYR" w:cs="Times New Roman CYR"/>
          <w:color w:val="auto"/>
          <w:sz w:val="28"/>
          <w:szCs w:val="28"/>
        </w:rPr>
        <w:t xml:space="preserve">. </w:t>
      </w:r>
      <w:r w:rsidR="004C39A3" w:rsidRPr="00455B76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4C39A3">
        <w:rPr>
          <w:rFonts w:ascii="Times New Roman CYR" w:hAnsi="Times New Roman CYR" w:cs="Times New Roman CYR"/>
          <w:color w:val="auto"/>
          <w:sz w:val="28"/>
          <w:szCs w:val="28"/>
        </w:rPr>
        <w:t>В 2017 году планируется возобновление строительства теплиц.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</w:p>
    <w:p w:rsidR="0036498A" w:rsidRPr="00D20CF1" w:rsidRDefault="004C39A3" w:rsidP="0036498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="00D20CF1" w:rsidRPr="00D20CF1">
        <w:rPr>
          <w:rFonts w:ascii="Times New Roman CYR" w:hAnsi="Times New Roman CYR" w:cs="Times New Roman CYR"/>
          <w:color w:val="auto"/>
          <w:sz w:val="28"/>
          <w:szCs w:val="28"/>
        </w:rPr>
        <w:t xml:space="preserve">Также ООО «МИРЕ» на территории Большевишерского поселения было обработано, очищено от кустарника и засеяно пекинской и белокочанной  капустой </w:t>
      </w:r>
      <w:r w:rsidR="00D20CF1">
        <w:rPr>
          <w:rFonts w:ascii="Times New Roman CYR" w:hAnsi="Times New Roman CYR" w:cs="Times New Roman CYR"/>
          <w:color w:val="auto"/>
          <w:sz w:val="28"/>
          <w:szCs w:val="28"/>
        </w:rPr>
        <w:t>п</w:t>
      </w:r>
      <w:r w:rsidRPr="00D20CF1">
        <w:rPr>
          <w:rFonts w:ascii="Times New Roman CYR" w:hAnsi="Times New Roman CYR" w:cs="Times New Roman CYR"/>
          <w:color w:val="auto"/>
          <w:sz w:val="28"/>
          <w:szCs w:val="28"/>
        </w:rPr>
        <w:t xml:space="preserve">орядка 20 га </w:t>
      </w:r>
      <w:r w:rsidR="00D20CF1" w:rsidRPr="00D20CF1">
        <w:rPr>
          <w:rFonts w:ascii="Times New Roman CYR" w:hAnsi="Times New Roman CYR" w:cs="Times New Roman CYR"/>
          <w:color w:val="auto"/>
          <w:sz w:val="28"/>
          <w:szCs w:val="28"/>
        </w:rPr>
        <w:t>земли</w:t>
      </w:r>
      <w:r w:rsidR="00D20CF1">
        <w:rPr>
          <w:rFonts w:ascii="Times New Roman CYR" w:hAnsi="Times New Roman CYR" w:cs="Times New Roman CYR"/>
          <w:color w:val="auto"/>
          <w:sz w:val="28"/>
          <w:szCs w:val="28"/>
        </w:rPr>
        <w:t>.</w:t>
      </w:r>
    </w:p>
    <w:p w:rsidR="000E7B3E" w:rsidRDefault="006E3F88" w:rsidP="006E3F88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</w:p>
    <w:p w:rsidR="000E7B3E" w:rsidRDefault="000E7B3E" w:rsidP="006E3F88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  <w:t>Кроме того в 2016 году в райо</w:t>
      </w:r>
      <w:r w:rsidR="004A48E4">
        <w:rPr>
          <w:rFonts w:ascii="Times New Roman CYR" w:hAnsi="Times New Roman CYR" w:cs="Times New Roman CYR"/>
          <w:color w:val="auto"/>
          <w:sz w:val="28"/>
          <w:szCs w:val="28"/>
        </w:rPr>
        <w:t xml:space="preserve">не осуществлялась реализация 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инвестиционных проектов социальной направленности.</w:t>
      </w:r>
    </w:p>
    <w:p w:rsidR="00AA24F5" w:rsidRDefault="00AA24F5" w:rsidP="00AA24F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Pr="00AA24F5">
        <w:rPr>
          <w:rFonts w:ascii="Times New Roman CYR" w:hAnsi="Times New Roman CYR" w:cs="Times New Roman CYR"/>
          <w:color w:val="auto"/>
          <w:sz w:val="28"/>
          <w:szCs w:val="28"/>
        </w:rPr>
        <w:t>В феврале 2016 года введен в эксплуатацию физкультурно-оздоровительный комплекс  «Арена МВ» в г. Малая Вишера.</w:t>
      </w:r>
    </w:p>
    <w:p w:rsidR="000E7B3E" w:rsidRDefault="000E7B3E" w:rsidP="006E3F88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Pr="009F43F5">
        <w:rPr>
          <w:rFonts w:ascii="Times New Roman CYR" w:hAnsi="Times New Roman CYR" w:cs="Times New Roman CYR"/>
          <w:color w:val="auto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декабре </w:t>
      </w:r>
      <w:r w:rsidRPr="009F43F5">
        <w:rPr>
          <w:rFonts w:ascii="Times New Roman CYR" w:hAnsi="Times New Roman CYR" w:cs="Times New Roman CYR"/>
          <w:color w:val="auto"/>
          <w:sz w:val="28"/>
          <w:szCs w:val="28"/>
        </w:rPr>
        <w:t>2016 год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а</w:t>
      </w:r>
      <w:r w:rsidRPr="009F43F5">
        <w:rPr>
          <w:rFonts w:ascii="Times New Roman CYR" w:hAnsi="Times New Roman CYR" w:cs="Times New Roman CYR"/>
          <w:color w:val="auto"/>
          <w:sz w:val="28"/>
          <w:szCs w:val="28"/>
        </w:rPr>
        <w:t xml:space="preserve"> закончена реконструкция </w:t>
      </w:r>
      <w:proofErr w:type="spellStart"/>
      <w:proofErr w:type="gramStart"/>
      <w:r w:rsidRPr="009F43F5">
        <w:rPr>
          <w:rFonts w:ascii="Times New Roman CYR" w:hAnsi="Times New Roman CYR" w:cs="Times New Roman CYR"/>
          <w:color w:val="auto"/>
          <w:sz w:val="28"/>
          <w:szCs w:val="28"/>
        </w:rPr>
        <w:t>кино-концертного</w:t>
      </w:r>
      <w:proofErr w:type="spellEnd"/>
      <w:proofErr w:type="gramEnd"/>
      <w:r w:rsidRPr="009F43F5">
        <w:rPr>
          <w:rFonts w:ascii="Times New Roman CYR" w:hAnsi="Times New Roman CYR" w:cs="Times New Roman CYR"/>
          <w:color w:val="auto"/>
          <w:sz w:val="28"/>
          <w:szCs w:val="28"/>
        </w:rPr>
        <w:t xml:space="preserve"> зала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ДК </w:t>
      </w:r>
      <w:r w:rsidRPr="009F43F5">
        <w:rPr>
          <w:rFonts w:ascii="Times New Roman CYR" w:hAnsi="Times New Roman CYR" w:cs="Times New Roman CYR"/>
          <w:color w:val="auto"/>
          <w:sz w:val="28"/>
          <w:szCs w:val="28"/>
        </w:rPr>
        <w:t>«Светлана». Новый зал оснащен современным оборудованием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,</w:t>
      </w:r>
      <w:r w:rsidRPr="009F43F5">
        <w:rPr>
          <w:rFonts w:ascii="Times New Roman CYR" w:hAnsi="Times New Roman CYR" w:cs="Times New Roman CYR"/>
          <w:color w:val="auto"/>
          <w:sz w:val="28"/>
          <w:szCs w:val="28"/>
        </w:rPr>
        <w:t xml:space="preserve"> и хочу отметить, что мы вошли в первую пятерку районов области, где установлено такое оборудование. </w:t>
      </w:r>
    </w:p>
    <w:p w:rsidR="00D17829" w:rsidRDefault="000E7B3E" w:rsidP="006E3F88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="000355A1" w:rsidRPr="006E3F88">
        <w:rPr>
          <w:rFonts w:ascii="Times New Roman CYR" w:hAnsi="Times New Roman CYR" w:cs="Times New Roman CYR"/>
          <w:color w:val="auto"/>
          <w:sz w:val="28"/>
          <w:szCs w:val="28"/>
        </w:rPr>
        <w:t xml:space="preserve">Продолжается реализация инвестиционного проекта по строительству психоневрологического интерната на 200 мест в д. </w:t>
      </w:r>
      <w:proofErr w:type="gramStart"/>
      <w:r w:rsidR="000355A1" w:rsidRPr="006E3F88">
        <w:rPr>
          <w:rFonts w:ascii="Times New Roman CYR" w:hAnsi="Times New Roman CYR" w:cs="Times New Roman CYR"/>
          <w:color w:val="auto"/>
          <w:sz w:val="28"/>
          <w:szCs w:val="28"/>
        </w:rPr>
        <w:t>Подгорное</w:t>
      </w:r>
      <w:proofErr w:type="gramEnd"/>
      <w:r w:rsidR="000355A1" w:rsidRPr="006E3F88">
        <w:rPr>
          <w:rFonts w:ascii="Times New Roman CYR" w:hAnsi="Times New Roman CYR" w:cs="Times New Roman CYR"/>
          <w:color w:val="auto"/>
          <w:sz w:val="28"/>
          <w:szCs w:val="28"/>
        </w:rPr>
        <w:t>. Реализация первого этапа строительства объекта позволит создать комфортные условия для проживания 270 пациентов</w:t>
      </w:r>
      <w:r w:rsidR="006E3F88" w:rsidRPr="006E3F88">
        <w:rPr>
          <w:rFonts w:ascii="Times New Roman CYR" w:hAnsi="Times New Roman CYR" w:cs="Times New Roman CYR"/>
          <w:color w:val="auto"/>
          <w:sz w:val="28"/>
          <w:szCs w:val="28"/>
        </w:rPr>
        <w:t xml:space="preserve">. </w:t>
      </w:r>
      <w:r w:rsidR="006E3F88"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="006E3F88" w:rsidRPr="006E3F88">
        <w:rPr>
          <w:rFonts w:ascii="Times New Roman CYR" w:hAnsi="Times New Roman CYR" w:cs="Times New Roman CYR"/>
          <w:color w:val="auto"/>
          <w:sz w:val="28"/>
          <w:szCs w:val="28"/>
        </w:rPr>
        <w:t xml:space="preserve">Сумма инвестиционных вложений  составит 546,15 млн. руб. В 2016 году  освоены средства федерального и областного бюджета на общую сумму 202,5 млн. рублей. </w:t>
      </w:r>
    </w:p>
    <w:p w:rsidR="00D17829" w:rsidRDefault="00D17829" w:rsidP="006E3F88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CF0645" w:rsidRPr="006E3F88" w:rsidRDefault="00CF0645" w:rsidP="006E3F88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="00372F85" w:rsidRPr="009F43F5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404CF5" w:rsidRPr="00714772" w:rsidRDefault="00725D7E" w:rsidP="00404CF5">
      <w:pPr>
        <w:pStyle w:val="ac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77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ab/>
      </w:r>
      <w:r w:rsidR="00404CF5" w:rsidRPr="007147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ближайшие годы в районе </w:t>
      </w:r>
      <w:r w:rsidR="007634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также </w:t>
      </w:r>
      <w:r w:rsidR="00404CF5" w:rsidRPr="00714772">
        <w:rPr>
          <w:rFonts w:ascii="Times New Roman" w:hAnsi="Times New Roman"/>
          <w:b/>
          <w:color w:val="000000" w:themeColor="text1"/>
          <w:sz w:val="28"/>
          <w:szCs w:val="28"/>
        </w:rPr>
        <w:t>планируется строительство ряда социальных объектов.</w:t>
      </w:r>
    </w:p>
    <w:p w:rsidR="00D20CF1" w:rsidRDefault="00725D7E" w:rsidP="00725D7E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="00404CF5" w:rsidRPr="00725D7E">
        <w:rPr>
          <w:rFonts w:ascii="Times New Roman CYR" w:hAnsi="Times New Roman CYR" w:cs="Times New Roman CYR"/>
          <w:color w:val="auto"/>
          <w:sz w:val="28"/>
          <w:szCs w:val="28"/>
        </w:rPr>
        <w:t>В 2016 году заключен</w:t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>ы</w:t>
      </w:r>
      <w:r w:rsidR="00404CF5"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 мун</w:t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иципальные </w:t>
      </w:r>
      <w:r w:rsidR="00404CF5"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 контр</w:t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>акты</w:t>
      </w:r>
      <w:r w:rsidR="00404CF5"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 на</w:t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404CF5"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разработку проектно-сметной документации на строительство школы  </w:t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на </w:t>
      </w:r>
      <w:r w:rsidR="00D20CF1">
        <w:rPr>
          <w:rFonts w:ascii="Times New Roman CYR" w:hAnsi="Times New Roman CYR" w:cs="Times New Roman CYR"/>
          <w:color w:val="auto"/>
          <w:sz w:val="28"/>
          <w:szCs w:val="28"/>
        </w:rPr>
        <w:t>55</w:t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0 мест </w:t>
      </w:r>
      <w:r w:rsidR="00404CF5" w:rsidRPr="00725D7E">
        <w:rPr>
          <w:rFonts w:ascii="Times New Roman CYR" w:hAnsi="Times New Roman CYR" w:cs="Times New Roman CYR"/>
          <w:color w:val="auto"/>
          <w:sz w:val="28"/>
          <w:szCs w:val="28"/>
        </w:rPr>
        <w:t>в районе ул. 3-КДО</w:t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714772">
        <w:rPr>
          <w:rFonts w:ascii="Times New Roman CYR" w:hAnsi="Times New Roman CYR" w:cs="Times New Roman CYR"/>
          <w:color w:val="auto"/>
          <w:sz w:val="28"/>
          <w:szCs w:val="28"/>
        </w:rPr>
        <w:t xml:space="preserve">и </w:t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>полигона ТКО</w:t>
      </w:r>
      <w:r w:rsidR="006F07E0">
        <w:rPr>
          <w:rFonts w:ascii="Times New Roman CYR" w:hAnsi="Times New Roman CYR" w:cs="Times New Roman CYR"/>
          <w:color w:val="auto"/>
          <w:sz w:val="28"/>
          <w:szCs w:val="28"/>
        </w:rPr>
        <w:t xml:space="preserve"> (твердых коммунальных отходов)</w:t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>.</w:t>
      </w:r>
    </w:p>
    <w:p w:rsidR="00404CF5" w:rsidRDefault="00725D7E" w:rsidP="00725D7E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ab/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Кроме того, в районе </w:t>
      </w:r>
      <w:proofErr w:type="spellStart"/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>ФОКа</w:t>
      </w:r>
      <w:proofErr w:type="spellEnd"/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 xml:space="preserve"> «МВ-Арена» планируется строительство стадиона. В настоящее время сформи</w:t>
      </w:r>
      <w:r w:rsidR="00404CF5" w:rsidRPr="00725D7E">
        <w:rPr>
          <w:rFonts w:ascii="Times New Roman CYR" w:hAnsi="Times New Roman CYR" w:cs="Times New Roman CYR"/>
          <w:color w:val="auto"/>
          <w:sz w:val="28"/>
          <w:szCs w:val="28"/>
        </w:rPr>
        <w:t>рован земельный участок</w:t>
      </w:r>
      <w:r w:rsidRPr="00725D7E">
        <w:rPr>
          <w:rFonts w:ascii="Times New Roman CYR" w:hAnsi="Times New Roman CYR" w:cs="Times New Roman CYR"/>
          <w:color w:val="auto"/>
          <w:sz w:val="28"/>
          <w:szCs w:val="28"/>
        </w:rPr>
        <w:t>.</w:t>
      </w:r>
    </w:p>
    <w:p w:rsidR="00AA1849" w:rsidRDefault="00AA1849" w:rsidP="00725D7E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       Прошел государственную экспертизу прое</w:t>
      </w:r>
      <w:proofErr w:type="gramStart"/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кт </w:t>
      </w:r>
      <w:r w:rsidR="007512BB">
        <w:rPr>
          <w:rFonts w:ascii="Times New Roman CYR" w:hAnsi="Times New Roman CYR" w:cs="Times New Roman CYR"/>
          <w:color w:val="auto"/>
          <w:sz w:val="28"/>
          <w:szCs w:val="28"/>
        </w:rPr>
        <w:t>стр</w:t>
      </w:r>
      <w:proofErr w:type="gramEnd"/>
      <w:r w:rsidR="007512BB">
        <w:rPr>
          <w:rFonts w:ascii="Times New Roman CYR" w:hAnsi="Times New Roman CYR" w:cs="Times New Roman CYR"/>
          <w:color w:val="auto"/>
          <w:sz w:val="28"/>
          <w:szCs w:val="28"/>
        </w:rPr>
        <w:t>оительства ЦОВП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7512BB">
        <w:rPr>
          <w:rFonts w:ascii="Times New Roman CYR" w:hAnsi="Times New Roman CYR" w:cs="Times New Roman CYR"/>
          <w:color w:val="auto"/>
          <w:sz w:val="28"/>
          <w:szCs w:val="28"/>
        </w:rPr>
        <w:t>г. Малая Вишера  ул. 3 КДО.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Департаментом  здравоохранения Новгородской области решается вопрос о выделении финансовых средств.</w:t>
      </w:r>
    </w:p>
    <w:p w:rsidR="00AA1849" w:rsidRPr="00725D7E" w:rsidRDefault="00AA1849" w:rsidP="00725D7E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     </w:t>
      </w:r>
      <w:r w:rsidR="00C4084F">
        <w:rPr>
          <w:rFonts w:ascii="Times New Roman CYR" w:hAnsi="Times New Roman CYR" w:cs="Times New Roman CYR"/>
          <w:color w:val="auto"/>
          <w:sz w:val="28"/>
          <w:szCs w:val="28"/>
        </w:rPr>
        <w:t xml:space="preserve">Подготовлены необходимые документы для осуществления закупки на право  заключения государственного контракта  по проектированию </w:t>
      </w:r>
      <w:proofErr w:type="spellStart"/>
      <w:r w:rsidR="00C4084F">
        <w:rPr>
          <w:rFonts w:ascii="Times New Roman CYR" w:hAnsi="Times New Roman CYR" w:cs="Times New Roman CYR"/>
          <w:color w:val="auto"/>
          <w:sz w:val="28"/>
          <w:szCs w:val="28"/>
        </w:rPr>
        <w:t>ФАПа</w:t>
      </w:r>
      <w:proofErr w:type="spellEnd"/>
      <w:r w:rsidR="00C4084F">
        <w:rPr>
          <w:rFonts w:ascii="Times New Roman CYR" w:hAnsi="Times New Roman CYR" w:cs="Times New Roman CYR"/>
          <w:color w:val="auto"/>
          <w:sz w:val="28"/>
          <w:szCs w:val="28"/>
        </w:rPr>
        <w:t xml:space="preserve"> в д. Веребье.</w:t>
      </w:r>
    </w:p>
    <w:p w:rsidR="00A57073" w:rsidRDefault="00B657F3" w:rsidP="006B5B6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C302E6">
        <w:rPr>
          <w:color w:val="FF0000"/>
          <w:sz w:val="28"/>
          <w:szCs w:val="28"/>
        </w:rPr>
        <w:t xml:space="preserve">  </w:t>
      </w:r>
    </w:p>
    <w:p w:rsidR="006B5B61" w:rsidRPr="006B5B61" w:rsidRDefault="00EF53C4" w:rsidP="006B5B61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B5B61" w:rsidRPr="006B5B61">
        <w:rPr>
          <w:rFonts w:ascii="Times New Roman CYR" w:hAnsi="Times New Roman CYR" w:cs="Times New Roman CYR"/>
          <w:sz w:val="28"/>
          <w:szCs w:val="28"/>
        </w:rPr>
        <w:t xml:space="preserve">Важным сектором экономики района является </w:t>
      </w:r>
      <w:r w:rsidR="006B5B61" w:rsidRPr="00EC3F3A">
        <w:rPr>
          <w:rFonts w:ascii="Times New Roman CYR" w:hAnsi="Times New Roman CYR" w:cs="Times New Roman CYR"/>
          <w:b/>
          <w:sz w:val="28"/>
          <w:szCs w:val="28"/>
        </w:rPr>
        <w:t>потребительский рынок</w:t>
      </w:r>
      <w:r w:rsidR="006B5B61" w:rsidRPr="006B5B61">
        <w:rPr>
          <w:rFonts w:ascii="Times New Roman CYR" w:hAnsi="Times New Roman CYR" w:cs="Times New Roman CYR"/>
          <w:sz w:val="28"/>
          <w:szCs w:val="28"/>
        </w:rPr>
        <w:t>, который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6B5B61" w:rsidRDefault="006B5B61" w:rsidP="006B5B61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143081">
        <w:rPr>
          <w:rFonts w:ascii="Times New Roman CYR" w:hAnsi="Times New Roman CYR" w:cs="Times New Roman CYR"/>
          <w:sz w:val="28"/>
          <w:szCs w:val="28"/>
        </w:rPr>
        <w:t xml:space="preserve">Состояние потребительского рынка в течение 2016 года оставалось стабильным и характеризовалось высоким уровнем насыщенности товарами. </w:t>
      </w:r>
      <w:r w:rsidRPr="006B5B61"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t>отчетный период</w:t>
      </w:r>
      <w:r w:rsidRPr="006B5B61">
        <w:rPr>
          <w:rFonts w:ascii="Times New Roman CYR" w:hAnsi="Times New Roman CYR" w:cs="Times New Roman CYR"/>
          <w:sz w:val="28"/>
          <w:szCs w:val="28"/>
        </w:rPr>
        <w:t xml:space="preserve"> предприятиями торговли всех форм собственности реализовано потребительских товаров на сумму 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="0013170D">
        <w:rPr>
          <w:rFonts w:ascii="Times New Roman CYR" w:hAnsi="Times New Roman CYR" w:cs="Times New Roman CYR"/>
          <w:sz w:val="28"/>
          <w:szCs w:val="28"/>
        </w:rPr>
        <w:t>54,8</w:t>
      </w:r>
      <w:r w:rsidRPr="00143081">
        <w:rPr>
          <w:rFonts w:ascii="Times New Roman CYR" w:hAnsi="Times New Roman CYR" w:cs="Times New Roman CYR"/>
          <w:sz w:val="28"/>
          <w:szCs w:val="28"/>
        </w:rPr>
        <w:t xml:space="preserve"> млн. рублей, это </w:t>
      </w:r>
      <w:r w:rsidRPr="008D2C9A">
        <w:rPr>
          <w:rFonts w:ascii="Times New Roman CYR" w:hAnsi="Times New Roman CYR" w:cs="Times New Roman CYR"/>
          <w:sz w:val="28"/>
          <w:szCs w:val="28"/>
        </w:rPr>
        <w:t>9</w:t>
      </w:r>
      <w:r w:rsidR="0013170D">
        <w:rPr>
          <w:rFonts w:ascii="Times New Roman CYR" w:hAnsi="Times New Roman CYR" w:cs="Times New Roman CYR"/>
          <w:sz w:val="28"/>
          <w:szCs w:val="28"/>
        </w:rPr>
        <w:t>3,4</w:t>
      </w:r>
      <w:r w:rsidRPr="00143081">
        <w:rPr>
          <w:rFonts w:ascii="Times New Roman CYR" w:hAnsi="Times New Roman CYR" w:cs="Times New Roman CYR"/>
          <w:sz w:val="28"/>
          <w:szCs w:val="28"/>
        </w:rPr>
        <w:t xml:space="preserve"> % к </w:t>
      </w:r>
      <w:r>
        <w:rPr>
          <w:rFonts w:ascii="Times New Roman CYR" w:hAnsi="Times New Roman CYR" w:cs="Times New Roman CYR"/>
          <w:sz w:val="28"/>
          <w:szCs w:val="28"/>
        </w:rPr>
        <w:t xml:space="preserve">соответствующему </w:t>
      </w:r>
      <w:r w:rsidRPr="00143081">
        <w:rPr>
          <w:rFonts w:ascii="Times New Roman CYR" w:hAnsi="Times New Roman CYR" w:cs="Times New Roman CYR"/>
          <w:sz w:val="28"/>
          <w:szCs w:val="28"/>
        </w:rPr>
        <w:t>период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143081">
        <w:rPr>
          <w:rFonts w:ascii="Times New Roman CYR" w:hAnsi="Times New Roman CYR" w:cs="Times New Roman CYR"/>
          <w:sz w:val="28"/>
          <w:szCs w:val="28"/>
        </w:rPr>
        <w:t xml:space="preserve"> 2015 года.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B5B61" w:rsidRPr="006B5B61" w:rsidRDefault="006B5B61" w:rsidP="006B5B61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6B5B61">
        <w:rPr>
          <w:rFonts w:ascii="Times New Roman CYR" w:hAnsi="Times New Roman CYR" w:cs="Times New Roman CYR"/>
          <w:sz w:val="28"/>
          <w:szCs w:val="28"/>
        </w:rPr>
        <w:t xml:space="preserve">Оборот розничной торговли на душу населения составил </w:t>
      </w:r>
      <w:r w:rsidR="0013170D">
        <w:rPr>
          <w:rFonts w:ascii="Times New Roman CYR" w:hAnsi="Times New Roman CYR" w:cs="Times New Roman CYR"/>
          <w:sz w:val="28"/>
          <w:szCs w:val="28"/>
        </w:rPr>
        <w:t>113,6</w:t>
      </w:r>
      <w:r w:rsidRPr="006B5B61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6B5B61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6B5B61">
        <w:rPr>
          <w:rFonts w:ascii="Times New Roman CYR" w:hAnsi="Times New Roman CYR" w:cs="Times New Roman CYR"/>
          <w:sz w:val="28"/>
          <w:szCs w:val="28"/>
        </w:rPr>
        <w:t>уб.</w:t>
      </w:r>
      <w:r w:rsidR="00811CB1">
        <w:rPr>
          <w:rFonts w:ascii="Times New Roman CYR" w:hAnsi="Times New Roman CYR" w:cs="Times New Roman CYR"/>
          <w:sz w:val="28"/>
          <w:szCs w:val="28"/>
        </w:rPr>
        <w:t>, 1</w:t>
      </w:r>
      <w:r w:rsidR="00551F46">
        <w:rPr>
          <w:rFonts w:ascii="Times New Roman CYR" w:hAnsi="Times New Roman CYR" w:cs="Times New Roman CYR"/>
          <w:sz w:val="28"/>
          <w:szCs w:val="28"/>
        </w:rPr>
        <w:t>1</w:t>
      </w:r>
      <w:r w:rsidRPr="006B5B61">
        <w:rPr>
          <w:rFonts w:ascii="Times New Roman CYR" w:hAnsi="Times New Roman CYR" w:cs="Times New Roman CYR"/>
          <w:sz w:val="28"/>
          <w:szCs w:val="28"/>
        </w:rPr>
        <w:t xml:space="preserve"> место среди районов области.</w:t>
      </w:r>
    </w:p>
    <w:p w:rsidR="00B657F3" w:rsidRPr="00143081" w:rsidRDefault="00811CB1" w:rsidP="00811CB1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</w:t>
      </w:r>
      <w:r w:rsidR="00B657F3" w:rsidRPr="00143081">
        <w:rPr>
          <w:rFonts w:ascii="Times New Roman CYR" w:hAnsi="Times New Roman CYR" w:cs="Times New Roman CYR"/>
          <w:sz w:val="28"/>
          <w:szCs w:val="28"/>
        </w:rPr>
        <w:t>беспеченност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B657F3" w:rsidRPr="001430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населения района </w:t>
      </w:r>
      <w:r w:rsidR="00B657F3" w:rsidRPr="00143081">
        <w:rPr>
          <w:rFonts w:ascii="Times New Roman CYR" w:hAnsi="Times New Roman CYR" w:cs="Times New Roman CYR"/>
          <w:sz w:val="28"/>
          <w:szCs w:val="28"/>
        </w:rPr>
        <w:t>площадью торговых объектов  составило 18</w:t>
      </w:r>
      <w:r w:rsidR="00B657F3">
        <w:rPr>
          <w:rFonts w:ascii="Times New Roman CYR" w:hAnsi="Times New Roman CYR" w:cs="Times New Roman CYR"/>
          <w:sz w:val="28"/>
          <w:szCs w:val="28"/>
        </w:rPr>
        <w:t>1,6</w:t>
      </w:r>
      <w:r w:rsidR="00B657F3" w:rsidRPr="00143081">
        <w:rPr>
          <w:rFonts w:ascii="Times New Roman CYR" w:hAnsi="Times New Roman CYR" w:cs="Times New Roman CYR"/>
          <w:sz w:val="28"/>
          <w:szCs w:val="28"/>
        </w:rPr>
        <w:t xml:space="preserve">%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нормативной</w:t>
      </w:r>
      <w:r w:rsidR="00B657F3" w:rsidRPr="00143081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B657F3" w:rsidRDefault="00B657F3" w:rsidP="00B657F3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4308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11CB1">
        <w:rPr>
          <w:rFonts w:ascii="Times New Roman CYR" w:hAnsi="Times New Roman CYR" w:cs="Times New Roman CYR"/>
          <w:sz w:val="28"/>
          <w:szCs w:val="28"/>
        </w:rPr>
        <w:tab/>
        <w:t>В 2016 году н</w:t>
      </w:r>
      <w:r w:rsidRPr="00143081">
        <w:rPr>
          <w:rFonts w:ascii="Times New Roman CYR" w:hAnsi="Times New Roman CYR" w:cs="Times New Roman CYR"/>
          <w:sz w:val="28"/>
          <w:szCs w:val="28"/>
        </w:rPr>
        <w:t xml:space="preserve">а территории </w:t>
      </w:r>
      <w:r>
        <w:rPr>
          <w:rFonts w:ascii="Times New Roman CYR" w:hAnsi="Times New Roman CYR" w:cs="Times New Roman CYR"/>
          <w:sz w:val="28"/>
          <w:szCs w:val="28"/>
        </w:rPr>
        <w:t>муниципального  района проведена</w:t>
      </w:r>
      <w:r w:rsidRPr="001430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121</w:t>
      </w:r>
      <w:r w:rsidRPr="00143081">
        <w:rPr>
          <w:rFonts w:ascii="Times New Roman CYR" w:hAnsi="Times New Roman CYR" w:cs="Times New Roman CYR"/>
          <w:sz w:val="28"/>
          <w:szCs w:val="28"/>
        </w:rPr>
        <w:t xml:space="preserve"> ярмарк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43081">
        <w:rPr>
          <w:rFonts w:ascii="Times New Roman CYR" w:hAnsi="Times New Roman CYR" w:cs="Times New Roman CYR"/>
          <w:sz w:val="28"/>
          <w:szCs w:val="28"/>
        </w:rPr>
        <w:t>,  в том числе 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143081">
        <w:rPr>
          <w:rFonts w:ascii="Times New Roman CYR" w:hAnsi="Times New Roman CYR" w:cs="Times New Roman CYR"/>
          <w:sz w:val="28"/>
          <w:szCs w:val="28"/>
        </w:rPr>
        <w:t xml:space="preserve"> сельскохозяйственного  направления.  </w:t>
      </w:r>
    </w:p>
    <w:p w:rsidR="00811CB1" w:rsidRPr="00143081" w:rsidRDefault="00811CB1" w:rsidP="00B657F3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</w:t>
      </w:r>
      <w:r w:rsidR="00C25911">
        <w:rPr>
          <w:rFonts w:ascii="Times New Roman CYR" w:hAnsi="Times New Roman CYR" w:cs="Times New Roman CYR"/>
          <w:sz w:val="28"/>
          <w:szCs w:val="28"/>
        </w:rPr>
        <w:t>течение года</w:t>
      </w:r>
      <w:r>
        <w:rPr>
          <w:rFonts w:ascii="Times New Roman CYR" w:hAnsi="Times New Roman CYR" w:cs="Times New Roman CYR"/>
          <w:sz w:val="28"/>
          <w:szCs w:val="28"/>
        </w:rPr>
        <w:t xml:space="preserve"> открыты </w:t>
      </w:r>
      <w:r w:rsidR="00506E2D">
        <w:rPr>
          <w:rFonts w:ascii="Times New Roman CYR" w:hAnsi="Times New Roman CYR" w:cs="Times New Roman CYR"/>
          <w:sz w:val="28"/>
          <w:szCs w:val="28"/>
        </w:rPr>
        <w:t xml:space="preserve">12 объектов розничной торговли, в том числе </w:t>
      </w:r>
      <w:r w:rsidR="009B7232">
        <w:rPr>
          <w:rFonts w:ascii="Times New Roman CYR" w:hAnsi="Times New Roman CYR" w:cs="Times New Roman CYR"/>
          <w:sz w:val="28"/>
          <w:szCs w:val="28"/>
        </w:rPr>
        <w:t xml:space="preserve">такие магазины как </w:t>
      </w:r>
      <w:r w:rsidR="00506E2D">
        <w:rPr>
          <w:rFonts w:ascii="Times New Roman CYR" w:hAnsi="Times New Roman CYR" w:cs="Times New Roman CYR"/>
          <w:sz w:val="28"/>
          <w:szCs w:val="28"/>
        </w:rPr>
        <w:t xml:space="preserve">«Фикс </w:t>
      </w:r>
      <w:proofErr w:type="spellStart"/>
      <w:r w:rsidR="00506E2D">
        <w:rPr>
          <w:rFonts w:ascii="Times New Roman CYR" w:hAnsi="Times New Roman CYR" w:cs="Times New Roman CYR"/>
          <w:sz w:val="28"/>
          <w:szCs w:val="28"/>
        </w:rPr>
        <w:t>Прайс</w:t>
      </w:r>
      <w:proofErr w:type="spellEnd"/>
      <w:r w:rsidR="00506E2D">
        <w:rPr>
          <w:rFonts w:ascii="Times New Roman CYR" w:hAnsi="Times New Roman CYR" w:cs="Times New Roman CYR"/>
          <w:sz w:val="28"/>
          <w:szCs w:val="28"/>
        </w:rPr>
        <w:t>»</w:t>
      </w:r>
      <w:r w:rsidR="00C25911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506E2D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506E2D">
        <w:rPr>
          <w:rFonts w:ascii="Times New Roman CYR" w:hAnsi="Times New Roman CYR" w:cs="Times New Roman CYR"/>
          <w:sz w:val="28"/>
          <w:szCs w:val="28"/>
        </w:rPr>
        <w:t>Ермолинские</w:t>
      </w:r>
      <w:proofErr w:type="spellEnd"/>
      <w:r w:rsidR="00506E2D">
        <w:rPr>
          <w:rFonts w:ascii="Times New Roman CYR" w:hAnsi="Times New Roman CYR" w:cs="Times New Roman CYR"/>
          <w:sz w:val="28"/>
          <w:szCs w:val="28"/>
        </w:rPr>
        <w:t xml:space="preserve"> полуфабрикаты».</w:t>
      </w:r>
    </w:p>
    <w:p w:rsidR="00906872" w:rsidRDefault="00906872" w:rsidP="00906872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906872">
        <w:rPr>
          <w:rFonts w:ascii="Times New Roman CYR" w:hAnsi="Times New Roman CYR" w:cs="Times New Roman CYR"/>
          <w:sz w:val="28"/>
          <w:szCs w:val="28"/>
        </w:rPr>
        <w:t xml:space="preserve">Выполнен целевой показатель индекс физического объема платных услуг населению по крупным и средним организациям, за </w:t>
      </w:r>
      <w:r w:rsidR="007E7144">
        <w:rPr>
          <w:rFonts w:ascii="Times New Roman CYR" w:hAnsi="Times New Roman CYR" w:cs="Times New Roman CYR"/>
          <w:sz w:val="28"/>
          <w:szCs w:val="28"/>
        </w:rPr>
        <w:t>2016 года он составляет</w:t>
      </w:r>
      <w:r w:rsidRPr="009068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7E7144">
        <w:rPr>
          <w:rFonts w:ascii="Times New Roman CYR" w:hAnsi="Times New Roman CYR" w:cs="Times New Roman CYR"/>
          <w:sz w:val="28"/>
          <w:szCs w:val="28"/>
        </w:rPr>
        <w:t>1,8</w:t>
      </w:r>
      <w:r w:rsidRPr="00906872">
        <w:rPr>
          <w:rFonts w:ascii="Times New Roman CYR" w:hAnsi="Times New Roman CYR" w:cs="Times New Roman CYR"/>
          <w:sz w:val="28"/>
          <w:szCs w:val="28"/>
        </w:rPr>
        <w:t xml:space="preserve"> %</w:t>
      </w:r>
      <w:r w:rsidR="007E7144">
        <w:rPr>
          <w:rFonts w:ascii="Times New Roman CYR" w:hAnsi="Times New Roman CYR" w:cs="Times New Roman CYR"/>
          <w:sz w:val="28"/>
          <w:szCs w:val="28"/>
        </w:rPr>
        <w:t>, при плановом показателе 102%</w:t>
      </w:r>
      <w:r w:rsidRPr="00906872">
        <w:rPr>
          <w:rFonts w:ascii="Times New Roman CYR" w:hAnsi="Times New Roman CYR" w:cs="Times New Roman CYR"/>
          <w:sz w:val="28"/>
          <w:szCs w:val="28"/>
        </w:rPr>
        <w:t>.</w:t>
      </w:r>
    </w:p>
    <w:p w:rsidR="00E37521" w:rsidRDefault="00906872" w:rsidP="00906872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906872">
        <w:rPr>
          <w:rFonts w:ascii="Times New Roman CYR" w:hAnsi="Times New Roman CYR" w:cs="Times New Roman CYR"/>
          <w:sz w:val="28"/>
          <w:szCs w:val="28"/>
        </w:rPr>
        <w:t xml:space="preserve">Объем платных услуг населению в расчете на душу населения насчитывает </w:t>
      </w:r>
      <w:r w:rsidR="007E7144">
        <w:rPr>
          <w:rFonts w:ascii="Times New Roman CYR" w:hAnsi="Times New Roman CYR" w:cs="Times New Roman CYR"/>
          <w:sz w:val="28"/>
          <w:szCs w:val="28"/>
        </w:rPr>
        <w:t xml:space="preserve">13703 руб.  или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7E7144">
        <w:rPr>
          <w:rFonts w:ascii="Times New Roman CYR" w:hAnsi="Times New Roman CYR" w:cs="Times New Roman CYR"/>
          <w:sz w:val="28"/>
          <w:szCs w:val="28"/>
        </w:rPr>
        <w:t>5</w:t>
      </w:r>
      <w:r w:rsidRPr="00906872">
        <w:rPr>
          <w:rFonts w:ascii="Times New Roman CYR" w:hAnsi="Times New Roman CYR" w:cs="Times New Roman CYR"/>
          <w:sz w:val="28"/>
          <w:szCs w:val="28"/>
        </w:rPr>
        <w:t xml:space="preserve"> % к  </w:t>
      </w:r>
      <w:r w:rsidR="007E7144">
        <w:rPr>
          <w:rFonts w:ascii="Times New Roman CYR" w:hAnsi="Times New Roman CYR" w:cs="Times New Roman CYR"/>
          <w:sz w:val="28"/>
          <w:szCs w:val="28"/>
        </w:rPr>
        <w:t xml:space="preserve">уровню </w:t>
      </w:r>
      <w:r w:rsidRPr="00906872">
        <w:rPr>
          <w:rFonts w:ascii="Times New Roman CYR" w:hAnsi="Times New Roman CYR" w:cs="Times New Roman CYR"/>
          <w:sz w:val="28"/>
          <w:szCs w:val="28"/>
        </w:rPr>
        <w:t>2015 год</w:t>
      </w:r>
      <w:r w:rsidR="007E7144">
        <w:rPr>
          <w:rFonts w:ascii="Times New Roman CYR" w:hAnsi="Times New Roman CYR" w:cs="Times New Roman CYR"/>
          <w:sz w:val="28"/>
          <w:szCs w:val="28"/>
        </w:rPr>
        <w:t>а</w:t>
      </w:r>
      <w:r w:rsidRPr="00906872">
        <w:rPr>
          <w:rFonts w:ascii="Times New Roman CYR" w:hAnsi="Times New Roman CYR" w:cs="Times New Roman CYR"/>
          <w:sz w:val="28"/>
          <w:szCs w:val="28"/>
        </w:rPr>
        <w:t>.</w:t>
      </w:r>
      <w:r w:rsidR="007E7144">
        <w:rPr>
          <w:rFonts w:ascii="Times New Roman CYR" w:hAnsi="Times New Roman CYR" w:cs="Times New Roman CYR"/>
          <w:sz w:val="28"/>
          <w:szCs w:val="28"/>
        </w:rPr>
        <w:t xml:space="preserve"> Выполнение целевого показателя составляет 120%.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06872">
        <w:rPr>
          <w:rFonts w:ascii="Times New Roman CYR" w:hAnsi="Times New Roman CYR" w:cs="Times New Roman CYR"/>
          <w:sz w:val="28"/>
          <w:szCs w:val="28"/>
        </w:rPr>
        <w:t xml:space="preserve">Район по данному показателю занимает </w:t>
      </w:r>
      <w:r w:rsidR="00781D89">
        <w:rPr>
          <w:rFonts w:ascii="Times New Roman CYR" w:hAnsi="Times New Roman CYR" w:cs="Times New Roman CYR"/>
          <w:sz w:val="28"/>
          <w:szCs w:val="28"/>
        </w:rPr>
        <w:t>6</w:t>
      </w:r>
      <w:r w:rsidR="008A10AD">
        <w:rPr>
          <w:rFonts w:ascii="Times New Roman CYR" w:hAnsi="Times New Roman CYR" w:cs="Times New Roman CYR"/>
          <w:sz w:val="28"/>
          <w:szCs w:val="28"/>
        </w:rPr>
        <w:t xml:space="preserve"> место в области.</w:t>
      </w:r>
    </w:p>
    <w:p w:rsidR="00010F15" w:rsidRDefault="00010F15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4252F">
        <w:rPr>
          <w:rFonts w:ascii="Times New Roman CYR" w:hAnsi="Times New Roman CYR" w:cs="Times New Roman CYR"/>
          <w:sz w:val="28"/>
          <w:szCs w:val="28"/>
        </w:rPr>
        <w:t>Р</w:t>
      </w:r>
      <w:r w:rsidR="0014252F" w:rsidRPr="00010F15">
        <w:rPr>
          <w:rFonts w:ascii="Times New Roman CYR" w:hAnsi="Times New Roman CYR" w:cs="Times New Roman CYR"/>
          <w:sz w:val="28"/>
          <w:szCs w:val="28"/>
        </w:rPr>
        <w:t xml:space="preserve">азвитие </w:t>
      </w:r>
      <w:r w:rsidR="0014252F" w:rsidRPr="00EC3F3A">
        <w:rPr>
          <w:rFonts w:ascii="Times New Roman CYR" w:hAnsi="Times New Roman CYR" w:cs="Times New Roman CYR"/>
          <w:b/>
          <w:sz w:val="28"/>
          <w:szCs w:val="28"/>
        </w:rPr>
        <w:t>малого и среднего</w:t>
      </w:r>
      <w:r w:rsidR="0014252F" w:rsidRPr="00010F15">
        <w:rPr>
          <w:rFonts w:ascii="Times New Roman CYR" w:hAnsi="Times New Roman CYR" w:cs="Times New Roman CYR"/>
          <w:sz w:val="28"/>
          <w:szCs w:val="28"/>
        </w:rPr>
        <w:t xml:space="preserve"> предпринимательства в Маловишерском районе имеет положительную динамику. С каждым годом  увеличивается количество  малых предприятий и их оборот.</w:t>
      </w:r>
    </w:p>
    <w:p w:rsidR="00010F15" w:rsidRPr="00010F15" w:rsidRDefault="0014252F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F15">
        <w:rPr>
          <w:rFonts w:ascii="Times New Roman CYR" w:hAnsi="Times New Roman CYR" w:cs="Times New Roman CYR"/>
          <w:sz w:val="28"/>
          <w:szCs w:val="28"/>
        </w:rPr>
        <w:tab/>
      </w:r>
      <w:r w:rsidR="00010F1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10F15" w:rsidRPr="00010F15">
        <w:rPr>
          <w:rFonts w:ascii="Times New Roman CYR" w:hAnsi="Times New Roman CYR" w:cs="Times New Roman CYR"/>
          <w:sz w:val="28"/>
          <w:szCs w:val="28"/>
        </w:rPr>
        <w:t>районе</w:t>
      </w:r>
      <w:r w:rsidR="00010F15" w:rsidRPr="00781D89">
        <w:rPr>
          <w:rFonts w:ascii="Times New Roman CYR" w:hAnsi="Times New Roman CYR" w:cs="Times New Roman CYR"/>
          <w:color w:val="auto"/>
          <w:sz w:val="28"/>
          <w:szCs w:val="28"/>
        </w:rPr>
        <w:t xml:space="preserve"> 2</w:t>
      </w:r>
      <w:r w:rsidR="00781D89" w:rsidRPr="00781D89">
        <w:rPr>
          <w:rFonts w:ascii="Times New Roman CYR" w:hAnsi="Times New Roman CYR" w:cs="Times New Roman CYR"/>
          <w:color w:val="auto"/>
          <w:sz w:val="28"/>
          <w:szCs w:val="28"/>
        </w:rPr>
        <w:t>10</w:t>
      </w:r>
      <w:r w:rsidR="00010F15" w:rsidRPr="0013170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010F15">
        <w:rPr>
          <w:rFonts w:ascii="Times New Roman CYR" w:hAnsi="Times New Roman CYR" w:cs="Times New Roman CYR"/>
          <w:sz w:val="28"/>
          <w:szCs w:val="28"/>
        </w:rPr>
        <w:t>единиц</w:t>
      </w:r>
      <w:r w:rsidR="00010F15" w:rsidRPr="00010F15">
        <w:rPr>
          <w:rFonts w:ascii="Times New Roman CYR" w:hAnsi="Times New Roman CYR" w:cs="Times New Roman CYR"/>
          <w:sz w:val="28"/>
          <w:szCs w:val="28"/>
        </w:rPr>
        <w:t xml:space="preserve"> субъектов малого и среднего предпринимательства в расчете на 10 тыс. человек населения.</w:t>
      </w:r>
    </w:p>
    <w:p w:rsidR="00330D38" w:rsidRDefault="00010F15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010F15">
        <w:rPr>
          <w:rFonts w:ascii="Times New Roman CYR" w:hAnsi="Times New Roman CYR" w:cs="Times New Roman CYR"/>
          <w:sz w:val="28"/>
          <w:szCs w:val="28"/>
        </w:rPr>
        <w:t xml:space="preserve">В 2016 году </w:t>
      </w:r>
      <w:r w:rsidR="00C8127D">
        <w:rPr>
          <w:rFonts w:ascii="Times New Roman CYR" w:hAnsi="Times New Roman CYR" w:cs="Times New Roman CYR"/>
          <w:sz w:val="28"/>
          <w:szCs w:val="28"/>
        </w:rPr>
        <w:t>зарегистрировано 11</w:t>
      </w:r>
      <w:r w:rsidR="008A10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127D">
        <w:rPr>
          <w:rFonts w:ascii="Times New Roman CYR" w:hAnsi="Times New Roman CYR" w:cs="Times New Roman CYR"/>
          <w:sz w:val="28"/>
          <w:szCs w:val="28"/>
        </w:rPr>
        <w:t xml:space="preserve">новых </w:t>
      </w:r>
      <w:r w:rsidR="00C8127D" w:rsidRPr="00C8127D">
        <w:rPr>
          <w:rFonts w:ascii="Times New Roman CYR" w:hAnsi="Times New Roman CYR" w:cs="Times New Roman CYR"/>
          <w:sz w:val="28"/>
          <w:szCs w:val="28"/>
        </w:rPr>
        <w:t>организаций</w:t>
      </w:r>
      <w:r w:rsidRPr="00C8127D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C8127D" w:rsidRPr="00C8127D">
        <w:rPr>
          <w:rFonts w:ascii="Times New Roman CYR" w:hAnsi="Times New Roman CYR" w:cs="Times New Roman CYR"/>
          <w:sz w:val="28"/>
          <w:szCs w:val="28"/>
        </w:rPr>
        <w:t>90</w:t>
      </w:r>
      <w:r w:rsidRPr="00C8127D">
        <w:rPr>
          <w:rFonts w:ascii="Times New Roman CYR" w:hAnsi="Times New Roman CYR" w:cs="Times New Roman CYR"/>
          <w:sz w:val="28"/>
          <w:szCs w:val="28"/>
        </w:rPr>
        <w:t xml:space="preserve"> индивидуальных предпринимателей</w:t>
      </w:r>
      <w:r w:rsidR="00C8127D" w:rsidRPr="00C8127D">
        <w:rPr>
          <w:rFonts w:ascii="Times New Roman CYR" w:hAnsi="Times New Roman CYR" w:cs="Times New Roman CYR"/>
          <w:sz w:val="28"/>
          <w:szCs w:val="28"/>
        </w:rPr>
        <w:t>, в различных сферах экономики.</w:t>
      </w:r>
    </w:p>
    <w:p w:rsidR="00010F15" w:rsidRPr="00010F15" w:rsidRDefault="00010F15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F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0D38">
        <w:rPr>
          <w:rFonts w:ascii="Times New Roman CYR" w:hAnsi="Times New Roman CYR" w:cs="Times New Roman CYR"/>
          <w:sz w:val="28"/>
          <w:szCs w:val="28"/>
        </w:rPr>
        <w:tab/>
      </w:r>
      <w:r w:rsidR="00330D38" w:rsidRPr="00330D38">
        <w:rPr>
          <w:rFonts w:ascii="Times New Roman CYR" w:hAnsi="Times New Roman CYR" w:cs="Times New Roman CYR"/>
          <w:sz w:val="28"/>
          <w:szCs w:val="28"/>
        </w:rPr>
        <w:t xml:space="preserve">19,7% от общего объема закупок для муниципальных нужд было осуществлено с предоставлением преимуществ субъектам малого и среднего </w:t>
      </w:r>
      <w:r w:rsidR="00330D38" w:rsidRPr="00330D38">
        <w:rPr>
          <w:rFonts w:ascii="Times New Roman CYR" w:hAnsi="Times New Roman CYR" w:cs="Times New Roman CYR"/>
          <w:sz w:val="28"/>
          <w:szCs w:val="28"/>
        </w:rPr>
        <w:lastRenderedPageBreak/>
        <w:t>предпринимательства. Заключено 16 муниципальных контрактов на общую сумму 7,8 млн. руб.</w:t>
      </w:r>
    </w:p>
    <w:p w:rsidR="001574AC" w:rsidRPr="00010F15" w:rsidRDefault="00010F15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574AC">
        <w:rPr>
          <w:rFonts w:ascii="Times New Roman CYR" w:hAnsi="Times New Roman CYR" w:cs="Times New Roman CYR"/>
          <w:sz w:val="28"/>
          <w:szCs w:val="28"/>
        </w:rPr>
        <w:t xml:space="preserve">В целях создания условий для развития малого и среднего предпринимательства в </w:t>
      </w:r>
      <w:r w:rsidR="001574AC" w:rsidRPr="00010F15">
        <w:rPr>
          <w:rFonts w:ascii="Times New Roman CYR" w:hAnsi="Times New Roman CYR" w:cs="Times New Roman CYR"/>
          <w:sz w:val="28"/>
          <w:szCs w:val="28"/>
        </w:rPr>
        <w:t>район</w:t>
      </w:r>
      <w:r w:rsidR="00330D38">
        <w:rPr>
          <w:rFonts w:ascii="Times New Roman CYR" w:hAnsi="Times New Roman CYR" w:cs="Times New Roman CYR"/>
          <w:sz w:val="28"/>
          <w:szCs w:val="28"/>
        </w:rPr>
        <w:t>е</w:t>
      </w:r>
      <w:r w:rsidR="001574AC" w:rsidRPr="00010F15">
        <w:rPr>
          <w:rFonts w:ascii="Times New Roman CYR" w:hAnsi="Times New Roman CYR" w:cs="Times New Roman CYR"/>
          <w:sz w:val="28"/>
          <w:szCs w:val="28"/>
        </w:rPr>
        <w:t xml:space="preserve"> принята подпрограмма «Развитие малого и среднего предпринимательства в Маловишерском муниципальном районе на 2014-2018 годы».</w:t>
      </w:r>
    </w:p>
    <w:p w:rsidR="001574AC" w:rsidRPr="00010F15" w:rsidRDefault="001574AC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10F15">
        <w:rPr>
          <w:rFonts w:ascii="Times New Roman CYR" w:hAnsi="Times New Roman CYR" w:cs="Times New Roman CYR"/>
          <w:sz w:val="28"/>
          <w:szCs w:val="28"/>
        </w:rPr>
        <w:tab/>
        <w:t>В рамках данной подпрограммы осуществлялась информационная, имущественная и финансовая поддержка.</w:t>
      </w:r>
    </w:p>
    <w:p w:rsidR="001574AC" w:rsidRPr="00010F15" w:rsidRDefault="00010F15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574AC" w:rsidRPr="00010F15">
        <w:rPr>
          <w:rFonts w:ascii="Times New Roman CYR" w:hAnsi="Times New Roman CYR" w:cs="Times New Roman CYR"/>
          <w:sz w:val="28"/>
          <w:szCs w:val="28"/>
        </w:rPr>
        <w:t>Одним из ключевых мероприятий данной подпрограммы является предоставление грантов начинающим субъектам малого и среднего предпринимательства на создание собственного дела.</w:t>
      </w:r>
    </w:p>
    <w:p w:rsidR="001574AC" w:rsidRPr="00010F15" w:rsidRDefault="00010F15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574AC" w:rsidRPr="00010F15">
        <w:rPr>
          <w:rFonts w:ascii="Times New Roman CYR" w:hAnsi="Times New Roman CYR" w:cs="Times New Roman CYR"/>
          <w:sz w:val="28"/>
          <w:szCs w:val="28"/>
        </w:rPr>
        <w:t xml:space="preserve">На оказание </w:t>
      </w:r>
      <w:proofErr w:type="spellStart"/>
      <w:r w:rsidR="001574AC" w:rsidRPr="00010F15">
        <w:rPr>
          <w:rFonts w:ascii="Times New Roman CYR" w:hAnsi="Times New Roman CYR" w:cs="Times New Roman CYR"/>
          <w:sz w:val="28"/>
          <w:szCs w:val="28"/>
        </w:rPr>
        <w:t>грантовой</w:t>
      </w:r>
      <w:proofErr w:type="spellEnd"/>
      <w:r w:rsidR="001574AC" w:rsidRPr="00010F15">
        <w:rPr>
          <w:rFonts w:ascii="Times New Roman CYR" w:hAnsi="Times New Roman CYR" w:cs="Times New Roman CYR"/>
          <w:sz w:val="28"/>
          <w:szCs w:val="28"/>
        </w:rPr>
        <w:t xml:space="preserve"> поддержки на 2016 год в бюджете муниципального района было предусмотрено </w:t>
      </w:r>
      <w:r w:rsidR="0014252F" w:rsidRPr="00010F15">
        <w:rPr>
          <w:rFonts w:ascii="Times New Roman CYR" w:hAnsi="Times New Roman CYR" w:cs="Times New Roman CYR"/>
          <w:sz w:val="28"/>
          <w:szCs w:val="28"/>
        </w:rPr>
        <w:t>200</w:t>
      </w:r>
      <w:r w:rsidR="001574AC" w:rsidRPr="00010F15">
        <w:rPr>
          <w:rFonts w:ascii="Times New Roman CYR" w:hAnsi="Times New Roman CYR" w:cs="Times New Roman CYR"/>
          <w:sz w:val="28"/>
          <w:szCs w:val="28"/>
        </w:rPr>
        <w:t>,0 тыс. руб.</w:t>
      </w:r>
    </w:p>
    <w:p w:rsidR="001574AC" w:rsidRPr="00010F15" w:rsidRDefault="00010F15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1574AC" w:rsidRPr="00010F15">
        <w:rPr>
          <w:rFonts w:ascii="Times New Roman CYR" w:hAnsi="Times New Roman CYR" w:cs="Times New Roman CYR"/>
          <w:sz w:val="28"/>
          <w:szCs w:val="28"/>
        </w:rPr>
        <w:t xml:space="preserve">Это позволило Администрации муниципального района привлечь дополнительные средства из областного и федерального бюджетов в объеме </w:t>
      </w:r>
      <w:r w:rsidR="0014252F" w:rsidRPr="00010F15">
        <w:rPr>
          <w:rFonts w:ascii="Times New Roman CYR" w:hAnsi="Times New Roman CYR" w:cs="Times New Roman CYR"/>
          <w:sz w:val="28"/>
          <w:szCs w:val="28"/>
        </w:rPr>
        <w:t>682,5</w:t>
      </w:r>
      <w:r w:rsidR="001574AC" w:rsidRPr="00010F15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 w:rsidR="005A5A00">
        <w:rPr>
          <w:rFonts w:ascii="Times New Roman CYR" w:hAnsi="Times New Roman CYR" w:cs="Times New Roman CYR"/>
          <w:sz w:val="28"/>
          <w:szCs w:val="28"/>
        </w:rPr>
        <w:t>лей.</w:t>
      </w:r>
      <w:proofErr w:type="gramEnd"/>
    </w:p>
    <w:p w:rsidR="001574AC" w:rsidRDefault="00010F15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574AC" w:rsidRPr="00010F15">
        <w:rPr>
          <w:rFonts w:ascii="Times New Roman CYR" w:hAnsi="Times New Roman CYR" w:cs="Times New Roman CYR"/>
          <w:sz w:val="28"/>
          <w:szCs w:val="28"/>
        </w:rPr>
        <w:t>Средства израсходованы в полном объеме на предоставление 6 грантов</w:t>
      </w:r>
      <w:r w:rsidR="009B7232">
        <w:rPr>
          <w:rFonts w:ascii="Times New Roman CYR" w:hAnsi="Times New Roman CYR" w:cs="Times New Roman CYR"/>
          <w:sz w:val="28"/>
          <w:szCs w:val="28"/>
        </w:rPr>
        <w:t>.</w:t>
      </w:r>
      <w:r w:rsidR="001574AC" w:rsidRPr="00010F1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3170D" w:rsidRDefault="0013170D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Выполнение целевого показателя «Общий объем расходов бюджета на развитие и поддержку малого и среднего предпринимательства на душу населения» составило 203%</w:t>
      </w:r>
      <w:r w:rsidR="00781D89">
        <w:rPr>
          <w:rFonts w:ascii="Times New Roman CYR" w:hAnsi="Times New Roman CYR" w:cs="Times New Roman CYR"/>
          <w:sz w:val="28"/>
          <w:szCs w:val="28"/>
        </w:rPr>
        <w:t>.</w:t>
      </w:r>
    </w:p>
    <w:p w:rsidR="00781D89" w:rsidRPr="00010F15" w:rsidRDefault="00781D89" w:rsidP="00010F15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0F15" w:rsidRPr="00B01F04" w:rsidRDefault="001574AC" w:rsidP="000E7B3E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87C4F">
        <w:rPr>
          <w:rFonts w:ascii="Times New Roman CYR" w:hAnsi="Times New Roman CYR" w:cs="Times New Roman CYR"/>
          <w:sz w:val="28"/>
          <w:szCs w:val="28"/>
        </w:rPr>
        <w:tab/>
      </w:r>
      <w:r w:rsidR="00010F15" w:rsidRPr="00B01F04">
        <w:rPr>
          <w:rFonts w:ascii="Times New Roman CYR" w:hAnsi="Times New Roman CYR" w:cs="Times New Roman CYR"/>
          <w:sz w:val="28"/>
          <w:szCs w:val="28"/>
        </w:rPr>
        <w:t>В целях исполнения Указа Президента РФ от 07.05.2012 № 597 «О мероприятиях по реализации государственной социальной политики» Администрацией муниципального района проводилась работа по росту денежных доходов населения. В результате на протяжении последних лет сохраняется их положительная динамика.</w:t>
      </w:r>
    </w:p>
    <w:p w:rsidR="00010F15" w:rsidRPr="00B01F04" w:rsidRDefault="00B01F04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10F15" w:rsidRPr="00B01F04">
        <w:rPr>
          <w:rFonts w:ascii="Times New Roman CYR" w:hAnsi="Times New Roman CYR" w:cs="Times New Roman CYR"/>
          <w:sz w:val="28"/>
          <w:szCs w:val="28"/>
        </w:rPr>
        <w:t xml:space="preserve">Средняя </w:t>
      </w:r>
      <w:r w:rsidR="00010F15" w:rsidRPr="00EC3F3A">
        <w:rPr>
          <w:rFonts w:ascii="Times New Roman CYR" w:hAnsi="Times New Roman CYR" w:cs="Times New Roman CYR"/>
          <w:b/>
          <w:sz w:val="28"/>
          <w:szCs w:val="28"/>
        </w:rPr>
        <w:t>заработная плата</w:t>
      </w:r>
      <w:r w:rsidR="00010F15" w:rsidRPr="00B01F04">
        <w:rPr>
          <w:rFonts w:ascii="Times New Roman CYR" w:hAnsi="Times New Roman CYR" w:cs="Times New Roman CYR"/>
          <w:sz w:val="28"/>
          <w:szCs w:val="28"/>
        </w:rPr>
        <w:t xml:space="preserve"> по крупным и средним организациям </w:t>
      </w:r>
      <w:r w:rsidRPr="00B01F04">
        <w:rPr>
          <w:rFonts w:ascii="Times New Roman CYR" w:hAnsi="Times New Roman CYR" w:cs="Times New Roman CYR"/>
          <w:sz w:val="28"/>
          <w:szCs w:val="28"/>
        </w:rPr>
        <w:t xml:space="preserve">за 2016 год составила – </w:t>
      </w:r>
      <w:r w:rsidR="00781D89">
        <w:rPr>
          <w:rFonts w:ascii="Times New Roman CYR" w:hAnsi="Times New Roman CYR" w:cs="Times New Roman CYR"/>
          <w:sz w:val="28"/>
          <w:szCs w:val="28"/>
        </w:rPr>
        <w:t>30275,4</w:t>
      </w:r>
      <w:r w:rsidRPr="00B01F04">
        <w:rPr>
          <w:rFonts w:ascii="Times New Roman CYR" w:hAnsi="Times New Roman CYR" w:cs="Times New Roman CYR"/>
          <w:sz w:val="28"/>
          <w:szCs w:val="28"/>
        </w:rPr>
        <w:t xml:space="preserve"> рубл</w:t>
      </w:r>
      <w:r w:rsidR="00781D89">
        <w:rPr>
          <w:rFonts w:ascii="Times New Roman CYR" w:hAnsi="Times New Roman CYR" w:cs="Times New Roman CYR"/>
          <w:sz w:val="28"/>
          <w:szCs w:val="28"/>
        </w:rPr>
        <w:t>я</w:t>
      </w:r>
      <w:r w:rsidRPr="00B01F04">
        <w:rPr>
          <w:rFonts w:ascii="Times New Roman CYR" w:hAnsi="Times New Roman CYR" w:cs="Times New Roman CYR"/>
          <w:sz w:val="28"/>
          <w:szCs w:val="28"/>
        </w:rPr>
        <w:t xml:space="preserve"> или 114,</w:t>
      </w:r>
      <w:r w:rsidR="007E7144">
        <w:rPr>
          <w:rFonts w:ascii="Times New Roman CYR" w:hAnsi="Times New Roman CYR" w:cs="Times New Roman CYR"/>
          <w:sz w:val="28"/>
          <w:szCs w:val="28"/>
        </w:rPr>
        <w:t>3</w:t>
      </w:r>
      <w:r w:rsidRPr="00B01F04">
        <w:rPr>
          <w:rFonts w:ascii="Times New Roman CYR" w:hAnsi="Times New Roman CYR" w:cs="Times New Roman CYR"/>
          <w:sz w:val="28"/>
          <w:szCs w:val="28"/>
        </w:rPr>
        <w:t xml:space="preserve"> % к </w:t>
      </w:r>
      <w:r w:rsidR="00E50F2A">
        <w:rPr>
          <w:rFonts w:ascii="Times New Roman CYR" w:hAnsi="Times New Roman CYR" w:cs="Times New Roman CYR"/>
          <w:sz w:val="28"/>
          <w:szCs w:val="28"/>
        </w:rPr>
        <w:t>прошлому</w:t>
      </w:r>
      <w:r w:rsidRPr="00B01F04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E50F2A">
        <w:rPr>
          <w:rFonts w:ascii="Times New Roman CYR" w:hAnsi="Times New Roman CYR" w:cs="Times New Roman CYR"/>
          <w:sz w:val="28"/>
          <w:szCs w:val="28"/>
        </w:rPr>
        <w:t>у</w:t>
      </w:r>
      <w:r w:rsidRPr="00B01F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0F15" w:rsidRPr="00B01F04">
        <w:rPr>
          <w:rFonts w:ascii="Times New Roman CYR" w:hAnsi="Times New Roman CYR" w:cs="Times New Roman CYR"/>
          <w:sz w:val="28"/>
          <w:szCs w:val="28"/>
        </w:rPr>
        <w:t xml:space="preserve">(по области рост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010F15" w:rsidRPr="00B01F04">
        <w:rPr>
          <w:rFonts w:ascii="Times New Roman CYR" w:hAnsi="Times New Roman CYR" w:cs="Times New Roman CYR"/>
          <w:sz w:val="28"/>
          <w:szCs w:val="28"/>
        </w:rPr>
        <w:t>5,9%), при целевом показателе 1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010F15" w:rsidRPr="00B01F04">
        <w:rPr>
          <w:rFonts w:ascii="Times New Roman CYR" w:hAnsi="Times New Roman CYR" w:cs="Times New Roman CYR"/>
          <w:sz w:val="28"/>
          <w:szCs w:val="28"/>
        </w:rPr>
        <w:t>,0%</w:t>
      </w:r>
      <w:r w:rsidR="00330D38">
        <w:rPr>
          <w:rFonts w:ascii="Times New Roman CYR" w:hAnsi="Times New Roman CYR" w:cs="Times New Roman CYR"/>
          <w:sz w:val="28"/>
          <w:szCs w:val="28"/>
        </w:rPr>
        <w:t>.</w:t>
      </w:r>
      <w:r w:rsidR="00010F15" w:rsidRPr="00B01F04">
        <w:rPr>
          <w:rFonts w:ascii="Times New Roman CYR" w:hAnsi="Times New Roman CYR" w:cs="Times New Roman CYR"/>
          <w:sz w:val="28"/>
          <w:szCs w:val="28"/>
        </w:rPr>
        <w:t xml:space="preserve">  По уровню заработной платы район занимает </w:t>
      </w:r>
      <w:r w:rsidR="00330D38">
        <w:rPr>
          <w:rFonts w:ascii="Times New Roman CYR" w:hAnsi="Times New Roman CYR" w:cs="Times New Roman CYR"/>
          <w:sz w:val="28"/>
          <w:szCs w:val="28"/>
        </w:rPr>
        <w:t>4</w:t>
      </w:r>
      <w:r w:rsidR="00010F15" w:rsidRPr="00B01F04">
        <w:rPr>
          <w:rFonts w:ascii="Times New Roman CYR" w:hAnsi="Times New Roman CYR" w:cs="Times New Roman CYR"/>
          <w:sz w:val="28"/>
          <w:szCs w:val="28"/>
        </w:rPr>
        <w:t xml:space="preserve"> рейтинговое место в области</w:t>
      </w:r>
      <w:r w:rsidR="00330D3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6341B" w:rsidRDefault="00CF0645" w:rsidP="0076341B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76341B" w:rsidRPr="00A57073" w:rsidRDefault="0076341B" w:rsidP="0076341B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На протяжении нескольких лет ситуация на </w:t>
      </w:r>
      <w:r w:rsidRPr="00EC3F3A">
        <w:rPr>
          <w:rFonts w:ascii="Times New Roman CYR" w:hAnsi="Times New Roman CYR" w:cs="Times New Roman CYR"/>
          <w:b/>
          <w:sz w:val="28"/>
          <w:szCs w:val="28"/>
        </w:rPr>
        <w:t>рынке труда</w:t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Маловишерского </w:t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района </w:t>
      </w:r>
      <w:r w:rsidR="009B7232">
        <w:rPr>
          <w:rFonts w:ascii="Times New Roman CYR" w:hAnsi="Times New Roman CYR" w:cs="Times New Roman CYR"/>
          <w:sz w:val="28"/>
          <w:szCs w:val="28"/>
        </w:rPr>
        <w:t xml:space="preserve">остается </w:t>
      </w:r>
      <w:r w:rsidRPr="00A57073">
        <w:rPr>
          <w:rFonts w:ascii="Times New Roman CYR" w:hAnsi="Times New Roman CYR" w:cs="Times New Roman CYR"/>
          <w:sz w:val="28"/>
          <w:szCs w:val="28"/>
        </w:rPr>
        <w:t>стабильн</w:t>
      </w:r>
      <w:r w:rsidR="009B7232">
        <w:rPr>
          <w:rFonts w:ascii="Times New Roman CYR" w:hAnsi="Times New Roman CYR" w:cs="Times New Roman CYR"/>
          <w:sz w:val="28"/>
          <w:szCs w:val="28"/>
        </w:rPr>
        <w:t>ой</w:t>
      </w:r>
      <w:r w:rsidRPr="00A57073">
        <w:rPr>
          <w:rFonts w:ascii="Times New Roman CYR" w:hAnsi="Times New Roman CYR" w:cs="Times New Roman CYR"/>
          <w:sz w:val="28"/>
          <w:szCs w:val="28"/>
        </w:rPr>
        <w:t>. Уровень б</w:t>
      </w:r>
      <w:r w:rsidR="008A4508">
        <w:rPr>
          <w:rFonts w:ascii="Times New Roman CYR" w:hAnsi="Times New Roman CYR" w:cs="Times New Roman CYR"/>
          <w:sz w:val="28"/>
          <w:szCs w:val="28"/>
        </w:rPr>
        <w:t xml:space="preserve">езработицы по состоянию на 01 января </w:t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2017 года составил </w:t>
      </w:r>
      <w:r>
        <w:rPr>
          <w:rFonts w:ascii="Times New Roman CYR" w:hAnsi="Times New Roman CYR" w:cs="Times New Roman CYR"/>
          <w:sz w:val="28"/>
          <w:szCs w:val="28"/>
        </w:rPr>
        <w:t>0,61</w:t>
      </w:r>
      <w:r w:rsidRPr="00A57073">
        <w:rPr>
          <w:rFonts w:ascii="Times New Roman CYR" w:hAnsi="Times New Roman CYR" w:cs="Times New Roman CYR"/>
          <w:sz w:val="28"/>
          <w:szCs w:val="28"/>
        </w:rPr>
        <w:t>%, что на 0,</w:t>
      </w:r>
      <w:r>
        <w:rPr>
          <w:rFonts w:ascii="Times New Roman CYR" w:hAnsi="Times New Roman CYR" w:cs="Times New Roman CYR"/>
          <w:sz w:val="28"/>
          <w:szCs w:val="28"/>
        </w:rPr>
        <w:t>04%</w:t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748EB">
        <w:rPr>
          <w:rFonts w:ascii="Times New Roman CYR" w:hAnsi="Times New Roman CYR" w:cs="Times New Roman CYR"/>
          <w:sz w:val="28"/>
          <w:szCs w:val="28"/>
        </w:rPr>
        <w:t xml:space="preserve">ниже, </w:t>
      </w:r>
      <w:r w:rsidR="008A4508">
        <w:rPr>
          <w:rFonts w:ascii="Times New Roman CYR" w:hAnsi="Times New Roman CYR" w:cs="Times New Roman CYR"/>
          <w:sz w:val="28"/>
          <w:szCs w:val="28"/>
        </w:rPr>
        <w:t xml:space="preserve">чем на 01 января </w:t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2016 года, при целевом показателе </w:t>
      </w:r>
      <w:r>
        <w:rPr>
          <w:rFonts w:ascii="Times New Roman CYR" w:hAnsi="Times New Roman CYR" w:cs="Times New Roman CYR"/>
          <w:sz w:val="28"/>
          <w:szCs w:val="28"/>
        </w:rPr>
        <w:t>2,1</w:t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%. </w:t>
      </w:r>
    </w:p>
    <w:p w:rsidR="0076341B" w:rsidRPr="00A57073" w:rsidRDefault="0076341B" w:rsidP="0076341B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F4999" w:rsidRPr="008F4999">
        <w:rPr>
          <w:rFonts w:ascii="Times New Roman CYR" w:hAnsi="Times New Roman CYR" w:cs="Times New Roman CYR"/>
          <w:sz w:val="28"/>
          <w:szCs w:val="28"/>
        </w:rPr>
        <w:t>В 2016 году улучшился показатель «</w:t>
      </w:r>
      <w:r w:rsidRPr="008F4999">
        <w:rPr>
          <w:rFonts w:ascii="Times New Roman CYR" w:hAnsi="Times New Roman CYR" w:cs="Times New Roman CYR"/>
          <w:sz w:val="28"/>
          <w:szCs w:val="28"/>
        </w:rPr>
        <w:t>Уровень напряженности на рынке труда</w:t>
      </w:r>
      <w:r w:rsidR="008F4999" w:rsidRPr="008F4999">
        <w:rPr>
          <w:rFonts w:ascii="Times New Roman CYR" w:hAnsi="Times New Roman CYR" w:cs="Times New Roman CYR"/>
          <w:sz w:val="28"/>
          <w:szCs w:val="28"/>
        </w:rPr>
        <w:t>»</w:t>
      </w:r>
      <w:r w:rsidR="008A4508">
        <w:rPr>
          <w:rFonts w:ascii="Times New Roman CYR" w:hAnsi="Times New Roman CYR" w:cs="Times New Roman CYR"/>
          <w:sz w:val="28"/>
          <w:szCs w:val="28"/>
        </w:rPr>
        <w:t>. На начало года</w:t>
      </w:r>
      <w:r w:rsidR="008F4999" w:rsidRPr="008F4999">
        <w:rPr>
          <w:rFonts w:ascii="Times New Roman CYR" w:hAnsi="Times New Roman CYR" w:cs="Times New Roman CYR"/>
          <w:sz w:val="28"/>
          <w:szCs w:val="28"/>
        </w:rPr>
        <w:t xml:space="preserve"> он </w:t>
      </w:r>
      <w:r w:rsidRPr="008F4999">
        <w:rPr>
          <w:rFonts w:ascii="Times New Roman CYR" w:hAnsi="Times New Roman CYR" w:cs="Times New Roman CYR"/>
          <w:sz w:val="28"/>
          <w:szCs w:val="28"/>
        </w:rPr>
        <w:t xml:space="preserve"> составил</w:t>
      </w:r>
      <w:r w:rsidR="008748EB" w:rsidRPr="008F49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593A" w:rsidRPr="008F4999">
        <w:rPr>
          <w:rFonts w:ascii="Times New Roman CYR" w:hAnsi="Times New Roman CYR" w:cs="Times New Roman CYR"/>
          <w:sz w:val="28"/>
          <w:szCs w:val="28"/>
        </w:rPr>
        <w:t xml:space="preserve">– 1, то есть на </w:t>
      </w:r>
      <w:r w:rsidR="008F4999" w:rsidRPr="008F4999">
        <w:rPr>
          <w:rFonts w:ascii="Times New Roman CYR" w:hAnsi="Times New Roman CYR" w:cs="Times New Roman CYR"/>
          <w:sz w:val="28"/>
          <w:szCs w:val="28"/>
        </w:rPr>
        <w:t>одного</w:t>
      </w:r>
      <w:r w:rsidR="00A3593A" w:rsidRPr="008F4999">
        <w:rPr>
          <w:rFonts w:ascii="Times New Roman CYR" w:hAnsi="Times New Roman CYR" w:cs="Times New Roman CYR"/>
          <w:sz w:val="28"/>
          <w:szCs w:val="28"/>
        </w:rPr>
        <w:t xml:space="preserve"> безработного гражданина </w:t>
      </w:r>
      <w:proofErr w:type="gramStart"/>
      <w:r w:rsidR="00A3593A" w:rsidRPr="008F4999">
        <w:rPr>
          <w:rFonts w:ascii="Times New Roman CYR" w:hAnsi="Times New Roman CYR" w:cs="Times New Roman CYR"/>
          <w:sz w:val="28"/>
          <w:szCs w:val="28"/>
        </w:rPr>
        <w:t>приходится</w:t>
      </w:r>
      <w:proofErr w:type="gramEnd"/>
      <w:r w:rsidR="008F4999" w:rsidRPr="008F4999">
        <w:rPr>
          <w:rFonts w:ascii="Times New Roman CYR" w:hAnsi="Times New Roman CYR" w:cs="Times New Roman CYR"/>
          <w:sz w:val="28"/>
          <w:szCs w:val="28"/>
        </w:rPr>
        <w:t xml:space="preserve"> одна</w:t>
      </w:r>
      <w:r w:rsidR="00A3593A" w:rsidRPr="008F4999">
        <w:rPr>
          <w:rFonts w:ascii="Times New Roman CYR" w:hAnsi="Times New Roman CYR" w:cs="Times New Roman CYR"/>
          <w:sz w:val="28"/>
          <w:szCs w:val="28"/>
        </w:rPr>
        <w:t xml:space="preserve"> вакансия</w:t>
      </w:r>
      <w:r w:rsidR="008F4999" w:rsidRPr="008F4999">
        <w:rPr>
          <w:rFonts w:ascii="Times New Roman CYR" w:hAnsi="Times New Roman CYR" w:cs="Times New Roman CYR"/>
          <w:sz w:val="28"/>
          <w:szCs w:val="28"/>
        </w:rPr>
        <w:t>.</w:t>
      </w:r>
    </w:p>
    <w:p w:rsidR="0076341B" w:rsidRDefault="0076341B" w:rsidP="0076341B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A57073">
        <w:rPr>
          <w:rFonts w:ascii="Times New Roman CYR" w:hAnsi="Times New Roman CYR" w:cs="Times New Roman CYR"/>
          <w:sz w:val="28"/>
          <w:szCs w:val="28"/>
        </w:rPr>
        <w:t>Численность зарегист</w:t>
      </w:r>
      <w:r w:rsidR="00DB31D1">
        <w:rPr>
          <w:rFonts w:ascii="Times New Roman CYR" w:hAnsi="Times New Roman CYR" w:cs="Times New Roman CYR"/>
          <w:sz w:val="28"/>
          <w:szCs w:val="28"/>
        </w:rPr>
        <w:t xml:space="preserve">рированных безработных на 01 января </w:t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2017 составляет </w:t>
      </w:r>
      <w:r>
        <w:rPr>
          <w:rFonts w:ascii="Times New Roman CYR" w:hAnsi="Times New Roman CYR" w:cs="Times New Roman CYR"/>
          <w:sz w:val="28"/>
          <w:szCs w:val="28"/>
        </w:rPr>
        <w:t>48</w:t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 человек, при </w:t>
      </w:r>
      <w:r w:rsidR="00437FA0">
        <w:rPr>
          <w:rFonts w:ascii="Times New Roman CYR" w:hAnsi="Times New Roman CYR" w:cs="Times New Roman CYR"/>
          <w:sz w:val="28"/>
          <w:szCs w:val="28"/>
        </w:rPr>
        <w:t>допустимом</w:t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 показателе </w:t>
      </w:r>
      <w:r>
        <w:rPr>
          <w:rFonts w:ascii="Times New Roman CYR" w:hAnsi="Times New Roman CYR" w:cs="Times New Roman CYR"/>
          <w:sz w:val="28"/>
          <w:szCs w:val="28"/>
        </w:rPr>
        <w:t>170</w:t>
      </w:r>
      <w:r w:rsidRPr="00A57073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6341B" w:rsidRPr="00A57073" w:rsidRDefault="0076341B" w:rsidP="0076341B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570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6987" w:rsidRPr="00466987" w:rsidRDefault="00CF0645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466987" w:rsidRPr="00466987">
        <w:rPr>
          <w:rFonts w:ascii="Times New Roman CYR" w:hAnsi="Times New Roman CYR" w:cs="Times New Roman CYR"/>
          <w:sz w:val="28"/>
          <w:szCs w:val="28"/>
        </w:rPr>
        <w:t xml:space="preserve">В отчётном году </w:t>
      </w:r>
      <w:r w:rsidR="00466987" w:rsidRPr="00D17829">
        <w:rPr>
          <w:rFonts w:ascii="Times New Roman CYR" w:hAnsi="Times New Roman CYR" w:cs="Times New Roman CYR"/>
          <w:b/>
          <w:sz w:val="28"/>
          <w:szCs w:val="28"/>
        </w:rPr>
        <w:t>план по  собственным доходам по консолидированному</w:t>
      </w:r>
      <w:r w:rsidR="00466987" w:rsidRPr="004669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987" w:rsidRPr="00EC3F3A">
        <w:rPr>
          <w:rFonts w:ascii="Times New Roman CYR" w:hAnsi="Times New Roman CYR" w:cs="Times New Roman CYR"/>
          <w:b/>
          <w:sz w:val="28"/>
          <w:szCs w:val="28"/>
        </w:rPr>
        <w:t>бюджету</w:t>
      </w:r>
      <w:r w:rsidR="00466987" w:rsidRPr="0046698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перевыполнен. Поступило доходов в сумме 200,1 млн. рублей, что составляет 100,7% к уточненному плану.</w:t>
      </w:r>
    </w:p>
    <w:p w:rsidR="00466987" w:rsidRPr="00466987" w:rsidRDefault="00466987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66987">
        <w:rPr>
          <w:rFonts w:ascii="Times New Roman CYR" w:hAnsi="Times New Roman CYR" w:cs="Times New Roman CYR"/>
          <w:sz w:val="28"/>
          <w:szCs w:val="28"/>
        </w:rPr>
        <w:lastRenderedPageBreak/>
        <w:tab/>
        <w:t>Показатель –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 перевыполнен.</w:t>
      </w:r>
      <w:r w:rsidR="000B5076">
        <w:rPr>
          <w:rFonts w:ascii="Times New Roman CYR" w:hAnsi="Times New Roman CYR" w:cs="Times New Roman CYR"/>
          <w:sz w:val="28"/>
          <w:szCs w:val="28"/>
        </w:rPr>
        <w:t xml:space="preserve"> В 2016 году он составляет 58,1 </w:t>
      </w:r>
      <w:r w:rsidRPr="00466987">
        <w:rPr>
          <w:rFonts w:ascii="Times New Roman CYR" w:hAnsi="Times New Roman CYR" w:cs="Times New Roman CYR"/>
          <w:sz w:val="28"/>
          <w:szCs w:val="28"/>
        </w:rPr>
        <w:t>% при плане 57,96 %.</w:t>
      </w:r>
    </w:p>
    <w:p w:rsidR="00466987" w:rsidRPr="00466987" w:rsidRDefault="00466987" w:rsidP="005D79CB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66987">
        <w:rPr>
          <w:rFonts w:ascii="Times New Roman CYR" w:hAnsi="Times New Roman CYR" w:cs="Times New Roman CYR"/>
          <w:sz w:val="28"/>
          <w:szCs w:val="28"/>
        </w:rPr>
        <w:tab/>
      </w:r>
    </w:p>
    <w:p w:rsidR="00466987" w:rsidRPr="00466987" w:rsidRDefault="00466987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66987">
        <w:rPr>
          <w:rFonts w:ascii="Times New Roman CYR" w:hAnsi="Times New Roman CYR" w:cs="Times New Roman CYR"/>
          <w:sz w:val="28"/>
          <w:szCs w:val="28"/>
        </w:rPr>
        <w:tab/>
        <w:t>Консолидированный бюджет  муниципального района 2016 года имеет ярко выраженную социальную направленность. На финансирование отраслей социально-культурной сферы израсходовано 329,9 млн. рублей или 68,3% от о</w:t>
      </w:r>
      <w:r w:rsidR="000B5076">
        <w:rPr>
          <w:rFonts w:ascii="Times New Roman CYR" w:hAnsi="Times New Roman CYR" w:cs="Times New Roman CYR"/>
          <w:sz w:val="28"/>
          <w:szCs w:val="28"/>
        </w:rPr>
        <w:t>бщих расходов, при плане 65,4%.</w:t>
      </w:r>
    </w:p>
    <w:p w:rsidR="005A5A00" w:rsidRDefault="00466987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66987">
        <w:rPr>
          <w:rFonts w:ascii="Times New Roman CYR" w:hAnsi="Times New Roman CYR" w:cs="Times New Roman CYR"/>
          <w:sz w:val="28"/>
          <w:szCs w:val="28"/>
        </w:rPr>
        <w:tab/>
      </w:r>
      <w:r w:rsidR="005D79CB" w:rsidRPr="007528FD">
        <w:rPr>
          <w:rFonts w:ascii="Times New Roman CYR" w:hAnsi="Times New Roman CYR" w:cs="Times New Roman CYR"/>
          <w:color w:val="auto"/>
          <w:sz w:val="28"/>
          <w:szCs w:val="28"/>
        </w:rPr>
        <w:t>Консолидированный бюджет Маловишерского муниципального района на 201</w:t>
      </w:r>
      <w:r w:rsidR="00BF28EF" w:rsidRPr="007528FD">
        <w:rPr>
          <w:rFonts w:ascii="Times New Roman CYR" w:hAnsi="Times New Roman CYR" w:cs="Times New Roman CYR"/>
          <w:color w:val="auto"/>
          <w:sz w:val="28"/>
          <w:szCs w:val="28"/>
        </w:rPr>
        <w:t>7</w:t>
      </w:r>
      <w:r w:rsidR="005D79CB" w:rsidRPr="007528FD">
        <w:rPr>
          <w:rFonts w:ascii="Times New Roman CYR" w:hAnsi="Times New Roman CYR" w:cs="Times New Roman CYR"/>
          <w:color w:val="auto"/>
          <w:sz w:val="28"/>
          <w:szCs w:val="28"/>
        </w:rPr>
        <w:t xml:space="preserve"> год принят без дефицита, по доходам </w:t>
      </w:r>
      <w:r w:rsidR="005A5A00" w:rsidRPr="007528FD">
        <w:rPr>
          <w:rFonts w:ascii="Times New Roman CYR" w:hAnsi="Times New Roman CYR" w:cs="Times New Roman CYR"/>
          <w:color w:val="auto"/>
          <w:sz w:val="28"/>
          <w:szCs w:val="28"/>
        </w:rPr>
        <w:t xml:space="preserve">и по расходам </w:t>
      </w:r>
      <w:r w:rsidR="005D79CB" w:rsidRPr="007528FD">
        <w:rPr>
          <w:rFonts w:ascii="Times New Roman CYR" w:hAnsi="Times New Roman CYR" w:cs="Times New Roman CYR"/>
          <w:color w:val="auto"/>
          <w:sz w:val="28"/>
          <w:szCs w:val="28"/>
        </w:rPr>
        <w:t xml:space="preserve">в сумме </w:t>
      </w:r>
      <w:r w:rsidR="007528FD" w:rsidRPr="007528FD">
        <w:rPr>
          <w:rFonts w:ascii="Times New Roman CYR" w:hAnsi="Times New Roman CYR" w:cs="Times New Roman CYR"/>
          <w:color w:val="auto"/>
          <w:sz w:val="28"/>
          <w:szCs w:val="28"/>
        </w:rPr>
        <w:t>433 266,4</w:t>
      </w:r>
      <w:r w:rsidR="005D79CB" w:rsidRPr="007528FD">
        <w:rPr>
          <w:rFonts w:ascii="Times New Roman CYR" w:hAnsi="Times New Roman CYR" w:cs="Times New Roman CYR"/>
          <w:color w:val="auto"/>
          <w:sz w:val="28"/>
          <w:szCs w:val="28"/>
        </w:rPr>
        <w:t xml:space="preserve"> тыс. руб.</w:t>
      </w:r>
    </w:p>
    <w:p w:rsidR="00466987" w:rsidRPr="00BD1CA5" w:rsidRDefault="00466987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66987">
        <w:rPr>
          <w:rFonts w:ascii="Times New Roman CYR" w:hAnsi="Times New Roman CYR" w:cs="Times New Roman CYR"/>
          <w:sz w:val="28"/>
          <w:szCs w:val="28"/>
        </w:rPr>
        <w:tab/>
        <w:t xml:space="preserve">Муниципальный район в 2016 году принял участие в реализации мероприятий </w:t>
      </w:r>
      <w:r w:rsidRPr="00BD1CA5">
        <w:rPr>
          <w:rFonts w:ascii="Times New Roman CYR" w:hAnsi="Times New Roman CYR" w:cs="Times New Roman CYR"/>
          <w:b/>
          <w:sz w:val="28"/>
          <w:szCs w:val="28"/>
        </w:rPr>
        <w:t>11 государственных программ.</w:t>
      </w:r>
    </w:p>
    <w:p w:rsidR="00466987" w:rsidRPr="00466987" w:rsidRDefault="00466987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66987">
        <w:rPr>
          <w:rFonts w:ascii="Times New Roman CYR" w:hAnsi="Times New Roman CYR" w:cs="Times New Roman CYR"/>
          <w:sz w:val="28"/>
          <w:szCs w:val="28"/>
        </w:rPr>
        <w:tab/>
        <w:t>Финансовая политики, проводимая Администрацией муниципального района, позволила направить дополнительные средства на развитие социальной сферы, и это дало положительные результаты.</w:t>
      </w:r>
    </w:p>
    <w:p w:rsidR="007E0B73" w:rsidRDefault="007E0B73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4139" w:rsidRPr="00DC4139" w:rsidRDefault="00CF0645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C4139" w:rsidRPr="00DC4139">
        <w:rPr>
          <w:rFonts w:ascii="Times New Roman CYR" w:hAnsi="Times New Roman CYR" w:cs="Times New Roman CYR"/>
          <w:sz w:val="28"/>
          <w:szCs w:val="28"/>
        </w:rPr>
        <w:t xml:space="preserve">Одним из важных направлений деятельности Администрации муниципального района по реализации проекта «Территория, комфортная для жизни»  является улучшение </w:t>
      </w:r>
      <w:r w:rsidR="00DC4139" w:rsidRPr="00BD1CA5">
        <w:rPr>
          <w:rFonts w:ascii="Times New Roman CYR" w:hAnsi="Times New Roman CYR" w:cs="Times New Roman CYR"/>
          <w:b/>
          <w:sz w:val="28"/>
          <w:szCs w:val="28"/>
        </w:rPr>
        <w:t>жилищных условий граждан</w:t>
      </w:r>
      <w:r w:rsidR="00DC4139" w:rsidRPr="00DC4139">
        <w:rPr>
          <w:rFonts w:ascii="Times New Roman CYR" w:hAnsi="Times New Roman CYR" w:cs="Times New Roman CYR"/>
          <w:sz w:val="28"/>
          <w:szCs w:val="28"/>
        </w:rPr>
        <w:t>.</w:t>
      </w:r>
    </w:p>
    <w:p w:rsidR="00AD0B4C" w:rsidRDefault="00914A48" w:rsidP="00AD0B4C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C3F3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D0B4C">
        <w:rPr>
          <w:rFonts w:ascii="Times New Roman CYR" w:hAnsi="Times New Roman CYR" w:cs="Times New Roman CYR"/>
          <w:sz w:val="28"/>
          <w:szCs w:val="28"/>
        </w:rPr>
        <w:tab/>
      </w:r>
      <w:r w:rsidRPr="00EC3F3A">
        <w:rPr>
          <w:rFonts w:ascii="Times New Roman CYR" w:hAnsi="Times New Roman CYR" w:cs="Times New Roman CYR"/>
          <w:sz w:val="28"/>
          <w:szCs w:val="28"/>
        </w:rPr>
        <w:t>В течение 2016 года  в муниципальном районе введено в эксплуатацию 86</w:t>
      </w:r>
      <w:r w:rsidR="00E9475B">
        <w:rPr>
          <w:rFonts w:ascii="Times New Roman CYR" w:hAnsi="Times New Roman CYR" w:cs="Times New Roman CYR"/>
          <w:sz w:val="28"/>
          <w:szCs w:val="28"/>
        </w:rPr>
        <w:t>3</w:t>
      </w:r>
      <w:r w:rsidRPr="00EC3F3A">
        <w:rPr>
          <w:rFonts w:ascii="Times New Roman CYR" w:hAnsi="Times New Roman CYR" w:cs="Times New Roman CYR"/>
          <w:sz w:val="28"/>
          <w:szCs w:val="28"/>
        </w:rPr>
        <w:t xml:space="preserve">5 кв.м. жилья, 56 - ИЖС, 2 - МКД. Ввод жилья составил </w:t>
      </w:r>
      <w:r w:rsidR="00E9475B">
        <w:rPr>
          <w:rFonts w:ascii="Times New Roman CYR" w:hAnsi="Times New Roman CYR" w:cs="Times New Roman CYR"/>
          <w:sz w:val="28"/>
          <w:szCs w:val="28"/>
        </w:rPr>
        <w:t>98,2</w:t>
      </w:r>
      <w:r w:rsidRPr="00EC3F3A">
        <w:rPr>
          <w:rFonts w:ascii="Times New Roman CYR" w:hAnsi="Times New Roman CYR" w:cs="Times New Roman CYR"/>
          <w:sz w:val="28"/>
          <w:szCs w:val="28"/>
        </w:rPr>
        <w:t xml:space="preserve"> % от плана.</w:t>
      </w:r>
      <w:r w:rsidR="00AD0B4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0B4C" w:rsidRDefault="00AD0B4C" w:rsidP="00AD0B4C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Показатель ввода жилья в расчете на тысячу человек населения составляет </w:t>
      </w:r>
      <w:r w:rsidR="00551F46">
        <w:rPr>
          <w:rFonts w:ascii="Times New Roman CYR" w:hAnsi="Times New Roman CYR" w:cs="Times New Roman CYR"/>
          <w:sz w:val="28"/>
          <w:szCs w:val="28"/>
        </w:rPr>
        <w:t>558,9</w:t>
      </w:r>
      <w:r>
        <w:rPr>
          <w:rFonts w:ascii="Times New Roman CYR" w:hAnsi="Times New Roman CYR" w:cs="Times New Roman CYR"/>
          <w:sz w:val="28"/>
          <w:szCs w:val="28"/>
        </w:rPr>
        <w:t xml:space="preserve"> м. кв. П</w:t>
      </w:r>
      <w:r w:rsidRPr="00906872">
        <w:rPr>
          <w:rFonts w:ascii="Times New Roman CYR" w:hAnsi="Times New Roman CYR" w:cs="Times New Roman CYR"/>
          <w:sz w:val="28"/>
          <w:szCs w:val="28"/>
        </w:rPr>
        <w:t xml:space="preserve">о данному показателю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906872">
        <w:rPr>
          <w:rFonts w:ascii="Times New Roman CYR" w:hAnsi="Times New Roman CYR" w:cs="Times New Roman CYR"/>
          <w:sz w:val="28"/>
          <w:szCs w:val="28"/>
        </w:rPr>
        <w:t xml:space="preserve">айон занимает </w:t>
      </w:r>
      <w:r w:rsidR="00551F46">
        <w:rPr>
          <w:rFonts w:ascii="Times New Roman CYR" w:hAnsi="Times New Roman CYR" w:cs="Times New Roman CYR"/>
          <w:sz w:val="28"/>
          <w:szCs w:val="28"/>
        </w:rPr>
        <w:t>3</w:t>
      </w:r>
      <w:r w:rsidR="004B7B22">
        <w:rPr>
          <w:rFonts w:ascii="Times New Roman CYR" w:hAnsi="Times New Roman CYR" w:cs="Times New Roman CYR"/>
          <w:sz w:val="28"/>
          <w:szCs w:val="28"/>
        </w:rPr>
        <w:t xml:space="preserve"> место в области.</w:t>
      </w:r>
    </w:p>
    <w:p w:rsidR="00914A48" w:rsidRDefault="00AC15ED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914A48" w:rsidRPr="00EC3F3A">
        <w:rPr>
          <w:rFonts w:ascii="Times New Roman CYR" w:hAnsi="Times New Roman CYR" w:cs="Times New Roman CYR"/>
          <w:sz w:val="28"/>
          <w:szCs w:val="28"/>
        </w:rPr>
        <w:t>В рамках реализации региональной адресной программы «Переселение граждан, проживающих на территории Новгородской области, из аварийного жилищного фонда в 2013-2017 годах» в 2016 году расселено 72 жилых помещени</w:t>
      </w:r>
      <w:r w:rsidR="009B7232">
        <w:rPr>
          <w:rFonts w:ascii="Times New Roman CYR" w:hAnsi="Times New Roman CYR" w:cs="Times New Roman CYR"/>
          <w:sz w:val="28"/>
          <w:szCs w:val="28"/>
        </w:rPr>
        <w:t>я</w:t>
      </w:r>
      <w:r w:rsidR="0003502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35029">
        <w:rPr>
          <w:rFonts w:ascii="Times New Roman CYR" w:hAnsi="Times New Roman CYR" w:cs="Times New Roman CYR"/>
          <w:sz w:val="28"/>
          <w:szCs w:val="28"/>
        </w:rPr>
        <w:t>(</w:t>
      </w:r>
      <w:r w:rsidR="00914A48" w:rsidRPr="00EC3F3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  <w:r w:rsidR="007B7D10">
        <w:rPr>
          <w:rFonts w:ascii="Times New Roman CYR" w:hAnsi="Times New Roman CYR" w:cs="Times New Roman CYR"/>
          <w:sz w:val="28"/>
          <w:szCs w:val="28"/>
        </w:rPr>
        <w:t>2578,5</w:t>
      </w:r>
      <w:r w:rsidR="00914A48" w:rsidRPr="00EC3F3A">
        <w:rPr>
          <w:rFonts w:ascii="Times New Roman CYR" w:hAnsi="Times New Roman CYR" w:cs="Times New Roman CYR"/>
          <w:sz w:val="28"/>
          <w:szCs w:val="28"/>
        </w:rPr>
        <w:t xml:space="preserve"> кв.м. </w:t>
      </w:r>
      <w:r w:rsidR="00035029" w:rsidRPr="00EC3F3A">
        <w:rPr>
          <w:rFonts w:ascii="Times New Roman CYR" w:hAnsi="Times New Roman CYR" w:cs="Times New Roman CYR"/>
          <w:sz w:val="28"/>
          <w:szCs w:val="28"/>
        </w:rPr>
        <w:t>аварийного жилищного фонда</w:t>
      </w:r>
      <w:r w:rsidR="00035029">
        <w:rPr>
          <w:rFonts w:ascii="Times New Roman CYR" w:hAnsi="Times New Roman CYR" w:cs="Times New Roman CYR"/>
          <w:sz w:val="28"/>
          <w:szCs w:val="28"/>
        </w:rPr>
        <w:t>),</w:t>
      </w:r>
      <w:r w:rsidR="00914A48" w:rsidRPr="00EC3F3A">
        <w:rPr>
          <w:rFonts w:ascii="Times New Roman CYR" w:hAnsi="Times New Roman CYR" w:cs="Times New Roman CYR"/>
          <w:sz w:val="28"/>
          <w:szCs w:val="28"/>
        </w:rPr>
        <w:t xml:space="preserve"> переселено 1</w:t>
      </w:r>
      <w:r w:rsidR="007B7D10">
        <w:rPr>
          <w:rFonts w:ascii="Times New Roman CYR" w:hAnsi="Times New Roman CYR" w:cs="Times New Roman CYR"/>
          <w:sz w:val="28"/>
          <w:szCs w:val="28"/>
        </w:rPr>
        <w:t>5</w:t>
      </w:r>
      <w:r w:rsidR="00914A48" w:rsidRPr="00EC3F3A">
        <w:rPr>
          <w:rFonts w:ascii="Times New Roman CYR" w:hAnsi="Times New Roman CYR" w:cs="Times New Roman CYR"/>
          <w:sz w:val="28"/>
          <w:szCs w:val="28"/>
        </w:rPr>
        <w:t xml:space="preserve">2 человека. </w:t>
      </w:r>
      <w:r w:rsidR="00E9475B">
        <w:rPr>
          <w:rFonts w:ascii="Times New Roman CYR" w:hAnsi="Times New Roman CYR" w:cs="Times New Roman CYR"/>
          <w:sz w:val="28"/>
          <w:szCs w:val="28"/>
        </w:rPr>
        <w:t xml:space="preserve"> Выполнение целевого показателя составляет </w:t>
      </w:r>
      <w:r w:rsidR="007B7D10">
        <w:rPr>
          <w:rFonts w:ascii="Times New Roman CYR" w:hAnsi="Times New Roman CYR" w:cs="Times New Roman CYR"/>
          <w:sz w:val="28"/>
          <w:szCs w:val="28"/>
        </w:rPr>
        <w:t>100</w:t>
      </w:r>
      <w:r w:rsidR="00E9475B">
        <w:rPr>
          <w:rFonts w:ascii="Times New Roman CYR" w:hAnsi="Times New Roman CYR" w:cs="Times New Roman CYR"/>
          <w:sz w:val="28"/>
          <w:szCs w:val="28"/>
        </w:rPr>
        <w:t xml:space="preserve">%. </w:t>
      </w:r>
      <w:r w:rsidR="00914A48" w:rsidRPr="00EC3F3A">
        <w:rPr>
          <w:rFonts w:ascii="Times New Roman CYR" w:hAnsi="Times New Roman CYR" w:cs="Times New Roman CYR"/>
          <w:sz w:val="28"/>
          <w:szCs w:val="28"/>
        </w:rPr>
        <w:t xml:space="preserve">Для реализации мероприятий данной программы в 2016 году построены и введены в эксплуатацию многоквартирные дома:  </w:t>
      </w:r>
      <w:proofErr w:type="gramStart"/>
      <w:r w:rsidR="00914A48" w:rsidRPr="00EC3F3A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="00914A48" w:rsidRPr="00EC3F3A">
        <w:rPr>
          <w:rFonts w:ascii="Times New Roman CYR" w:hAnsi="Times New Roman CYR" w:cs="Times New Roman CYR"/>
          <w:sz w:val="28"/>
          <w:szCs w:val="28"/>
        </w:rPr>
        <w:t>. Малая Вишера: ул. Сосновая, д.7,  ул. Заводской домострой  д.5.</w:t>
      </w:r>
    </w:p>
    <w:p w:rsidR="00AC15ED" w:rsidRPr="00EC3F3A" w:rsidRDefault="00AC15ED" w:rsidP="00EC3F3A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Доля населения</w:t>
      </w:r>
      <w:r w:rsidRPr="00AC15ED">
        <w:t xml:space="preserve"> </w:t>
      </w:r>
      <w:r w:rsidRPr="00AC15ED">
        <w:rPr>
          <w:rFonts w:ascii="Times New Roman CYR" w:hAnsi="Times New Roman CYR" w:cs="Times New Roman CYR"/>
          <w:sz w:val="28"/>
          <w:szCs w:val="28"/>
        </w:rPr>
        <w:t xml:space="preserve">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</w:t>
      </w:r>
      <w:r>
        <w:rPr>
          <w:rFonts w:ascii="Times New Roman CYR" w:hAnsi="Times New Roman CYR" w:cs="Times New Roman CYR"/>
          <w:sz w:val="28"/>
          <w:szCs w:val="28"/>
        </w:rPr>
        <w:t>составила</w:t>
      </w:r>
      <w:r w:rsidR="00235652">
        <w:rPr>
          <w:rFonts w:ascii="Times New Roman CYR" w:hAnsi="Times New Roman CYR" w:cs="Times New Roman CYR"/>
          <w:sz w:val="28"/>
          <w:szCs w:val="28"/>
        </w:rPr>
        <w:t xml:space="preserve"> 10,6%.</w:t>
      </w:r>
      <w:proofErr w:type="gramEnd"/>
    </w:p>
    <w:p w:rsidR="00914A48" w:rsidRPr="00E762BB" w:rsidRDefault="00914A48" w:rsidP="00EC3F3A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762BB">
        <w:rPr>
          <w:color w:val="000000"/>
          <w:sz w:val="28"/>
          <w:szCs w:val="28"/>
        </w:rPr>
        <w:t>Ежегодно район исполняет обязательства по обеспечению жилыми помещениями детей-сирот и детей, оставшихся без попечения родителей. В 2016 году финансовые средства, выделенные на приобретение жилья, освоены в полном объеме. Приобретено 10 благоустроенных квартир во вновь построенных жилых домах.</w:t>
      </w:r>
    </w:p>
    <w:p w:rsidR="00E762BB" w:rsidRPr="00CE321B" w:rsidRDefault="00E762BB" w:rsidP="00E762BB">
      <w:pPr>
        <w:pStyle w:val="a9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321B">
        <w:rPr>
          <w:color w:val="000000"/>
          <w:sz w:val="28"/>
          <w:szCs w:val="28"/>
        </w:rPr>
        <w:t xml:space="preserve">По региональной программе капитального ремонта общего имущества в многоквартирных домах, расположенных на территории Новгородской области, в течение 2016 года проведен капитальный ремонт 10 многоквартирных домов: </w:t>
      </w:r>
      <w:r w:rsidRPr="00CE321B">
        <w:rPr>
          <w:color w:val="000000"/>
          <w:sz w:val="28"/>
          <w:szCs w:val="28"/>
        </w:rPr>
        <w:lastRenderedPageBreak/>
        <w:t>капитальный ремонт крыш на 9 МКД и на 1 МКД  ремонт системы энергоснабжения.</w:t>
      </w:r>
    </w:p>
    <w:p w:rsidR="00E762BB" w:rsidRDefault="00E762BB" w:rsidP="00E762BB">
      <w:pPr>
        <w:pStyle w:val="a9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762BB">
        <w:rPr>
          <w:color w:val="000000"/>
          <w:sz w:val="28"/>
          <w:szCs w:val="28"/>
        </w:rPr>
        <w:t>В соответствии с муниципальной программой «Обеспечение жильем молодых семей на 2015 – 2020 годы» в 2016 году получили  субсидии  на  улучшение  жилищных условий 8 молодых семей.</w:t>
      </w:r>
    </w:p>
    <w:p w:rsidR="00244569" w:rsidRPr="00E762BB" w:rsidRDefault="00244569" w:rsidP="00E762BB">
      <w:pPr>
        <w:pStyle w:val="a9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Услуги по управлению МКД оказывают 2 управляющие компании: ООО «Дом Сервис», ООО «Новый город». Услуги по обслуживанию жилищного фонда оказывает ООО «</w:t>
      </w:r>
      <w:proofErr w:type="spellStart"/>
      <w:r>
        <w:rPr>
          <w:color w:val="000000"/>
          <w:sz w:val="28"/>
          <w:szCs w:val="28"/>
        </w:rPr>
        <w:t>ЛесМВ</w:t>
      </w:r>
      <w:proofErr w:type="spellEnd"/>
      <w:r>
        <w:rPr>
          <w:color w:val="000000"/>
          <w:sz w:val="28"/>
          <w:szCs w:val="28"/>
        </w:rPr>
        <w:t>». Так же на территории района управление домами осуществляют 6 ТСЖ.</w:t>
      </w:r>
    </w:p>
    <w:p w:rsidR="00DC4139" w:rsidRPr="00345763" w:rsidRDefault="00DC4139" w:rsidP="00345763">
      <w:pPr>
        <w:pStyle w:val="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345763">
        <w:rPr>
          <w:sz w:val="28"/>
          <w:szCs w:val="28"/>
        </w:rPr>
        <w:t xml:space="preserve">Другим важным направлением деятельности Администрации муниципального района по реализации проекта «Территория, комфортная для жизни»  является </w:t>
      </w:r>
      <w:proofErr w:type="spellStart"/>
      <w:r w:rsidRPr="00345763">
        <w:rPr>
          <w:sz w:val="28"/>
          <w:szCs w:val="28"/>
        </w:rPr>
        <w:t>электро</w:t>
      </w:r>
      <w:proofErr w:type="spellEnd"/>
      <w:r w:rsidRPr="00345763">
        <w:rPr>
          <w:sz w:val="28"/>
          <w:szCs w:val="28"/>
        </w:rPr>
        <w:t>- и  газоснабжение поселений в границах муниципального района.</w:t>
      </w:r>
    </w:p>
    <w:p w:rsidR="00345763" w:rsidRPr="00345763" w:rsidRDefault="00345763" w:rsidP="00345763">
      <w:pPr>
        <w:pStyle w:val="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345763">
        <w:rPr>
          <w:sz w:val="28"/>
          <w:szCs w:val="28"/>
        </w:rPr>
        <w:t xml:space="preserve">С целью увеличения количества газифицированных как частных домовладений, так и многоквартирных домов планируется дальнейшее развитие сетей газоснабжения. В 2017 году планируется разработка проекта строительства газопровода по ул. Лесозаготовителей в </w:t>
      </w:r>
      <w:proofErr w:type="gramStart"/>
      <w:r w:rsidRPr="00345763">
        <w:rPr>
          <w:sz w:val="28"/>
          <w:szCs w:val="28"/>
        </w:rPr>
        <w:t>г</w:t>
      </w:r>
      <w:proofErr w:type="gramEnd"/>
      <w:r w:rsidRPr="00345763">
        <w:rPr>
          <w:sz w:val="28"/>
          <w:szCs w:val="28"/>
        </w:rPr>
        <w:t xml:space="preserve">. Малая Вишера. </w:t>
      </w:r>
    </w:p>
    <w:p w:rsidR="00345763" w:rsidRPr="00345763" w:rsidRDefault="00345763" w:rsidP="00345763">
      <w:pPr>
        <w:pStyle w:val="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345763">
        <w:rPr>
          <w:sz w:val="28"/>
          <w:szCs w:val="28"/>
        </w:rPr>
        <w:t>За последние пять лет проведена работа по переводу на газ</w:t>
      </w:r>
      <w:r>
        <w:rPr>
          <w:sz w:val="28"/>
          <w:szCs w:val="28"/>
        </w:rPr>
        <w:t xml:space="preserve"> </w:t>
      </w:r>
      <w:r w:rsidRPr="00345763">
        <w:rPr>
          <w:sz w:val="28"/>
          <w:szCs w:val="28"/>
        </w:rPr>
        <w:t>котельных работающих на твердом топливе</w:t>
      </w:r>
      <w:r>
        <w:rPr>
          <w:sz w:val="28"/>
          <w:szCs w:val="28"/>
        </w:rPr>
        <w:t>.</w:t>
      </w:r>
      <w:r w:rsidRPr="00345763">
        <w:rPr>
          <w:sz w:val="28"/>
          <w:szCs w:val="28"/>
        </w:rPr>
        <w:t xml:space="preserve"> На сегодняшний день из 13 котельных ООО «ТК </w:t>
      </w:r>
      <w:proofErr w:type="gramStart"/>
      <w:r w:rsidRPr="00345763">
        <w:rPr>
          <w:sz w:val="28"/>
          <w:szCs w:val="28"/>
        </w:rPr>
        <w:t>Новгородская</w:t>
      </w:r>
      <w:proofErr w:type="gramEnd"/>
      <w:r w:rsidRPr="00345763">
        <w:rPr>
          <w:sz w:val="28"/>
          <w:szCs w:val="28"/>
        </w:rPr>
        <w:t xml:space="preserve">» </w:t>
      </w:r>
      <w:r w:rsidR="003C0A02">
        <w:rPr>
          <w:sz w:val="28"/>
          <w:szCs w:val="28"/>
        </w:rPr>
        <w:t>- 12</w:t>
      </w:r>
      <w:r w:rsidRPr="00345763">
        <w:rPr>
          <w:sz w:val="28"/>
          <w:szCs w:val="28"/>
        </w:rPr>
        <w:t xml:space="preserve"> работает на газу</w:t>
      </w:r>
      <w:r w:rsidR="003C0A02">
        <w:rPr>
          <w:sz w:val="28"/>
          <w:szCs w:val="28"/>
        </w:rPr>
        <w:t>.</w:t>
      </w:r>
    </w:p>
    <w:p w:rsidR="00345763" w:rsidRPr="00345763" w:rsidRDefault="00345763" w:rsidP="00345763">
      <w:pPr>
        <w:pStyle w:val="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345763">
        <w:rPr>
          <w:sz w:val="28"/>
          <w:szCs w:val="28"/>
        </w:rPr>
        <w:t xml:space="preserve">В целях улучшения качества питьевой воды в </w:t>
      </w:r>
      <w:proofErr w:type="gramStart"/>
      <w:r w:rsidRPr="00345763">
        <w:rPr>
          <w:sz w:val="28"/>
          <w:szCs w:val="28"/>
        </w:rPr>
        <w:t>г</w:t>
      </w:r>
      <w:proofErr w:type="gramEnd"/>
      <w:r w:rsidRPr="00345763">
        <w:rPr>
          <w:sz w:val="28"/>
          <w:szCs w:val="28"/>
        </w:rPr>
        <w:t>. Малая Вишера в 2017 году планируется разработать проект реконструкции ВОС</w:t>
      </w:r>
      <w:r w:rsidR="005F57DA">
        <w:rPr>
          <w:sz w:val="28"/>
          <w:szCs w:val="28"/>
        </w:rPr>
        <w:t>.</w:t>
      </w:r>
    </w:p>
    <w:p w:rsidR="00D17829" w:rsidRDefault="00D17829" w:rsidP="00E762BB">
      <w:pPr>
        <w:pStyle w:val="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</w:p>
    <w:p w:rsidR="00E762BB" w:rsidRPr="00D23FBC" w:rsidRDefault="00E762BB" w:rsidP="00E762BB">
      <w:pPr>
        <w:pStyle w:val="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D23FBC">
        <w:rPr>
          <w:sz w:val="28"/>
          <w:szCs w:val="28"/>
        </w:rPr>
        <w:t xml:space="preserve">Главной задачей Администрации муниципального района по вопросу </w:t>
      </w:r>
      <w:r w:rsidRPr="00D23FBC">
        <w:rPr>
          <w:b/>
          <w:sz w:val="28"/>
          <w:szCs w:val="28"/>
        </w:rPr>
        <w:t>дорожной деятельности</w:t>
      </w:r>
      <w:r w:rsidRPr="00D23FBC">
        <w:rPr>
          <w:sz w:val="28"/>
          <w:szCs w:val="28"/>
        </w:rPr>
        <w:t xml:space="preserve"> является сохранение от разрушения действующей сети автомобильных дорог и сооружений на них, обеспечение круглогодичного и безопасного движения транспортных средств по автомобильным дорогам.     </w:t>
      </w:r>
    </w:p>
    <w:p w:rsidR="000D7B44" w:rsidRDefault="005D0ED5" w:rsidP="000D7B44">
      <w:pPr>
        <w:pStyle w:val="3"/>
        <w:shd w:val="clear" w:color="auto" w:fill="auto"/>
        <w:spacing w:after="0" w:line="240" w:lineRule="auto"/>
        <w:ind w:left="40" w:right="20" w:firstLine="3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D7B44" w:rsidRPr="00146603">
        <w:rPr>
          <w:color w:val="auto"/>
          <w:sz w:val="28"/>
          <w:szCs w:val="28"/>
        </w:rPr>
        <w:t>Об</w:t>
      </w:r>
      <w:r w:rsidR="000D7B44">
        <w:rPr>
          <w:color w:val="auto"/>
          <w:sz w:val="28"/>
          <w:szCs w:val="28"/>
        </w:rPr>
        <w:t>щая протяженность</w:t>
      </w:r>
      <w:r w:rsidR="000D7B44" w:rsidRPr="00146603">
        <w:rPr>
          <w:color w:val="auto"/>
          <w:sz w:val="28"/>
          <w:szCs w:val="28"/>
        </w:rPr>
        <w:t xml:space="preserve"> </w:t>
      </w:r>
      <w:r w:rsidR="000D7B44">
        <w:rPr>
          <w:color w:val="auto"/>
          <w:sz w:val="28"/>
          <w:szCs w:val="28"/>
        </w:rPr>
        <w:t>автомобильной дорожной сети района составляет 680,16 км.</w:t>
      </w:r>
    </w:p>
    <w:p w:rsidR="000B3AA2" w:rsidRPr="006E1FA2" w:rsidRDefault="000D7B44" w:rsidP="000D7B44">
      <w:pPr>
        <w:pStyle w:val="3"/>
        <w:shd w:val="clear" w:color="auto" w:fill="auto"/>
        <w:spacing w:after="0" w:line="240" w:lineRule="auto"/>
        <w:ind w:left="40" w:right="20" w:firstLine="320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B3AA2" w:rsidRPr="006E1FA2">
        <w:rPr>
          <w:sz w:val="28"/>
          <w:szCs w:val="28"/>
        </w:rPr>
        <w:t xml:space="preserve">В течение 2016 года отремонтировано </w:t>
      </w:r>
      <w:r w:rsidR="006D24F2">
        <w:rPr>
          <w:sz w:val="28"/>
          <w:szCs w:val="28"/>
        </w:rPr>
        <w:t>11,3</w:t>
      </w:r>
      <w:r w:rsidR="000B3AA2" w:rsidRPr="006E1FA2">
        <w:rPr>
          <w:sz w:val="28"/>
          <w:szCs w:val="28"/>
        </w:rPr>
        <w:t xml:space="preserve"> км автомобильных дорог общего пользования местного значения муниципального района </w:t>
      </w:r>
      <w:r w:rsidR="000B3AA2" w:rsidRPr="006D24F2">
        <w:rPr>
          <w:sz w:val="28"/>
          <w:szCs w:val="28"/>
        </w:rPr>
        <w:t xml:space="preserve">и </w:t>
      </w:r>
      <w:r w:rsidR="005D0ED5" w:rsidRPr="006D24F2">
        <w:rPr>
          <w:sz w:val="28"/>
          <w:szCs w:val="28"/>
        </w:rPr>
        <w:t>два</w:t>
      </w:r>
      <w:r w:rsidR="005D0ED5">
        <w:rPr>
          <w:sz w:val="28"/>
          <w:szCs w:val="28"/>
        </w:rPr>
        <w:t xml:space="preserve"> автомобильных</w:t>
      </w:r>
      <w:r w:rsidR="000B3AA2" w:rsidRPr="006E1FA2">
        <w:rPr>
          <w:sz w:val="28"/>
          <w:szCs w:val="28"/>
        </w:rPr>
        <w:t xml:space="preserve"> мост</w:t>
      </w:r>
      <w:r w:rsidR="005D0ED5">
        <w:rPr>
          <w:sz w:val="28"/>
          <w:szCs w:val="28"/>
        </w:rPr>
        <w:t>а</w:t>
      </w:r>
      <w:r w:rsidR="000B3AA2" w:rsidRPr="006E1FA2">
        <w:rPr>
          <w:sz w:val="28"/>
          <w:szCs w:val="28"/>
        </w:rPr>
        <w:t>.</w:t>
      </w:r>
    </w:p>
    <w:p w:rsidR="000B3AA2" w:rsidRPr="006E1FA2" w:rsidRDefault="000B3AA2" w:rsidP="000B3AA2">
      <w:pPr>
        <w:pStyle w:val="a9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D0ED5">
        <w:rPr>
          <w:color w:val="000000"/>
          <w:sz w:val="28"/>
          <w:szCs w:val="28"/>
        </w:rPr>
        <w:tab/>
        <w:t>В отчетном периоде н</w:t>
      </w:r>
      <w:r w:rsidRPr="006E1FA2">
        <w:rPr>
          <w:color w:val="000000"/>
          <w:sz w:val="28"/>
          <w:szCs w:val="28"/>
        </w:rPr>
        <w:t xml:space="preserve">ачато строительство автомобильной дороги "ул. Сосновая" в </w:t>
      </w:r>
      <w:proofErr w:type="gramStart"/>
      <w:r w:rsidRPr="006E1FA2">
        <w:rPr>
          <w:color w:val="000000"/>
          <w:sz w:val="28"/>
          <w:szCs w:val="28"/>
        </w:rPr>
        <w:t>г</w:t>
      </w:r>
      <w:proofErr w:type="gramEnd"/>
      <w:r w:rsidRPr="006E1FA2">
        <w:rPr>
          <w:color w:val="000000"/>
          <w:sz w:val="28"/>
          <w:szCs w:val="28"/>
        </w:rPr>
        <w:t>. Малая Вишера</w:t>
      </w:r>
      <w:r>
        <w:rPr>
          <w:color w:val="000000"/>
          <w:sz w:val="28"/>
          <w:szCs w:val="28"/>
        </w:rPr>
        <w:t xml:space="preserve"> и строительство парковки </w:t>
      </w:r>
      <w:r w:rsidR="005D0ED5">
        <w:rPr>
          <w:color w:val="000000"/>
          <w:sz w:val="28"/>
          <w:szCs w:val="28"/>
        </w:rPr>
        <w:t>на автомобильной дороге «</w:t>
      </w:r>
      <w:r>
        <w:rPr>
          <w:color w:val="000000"/>
          <w:sz w:val="28"/>
          <w:szCs w:val="28"/>
        </w:rPr>
        <w:t>ул. Московская</w:t>
      </w:r>
      <w:r w:rsidR="005D0ED5">
        <w:rPr>
          <w:color w:val="000000"/>
          <w:sz w:val="28"/>
          <w:szCs w:val="28"/>
        </w:rPr>
        <w:t>»</w:t>
      </w:r>
      <w:r w:rsidRPr="006E1FA2">
        <w:rPr>
          <w:color w:val="000000"/>
          <w:sz w:val="28"/>
          <w:szCs w:val="28"/>
        </w:rPr>
        <w:t>.</w:t>
      </w:r>
    </w:p>
    <w:p w:rsidR="005D0ED5" w:rsidRDefault="005D0ED5" w:rsidP="000B3AA2">
      <w:pPr>
        <w:pStyle w:val="a9"/>
        <w:spacing w:before="29" w:beforeAutospacing="0" w:after="29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5EE7">
        <w:rPr>
          <w:sz w:val="28"/>
          <w:szCs w:val="28"/>
        </w:rPr>
        <w:t>Проведен ямочный ремонт дорог местного значения: ул. Набережная, Полевая, Новгородская, Володарского и др. Проведена о</w:t>
      </w:r>
      <w:r w:rsidR="00780DB1">
        <w:rPr>
          <w:sz w:val="28"/>
          <w:szCs w:val="28"/>
        </w:rPr>
        <w:t>т</w:t>
      </w:r>
      <w:r w:rsidRPr="009F5EE7">
        <w:rPr>
          <w:sz w:val="28"/>
          <w:szCs w:val="28"/>
        </w:rPr>
        <w:t xml:space="preserve">сыпка  улицы Некрасова. </w:t>
      </w:r>
    </w:p>
    <w:p w:rsidR="000B3AA2" w:rsidRPr="006E1FA2" w:rsidRDefault="005D0ED5" w:rsidP="000B3AA2">
      <w:pPr>
        <w:pStyle w:val="a9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B3AA2" w:rsidRPr="006E1FA2">
        <w:rPr>
          <w:color w:val="000000"/>
          <w:sz w:val="28"/>
          <w:szCs w:val="28"/>
        </w:rPr>
        <w:t xml:space="preserve">Разработан проект строительства автомобильных дорог в микрорайоне ул. Октябрьская и Садовая </w:t>
      </w:r>
      <w:proofErr w:type="gramStart"/>
      <w:r w:rsidR="000B3AA2" w:rsidRPr="006E1FA2">
        <w:rPr>
          <w:color w:val="000000"/>
          <w:sz w:val="28"/>
          <w:szCs w:val="28"/>
        </w:rPr>
        <w:t>г</w:t>
      </w:r>
      <w:proofErr w:type="gramEnd"/>
      <w:r w:rsidR="000B3AA2" w:rsidRPr="006E1FA2">
        <w:rPr>
          <w:color w:val="000000"/>
          <w:sz w:val="28"/>
          <w:szCs w:val="28"/>
        </w:rPr>
        <w:t>. Малая Вишера.</w:t>
      </w:r>
    </w:p>
    <w:p w:rsidR="009B7232" w:rsidRDefault="000B3AA2" w:rsidP="000D7B44">
      <w:pPr>
        <w:pStyle w:val="3"/>
        <w:shd w:val="clear" w:color="auto" w:fill="auto"/>
        <w:spacing w:after="0" w:line="240" w:lineRule="auto"/>
        <w:ind w:left="40" w:right="20" w:firstLine="3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5EE7">
        <w:rPr>
          <w:sz w:val="28"/>
          <w:szCs w:val="28"/>
        </w:rPr>
        <w:t xml:space="preserve"> </w:t>
      </w:r>
      <w:r w:rsidR="00BD1CA5">
        <w:rPr>
          <w:sz w:val="28"/>
          <w:szCs w:val="28"/>
        </w:rPr>
        <w:tab/>
      </w:r>
      <w:r w:rsidR="000D7B44" w:rsidRPr="000D7B44">
        <w:rPr>
          <w:sz w:val="28"/>
          <w:szCs w:val="28"/>
        </w:rPr>
        <w:t>Одн</w:t>
      </w:r>
      <w:r w:rsidR="000D7B44">
        <w:rPr>
          <w:sz w:val="28"/>
          <w:szCs w:val="28"/>
        </w:rPr>
        <w:t>а</w:t>
      </w:r>
      <w:r w:rsidR="000D7B44" w:rsidRPr="000D7B44">
        <w:rPr>
          <w:sz w:val="28"/>
          <w:szCs w:val="28"/>
        </w:rPr>
        <w:t>ко</w:t>
      </w:r>
      <w:proofErr w:type="gramStart"/>
      <w:r w:rsidR="000D7B44" w:rsidRPr="000D7B44">
        <w:rPr>
          <w:sz w:val="28"/>
          <w:szCs w:val="28"/>
        </w:rPr>
        <w:t>,</w:t>
      </w:r>
      <w:proofErr w:type="gramEnd"/>
      <w:r w:rsidR="000D7B44" w:rsidRPr="000D7B44">
        <w:rPr>
          <w:sz w:val="28"/>
          <w:szCs w:val="28"/>
        </w:rPr>
        <w:t xml:space="preserve"> недостаток финансовых средств поселений не позволил в полном объеме решить вопрос ремонта дорог в 2016 году. В связи с растущей интенсивностью движения, постоянно увеличивающимся парком транспортных средств, </w:t>
      </w:r>
      <w:r w:rsidR="000D7B44">
        <w:rPr>
          <w:sz w:val="28"/>
          <w:szCs w:val="28"/>
        </w:rPr>
        <w:t xml:space="preserve">а также </w:t>
      </w:r>
      <w:r w:rsidR="000D7B44" w:rsidRPr="000D7B44">
        <w:rPr>
          <w:sz w:val="28"/>
          <w:szCs w:val="28"/>
        </w:rPr>
        <w:t xml:space="preserve">строительством трассы М-11, увеличивается протяженность </w:t>
      </w:r>
      <w:r w:rsidR="000D7B44" w:rsidRPr="000D7B44">
        <w:rPr>
          <w:sz w:val="28"/>
          <w:szCs w:val="28"/>
        </w:rPr>
        <w:lastRenderedPageBreak/>
        <w:t>дорог, не отвечающих нормативным требованиям. </w:t>
      </w:r>
      <w:r w:rsidR="000D7B44">
        <w:rPr>
          <w:sz w:val="28"/>
          <w:szCs w:val="28"/>
        </w:rPr>
        <w:t xml:space="preserve">Так на 1 января 2017 года значение данного показателя составляет </w:t>
      </w:r>
      <w:r w:rsidR="000D7B44">
        <w:rPr>
          <w:rStyle w:val="1"/>
          <w:color w:val="auto"/>
          <w:sz w:val="28"/>
          <w:szCs w:val="28"/>
        </w:rPr>
        <w:t>96,9</w:t>
      </w:r>
      <w:r w:rsidR="000D7B44" w:rsidRPr="00146603">
        <w:rPr>
          <w:rStyle w:val="1"/>
          <w:color w:val="auto"/>
          <w:sz w:val="28"/>
          <w:szCs w:val="28"/>
        </w:rPr>
        <w:t xml:space="preserve"> </w:t>
      </w:r>
      <w:r w:rsidR="000D7B44">
        <w:rPr>
          <w:color w:val="auto"/>
          <w:sz w:val="28"/>
          <w:szCs w:val="28"/>
        </w:rPr>
        <w:t>%.</w:t>
      </w:r>
    </w:p>
    <w:p w:rsidR="000D7B44" w:rsidRPr="000D7B44" w:rsidRDefault="000D7B44" w:rsidP="000D7B44">
      <w:pPr>
        <w:pStyle w:val="3"/>
        <w:shd w:val="clear" w:color="auto" w:fill="auto"/>
        <w:spacing w:after="0" w:line="240" w:lineRule="auto"/>
        <w:ind w:left="40" w:right="20" w:firstLine="320"/>
        <w:rPr>
          <w:sz w:val="28"/>
          <w:szCs w:val="28"/>
        </w:rPr>
      </w:pPr>
    </w:p>
    <w:p w:rsidR="009B7232" w:rsidRPr="003B36EB" w:rsidRDefault="009B7232" w:rsidP="009B7232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3B36EB"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района исполняет  полномочия в сфере </w:t>
      </w:r>
      <w:r w:rsidRPr="00CF0645">
        <w:rPr>
          <w:rFonts w:ascii="Times New Roman CYR" w:hAnsi="Times New Roman CYR" w:cs="Times New Roman CYR"/>
          <w:b/>
          <w:sz w:val="28"/>
          <w:szCs w:val="28"/>
        </w:rPr>
        <w:t>благоустройства</w:t>
      </w:r>
      <w:r w:rsidRPr="003B36EB"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>
        <w:rPr>
          <w:rFonts w:ascii="Times New Roman CYR" w:hAnsi="Times New Roman CYR" w:cs="Times New Roman CYR"/>
          <w:sz w:val="28"/>
          <w:szCs w:val="28"/>
        </w:rPr>
        <w:t>Маловишерского</w:t>
      </w:r>
      <w:r w:rsidRPr="003B36EB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 w:rsidR="000D7B44">
        <w:rPr>
          <w:rFonts w:ascii="Times New Roman CYR" w:hAnsi="Times New Roman CYR" w:cs="Times New Roman CYR"/>
          <w:sz w:val="28"/>
          <w:szCs w:val="28"/>
        </w:rPr>
        <w:t>.</w:t>
      </w:r>
    </w:p>
    <w:p w:rsidR="009B7232" w:rsidRDefault="009B7232" w:rsidP="009B7232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2016 году продолжена работа по благоустройству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городской площади, обустроены новые цветники, установлены скамейки, оформлена стела «Земля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Маловишерская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9B7232" w:rsidRDefault="009B7232" w:rsidP="009B7232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микрорайоне ул. Лесная установлены новые детские площадки и площадка для сдачи норм ГТО.</w:t>
      </w:r>
    </w:p>
    <w:p w:rsidR="009B7232" w:rsidRDefault="009B7232" w:rsidP="009B7232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течение 2016 года проводились</w:t>
      </w:r>
      <w:r w:rsidRPr="00D83C18">
        <w:rPr>
          <w:rFonts w:ascii="Times New Roman CYR" w:hAnsi="Times New Roman CYR" w:cs="Times New Roman CYR"/>
          <w:sz w:val="28"/>
          <w:szCs w:val="28"/>
        </w:rPr>
        <w:t xml:space="preserve"> работ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D83C18">
        <w:rPr>
          <w:rFonts w:ascii="Times New Roman CYR" w:hAnsi="Times New Roman CYR" w:cs="Times New Roman CYR"/>
          <w:sz w:val="28"/>
          <w:szCs w:val="28"/>
        </w:rPr>
        <w:t xml:space="preserve"> по реконструкции тротуарных дорожек на территории города. Был </w:t>
      </w:r>
      <w:r>
        <w:rPr>
          <w:rFonts w:ascii="Times New Roman CYR" w:hAnsi="Times New Roman CYR" w:cs="Times New Roman CYR"/>
          <w:sz w:val="28"/>
          <w:szCs w:val="28"/>
        </w:rPr>
        <w:t>построен</w:t>
      </w:r>
      <w:r w:rsidRPr="00D83C18">
        <w:rPr>
          <w:rFonts w:ascii="Times New Roman CYR" w:hAnsi="Times New Roman CYR" w:cs="Times New Roman CYR"/>
          <w:sz w:val="28"/>
          <w:szCs w:val="28"/>
        </w:rPr>
        <w:t xml:space="preserve"> новый тротуар по ул. Карла Маркса, возле детского сада «Сказка» и </w:t>
      </w:r>
      <w:r w:rsidR="00780DB1">
        <w:rPr>
          <w:rFonts w:ascii="Times New Roman CYR" w:hAnsi="Times New Roman CYR" w:cs="Times New Roman CYR"/>
          <w:sz w:val="28"/>
          <w:szCs w:val="28"/>
        </w:rPr>
        <w:t xml:space="preserve">частично </w:t>
      </w:r>
      <w:r w:rsidRPr="00D83C18">
        <w:rPr>
          <w:rFonts w:ascii="Times New Roman CYR" w:hAnsi="Times New Roman CYR" w:cs="Times New Roman CYR"/>
          <w:sz w:val="28"/>
          <w:szCs w:val="28"/>
        </w:rPr>
        <w:t>отремонтирован тротуар по ул. Революции</w:t>
      </w:r>
      <w:r w:rsidR="00780DB1">
        <w:rPr>
          <w:rFonts w:ascii="Times New Roman CYR" w:hAnsi="Times New Roman CYR" w:cs="Times New Roman CYR"/>
          <w:sz w:val="28"/>
          <w:szCs w:val="28"/>
        </w:rPr>
        <w:t xml:space="preserve"> (от ул. Гагарина до ул. Карла Маркса)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B7232" w:rsidRDefault="009B7232" w:rsidP="009B7232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433532">
        <w:rPr>
          <w:rFonts w:ascii="Times New Roman CYR" w:hAnsi="Times New Roman CYR" w:cs="Times New Roman CYR"/>
          <w:sz w:val="28"/>
          <w:szCs w:val="28"/>
        </w:rPr>
        <w:t xml:space="preserve">Одним из ключевых объектов благоустройства </w:t>
      </w:r>
      <w:r>
        <w:rPr>
          <w:rFonts w:ascii="Times New Roman CYR" w:hAnsi="Times New Roman CYR" w:cs="Times New Roman CYR"/>
          <w:sz w:val="28"/>
          <w:szCs w:val="28"/>
        </w:rPr>
        <w:t xml:space="preserve">2016 года </w:t>
      </w:r>
      <w:r w:rsidRPr="00433532">
        <w:rPr>
          <w:rFonts w:ascii="Times New Roman CYR" w:hAnsi="Times New Roman CYR" w:cs="Times New Roman CYR"/>
          <w:sz w:val="28"/>
          <w:szCs w:val="28"/>
        </w:rPr>
        <w:t xml:space="preserve">является «Татьянин сад». </w:t>
      </w:r>
      <w:r w:rsidR="000C3C29">
        <w:rPr>
          <w:rFonts w:ascii="Times New Roman CYR" w:hAnsi="Times New Roman CYR" w:cs="Times New Roman CYR"/>
          <w:sz w:val="28"/>
          <w:szCs w:val="28"/>
        </w:rPr>
        <w:t>В течение года</w:t>
      </w:r>
      <w:r>
        <w:rPr>
          <w:rFonts w:ascii="Times New Roman CYR" w:hAnsi="Times New Roman CYR" w:cs="Times New Roman CYR"/>
          <w:sz w:val="28"/>
          <w:szCs w:val="28"/>
        </w:rPr>
        <w:t xml:space="preserve"> была п</w:t>
      </w:r>
      <w:r w:rsidRPr="00433532">
        <w:rPr>
          <w:rFonts w:ascii="Times New Roman CYR" w:hAnsi="Times New Roman CYR" w:cs="Times New Roman CYR"/>
          <w:sz w:val="28"/>
          <w:szCs w:val="28"/>
        </w:rPr>
        <w:t>роведена полная реконструкция с обустройством тротуаров и мест для отдыха. На территории сада установлена детская площадка, устроены цветники и посажены деревья.  Для влюбленных установлена «Скамья примирения» и «Дерево молодоженов».</w:t>
      </w:r>
    </w:p>
    <w:p w:rsidR="009B7232" w:rsidRPr="003B36EB" w:rsidRDefault="009B7232" w:rsidP="009B7232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Для создания праздничного настроения населения города и района в преддверии Нового года были проведены работы по установке консолей, а также украшению зданий и сооружений города. </w:t>
      </w:r>
    </w:p>
    <w:p w:rsidR="009B7232" w:rsidRPr="007A195C" w:rsidRDefault="009B7232" w:rsidP="009B7232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ab/>
      </w:r>
      <w:r w:rsidRPr="007A195C">
        <w:rPr>
          <w:rFonts w:ascii="Times New Roman" w:hAnsi="Times New Roman" w:cs="Times New Roman"/>
          <w:sz w:val="28"/>
          <w:szCs w:val="28"/>
        </w:rPr>
        <w:t>В 2017 году планируется продолжить работы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95C">
        <w:rPr>
          <w:rFonts w:ascii="Times New Roman" w:hAnsi="Times New Roman" w:cs="Times New Roman"/>
          <w:sz w:val="28"/>
          <w:szCs w:val="28"/>
        </w:rPr>
        <w:tab/>
      </w:r>
    </w:p>
    <w:p w:rsidR="009B7232" w:rsidRPr="00404CF5" w:rsidRDefault="009B7232" w:rsidP="009B7232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0860" w:rsidRPr="00506C22" w:rsidRDefault="00CF0645" w:rsidP="00BD1CA5">
      <w:pPr>
        <w:pStyle w:val="a9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0860" w:rsidRPr="00506C22">
        <w:rPr>
          <w:sz w:val="28"/>
          <w:szCs w:val="28"/>
        </w:rPr>
        <w:t xml:space="preserve">На 1 января 2017 года численность населения района составила 15303 человека. В последние </w:t>
      </w:r>
      <w:r w:rsidR="009F0860" w:rsidRPr="00BD1CA5">
        <w:rPr>
          <w:b/>
          <w:sz w:val="28"/>
          <w:szCs w:val="28"/>
        </w:rPr>
        <w:t>годы демографическая ситуация</w:t>
      </w:r>
      <w:r w:rsidR="009F0860" w:rsidRPr="00506C22">
        <w:rPr>
          <w:sz w:val="28"/>
          <w:szCs w:val="28"/>
        </w:rPr>
        <w:t xml:space="preserve"> в районе характеризуется </w:t>
      </w:r>
      <w:r w:rsidR="00B80391">
        <w:rPr>
          <w:sz w:val="28"/>
          <w:szCs w:val="28"/>
        </w:rPr>
        <w:t>снижением</w:t>
      </w:r>
      <w:r w:rsidR="009F0860" w:rsidRPr="00506C22">
        <w:rPr>
          <w:sz w:val="28"/>
          <w:szCs w:val="28"/>
        </w:rPr>
        <w:t xml:space="preserve"> естественной убыли населения</w:t>
      </w:r>
      <w:r w:rsidR="00B80391">
        <w:rPr>
          <w:sz w:val="28"/>
          <w:szCs w:val="28"/>
        </w:rPr>
        <w:t xml:space="preserve">, в 2016 году она составила </w:t>
      </w:r>
      <w:r w:rsidR="007B7D10">
        <w:rPr>
          <w:sz w:val="28"/>
          <w:szCs w:val="28"/>
        </w:rPr>
        <w:t>233</w:t>
      </w:r>
      <w:r w:rsidR="00B80391">
        <w:rPr>
          <w:sz w:val="28"/>
          <w:szCs w:val="28"/>
        </w:rPr>
        <w:t xml:space="preserve"> человек</w:t>
      </w:r>
      <w:r w:rsidR="007B7D10">
        <w:rPr>
          <w:sz w:val="28"/>
          <w:szCs w:val="28"/>
        </w:rPr>
        <w:t>а</w:t>
      </w:r>
      <w:r w:rsidR="009F0860" w:rsidRPr="00506C22">
        <w:rPr>
          <w:sz w:val="28"/>
          <w:szCs w:val="28"/>
        </w:rPr>
        <w:t xml:space="preserve">.  </w:t>
      </w:r>
      <w:r w:rsidR="009F0860">
        <w:rPr>
          <w:sz w:val="28"/>
          <w:szCs w:val="28"/>
        </w:rPr>
        <w:t xml:space="preserve">В основном из жизни уходят люди старше трудоспособного возраста. Преобладающая причина смертности – это болезнь системы кровообращения и новообразования. </w:t>
      </w:r>
    </w:p>
    <w:p w:rsidR="004C09BF" w:rsidRDefault="004C09BF" w:rsidP="004C09BF">
      <w:pPr>
        <w:pStyle w:val="a9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</w:t>
      </w:r>
      <w:r w:rsidRPr="00506C22">
        <w:rPr>
          <w:sz w:val="28"/>
          <w:szCs w:val="28"/>
        </w:rPr>
        <w:t>миграционной ситуации</w:t>
      </w:r>
      <w:r>
        <w:rPr>
          <w:sz w:val="28"/>
          <w:szCs w:val="28"/>
        </w:rPr>
        <w:t xml:space="preserve"> в районе показывает, что ежегодно из района убывает около 100 человек.</w:t>
      </w:r>
    </w:p>
    <w:p w:rsidR="007A1601" w:rsidRDefault="004C09BF" w:rsidP="004C09BF">
      <w:pPr>
        <w:pStyle w:val="a9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391" w:rsidRPr="004C09BF">
        <w:rPr>
          <w:sz w:val="28"/>
          <w:szCs w:val="28"/>
        </w:rPr>
        <w:t>В 2016 году в районе родил</w:t>
      </w:r>
      <w:r w:rsidR="007B7D10">
        <w:rPr>
          <w:sz w:val="28"/>
          <w:szCs w:val="28"/>
        </w:rPr>
        <w:t>ся</w:t>
      </w:r>
      <w:r w:rsidR="00B80391" w:rsidRPr="004C09BF">
        <w:rPr>
          <w:sz w:val="28"/>
          <w:szCs w:val="28"/>
        </w:rPr>
        <w:t xml:space="preserve"> </w:t>
      </w:r>
      <w:r w:rsidR="007B7D10">
        <w:rPr>
          <w:sz w:val="28"/>
          <w:szCs w:val="28"/>
        </w:rPr>
        <w:t>161</w:t>
      </w:r>
      <w:r w:rsidR="00B80391" w:rsidRPr="004C09BF">
        <w:rPr>
          <w:sz w:val="28"/>
          <w:szCs w:val="28"/>
        </w:rPr>
        <w:t xml:space="preserve"> </w:t>
      </w:r>
      <w:r w:rsidR="00410099">
        <w:rPr>
          <w:sz w:val="28"/>
          <w:szCs w:val="28"/>
        </w:rPr>
        <w:t>ребенок</w:t>
      </w:r>
      <w:r w:rsidR="00F64177">
        <w:rPr>
          <w:sz w:val="28"/>
          <w:szCs w:val="28"/>
        </w:rPr>
        <w:t>. Показатель рождаемости составил 98,2 % к плану</w:t>
      </w:r>
      <w:r w:rsidR="00780DB1">
        <w:rPr>
          <w:sz w:val="28"/>
          <w:szCs w:val="28"/>
        </w:rPr>
        <w:t xml:space="preserve"> </w:t>
      </w:r>
      <w:r w:rsidR="00F64177">
        <w:rPr>
          <w:sz w:val="28"/>
          <w:szCs w:val="28"/>
        </w:rPr>
        <w:t>(</w:t>
      </w:r>
      <w:r w:rsidR="00780DB1">
        <w:rPr>
          <w:sz w:val="28"/>
          <w:szCs w:val="28"/>
        </w:rPr>
        <w:t>164</w:t>
      </w:r>
      <w:r w:rsidR="007A1601">
        <w:rPr>
          <w:sz w:val="28"/>
          <w:szCs w:val="28"/>
        </w:rPr>
        <w:t xml:space="preserve"> человека</w:t>
      </w:r>
      <w:r w:rsidR="00F64177">
        <w:rPr>
          <w:sz w:val="28"/>
          <w:szCs w:val="28"/>
        </w:rPr>
        <w:t>).</w:t>
      </w:r>
      <w:r w:rsidR="00911582" w:rsidRPr="004C09BF">
        <w:rPr>
          <w:sz w:val="28"/>
          <w:szCs w:val="28"/>
        </w:rPr>
        <w:t xml:space="preserve"> </w:t>
      </w:r>
    </w:p>
    <w:p w:rsidR="005A5A00" w:rsidRPr="00506C22" w:rsidRDefault="007A1601" w:rsidP="00506C22">
      <w:pPr>
        <w:pStyle w:val="a9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 же время мы можно отметить, </w:t>
      </w:r>
      <w:r w:rsidR="00F64177">
        <w:rPr>
          <w:sz w:val="28"/>
          <w:szCs w:val="28"/>
        </w:rPr>
        <w:t>положительную дина</w:t>
      </w:r>
      <w:r w:rsidR="0003002F">
        <w:rPr>
          <w:sz w:val="28"/>
          <w:szCs w:val="28"/>
        </w:rPr>
        <w:t>мику по рождению вторых и третьих детей в семьях</w:t>
      </w:r>
      <w:r w:rsidR="00F64177">
        <w:rPr>
          <w:sz w:val="28"/>
          <w:szCs w:val="28"/>
        </w:rPr>
        <w:t xml:space="preserve">, кроме того </w:t>
      </w:r>
      <w:r w:rsidR="00911582" w:rsidRPr="004C09BF">
        <w:rPr>
          <w:sz w:val="28"/>
          <w:szCs w:val="28"/>
        </w:rPr>
        <w:t xml:space="preserve">ежегодно увеличивается </w:t>
      </w:r>
      <w:r>
        <w:rPr>
          <w:sz w:val="28"/>
          <w:szCs w:val="28"/>
        </w:rPr>
        <w:t xml:space="preserve">количество </w:t>
      </w:r>
      <w:r w:rsidR="00911582" w:rsidRPr="004C09BF">
        <w:rPr>
          <w:sz w:val="28"/>
          <w:szCs w:val="28"/>
        </w:rPr>
        <w:t>многодетных семей</w:t>
      </w:r>
      <w:r w:rsidR="00F64177">
        <w:rPr>
          <w:sz w:val="28"/>
          <w:szCs w:val="28"/>
        </w:rPr>
        <w:t>.</w:t>
      </w:r>
      <w:r w:rsidRPr="007A1601">
        <w:rPr>
          <w:sz w:val="28"/>
          <w:szCs w:val="28"/>
        </w:rPr>
        <w:t xml:space="preserve"> </w:t>
      </w:r>
    </w:p>
    <w:p w:rsidR="00C21E91" w:rsidRPr="00A80EA2" w:rsidRDefault="00506C22" w:rsidP="005A5A00">
      <w:pPr>
        <w:pStyle w:val="a9"/>
        <w:spacing w:before="29" w:beforeAutospacing="0" w:after="29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9552A" w:rsidRPr="00A80EA2">
        <w:rPr>
          <w:color w:val="000000" w:themeColor="text1"/>
          <w:sz w:val="28"/>
          <w:szCs w:val="28"/>
        </w:rPr>
        <w:t>По</w:t>
      </w:r>
      <w:r w:rsidR="00EB2BA5" w:rsidRPr="00A80EA2">
        <w:rPr>
          <w:color w:val="000000" w:themeColor="text1"/>
          <w:sz w:val="28"/>
          <w:szCs w:val="28"/>
        </w:rPr>
        <w:t xml:space="preserve"> р</w:t>
      </w:r>
      <w:r w:rsidRPr="00A80EA2">
        <w:rPr>
          <w:color w:val="000000" w:themeColor="text1"/>
          <w:sz w:val="28"/>
          <w:szCs w:val="28"/>
        </w:rPr>
        <w:t>езультат</w:t>
      </w:r>
      <w:r w:rsidR="00A9552A" w:rsidRPr="00A80EA2">
        <w:rPr>
          <w:color w:val="000000" w:themeColor="text1"/>
          <w:sz w:val="28"/>
          <w:szCs w:val="28"/>
        </w:rPr>
        <w:t xml:space="preserve">ам проведенного </w:t>
      </w:r>
      <w:r w:rsidR="00C25911" w:rsidRPr="00A80EA2">
        <w:rPr>
          <w:color w:val="000000" w:themeColor="text1"/>
          <w:sz w:val="28"/>
          <w:szCs w:val="28"/>
        </w:rPr>
        <w:t xml:space="preserve">органами государственной власти в 2016 году </w:t>
      </w:r>
      <w:r w:rsidR="00A9552A" w:rsidRPr="00A80EA2">
        <w:rPr>
          <w:color w:val="000000" w:themeColor="text1"/>
          <w:sz w:val="28"/>
          <w:szCs w:val="28"/>
        </w:rPr>
        <w:t>мониторинга</w:t>
      </w:r>
      <w:r w:rsidRPr="00A80EA2">
        <w:rPr>
          <w:color w:val="000000" w:themeColor="text1"/>
          <w:sz w:val="28"/>
          <w:szCs w:val="28"/>
        </w:rPr>
        <w:t xml:space="preserve"> </w:t>
      </w:r>
      <w:r w:rsidR="00A9552A" w:rsidRPr="00A80EA2">
        <w:rPr>
          <w:color w:val="000000" w:themeColor="text1"/>
          <w:sz w:val="28"/>
          <w:szCs w:val="28"/>
        </w:rPr>
        <w:t xml:space="preserve">в отдельных отраслях экономики </w:t>
      </w:r>
      <w:r w:rsidR="009B7232" w:rsidRPr="00A80EA2">
        <w:rPr>
          <w:color w:val="000000" w:themeColor="text1"/>
          <w:sz w:val="28"/>
          <w:szCs w:val="28"/>
        </w:rPr>
        <w:t xml:space="preserve">района </w:t>
      </w:r>
      <w:r w:rsidR="00A9552A" w:rsidRPr="00A80EA2">
        <w:rPr>
          <w:color w:val="000000" w:themeColor="text1"/>
          <w:sz w:val="28"/>
          <w:szCs w:val="28"/>
        </w:rPr>
        <w:t>наблюдается невысокий уровень</w:t>
      </w:r>
      <w:r w:rsidRPr="00A80EA2">
        <w:rPr>
          <w:color w:val="000000" w:themeColor="text1"/>
          <w:sz w:val="28"/>
          <w:szCs w:val="28"/>
        </w:rPr>
        <w:t xml:space="preserve"> </w:t>
      </w:r>
      <w:r w:rsidR="00A64403" w:rsidRPr="00A80EA2">
        <w:rPr>
          <w:color w:val="000000" w:themeColor="text1"/>
          <w:sz w:val="28"/>
          <w:szCs w:val="28"/>
        </w:rPr>
        <w:t>удовлетворенности населения.</w:t>
      </w:r>
    </w:p>
    <w:p w:rsidR="006770A2" w:rsidRPr="00A80EA2" w:rsidRDefault="00611F8D" w:rsidP="00611F8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770A2"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сновной  причиной  неудовлетворенности  является </w:t>
      </w:r>
      <w:r w:rsidR="00A64403"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недостаточное количество</w:t>
      </w: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мест. </w:t>
      </w:r>
      <w:r w:rsidR="006770A2"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 проблема занятости </w:t>
      </w: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последние годы </w:t>
      </w:r>
      <w:r w:rsidR="006770A2"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одной из острейших</w:t>
      </w: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районе. Особую актуальность проблема приобрела в связи с банкротством ЗАО «Завод «Электроаппарат», где трудилось </w:t>
      </w:r>
      <w:r w:rsidR="007B7D10"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более</w:t>
      </w: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 человек, а также массовых сокращений в государственных учреждениях</w:t>
      </w:r>
      <w:r w:rsidR="00A64403"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770A2" w:rsidRPr="00A80EA2" w:rsidRDefault="00A64403" w:rsidP="00EB2B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Другими, не менее весомыми причинами являются повышение цен и снижение уровня доходов населения, </w:t>
      </w:r>
      <w:r w:rsidR="00F45663"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со сложной экономической ситуацией</w:t>
      </w: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стране в целом.</w:t>
      </w:r>
    </w:p>
    <w:p w:rsidR="00CE57F5" w:rsidRPr="00A80EA2" w:rsidRDefault="00506C22" w:rsidP="00EB2B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В своем отчете я подробно остановился на результатах проделанной работы  в различных сферах деятельности муниципального района.</w:t>
      </w:r>
      <w:r w:rsidR="00CE57F5"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 достигнутые  положительные  результаты, но вместе с тем </w:t>
      </w:r>
      <w:r w:rsidR="00CE57F5"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ряд вопросов, решение которых осложняется недостатком финансирования. </w:t>
      </w:r>
    </w:p>
    <w:p w:rsidR="00794C9B" w:rsidRPr="00A80EA2" w:rsidRDefault="00794C9B" w:rsidP="00EB2B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таких проблемных вопросов является газификация района. Отсутствие  финансовых средств не позволило закончить газификацию улиц </w:t>
      </w:r>
      <w:proofErr w:type="gramStart"/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Боровая</w:t>
      </w:r>
      <w:proofErr w:type="gramEnd"/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Лесозаготовителей.</w:t>
      </w:r>
    </w:p>
    <w:p w:rsidR="00794C9B" w:rsidRPr="00A80EA2" w:rsidRDefault="00794C9B" w:rsidP="00EB2B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модернизация водоочистных сооружений, так как качество воды в районе остается низким.</w:t>
      </w:r>
    </w:p>
    <w:p w:rsidR="00CE57F5" w:rsidRPr="00A80EA2" w:rsidRDefault="00794C9B" w:rsidP="00EB2B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7F5"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Много нареканий вызывает работа управляющих компаний, которые не в полной мере выполняют свои обязанности</w:t>
      </w: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4C9B" w:rsidRPr="00A80EA2" w:rsidRDefault="00794C9B" w:rsidP="00794C9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завершение сроков реализации федеральной программы по переселению не позволило в полном объеме решить проблему с аварийным жильем. </w:t>
      </w:r>
    </w:p>
    <w:p w:rsidR="00506C22" w:rsidRPr="00A80EA2" w:rsidRDefault="00506C22" w:rsidP="00EB2B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Задачи, которые стоят в настоящее время перед нами, требуют внедрения новых подходов к организации муниципального управления. Одним из направлений его совершенствования является внедрение в деятельность органов местного самоуправления общепризнанных методов проектного управления. На территории района планируется реализация проектов  «Территория, комфортная для жизни»  и «Территория, комфортная для  бизнеса».</w:t>
      </w:r>
    </w:p>
    <w:p w:rsidR="00B055C4" w:rsidRPr="00A80EA2" w:rsidRDefault="00506C22" w:rsidP="007E0B7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EA2">
        <w:rPr>
          <w:rFonts w:ascii="Times New Roman" w:hAnsi="Times New Roman" w:cs="Times New Roman"/>
          <w:color w:val="000000" w:themeColor="text1"/>
          <w:sz w:val="28"/>
          <w:szCs w:val="28"/>
        </w:rPr>
        <w:t>Решение этих основных задач позволит нам сохранить положительные тенденции социально-экономического развития, сделать территорию района привлекательной для развития бизнеса и еще более улучшить  качество и уровень жизни населения района.</w:t>
      </w:r>
    </w:p>
    <w:p w:rsidR="007E0B73" w:rsidRPr="00A80EA2" w:rsidRDefault="007E0B73" w:rsidP="003A1CE0">
      <w:pPr>
        <w:pStyle w:val="a3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0B73" w:rsidRDefault="00F455DE" w:rsidP="003A1CE0">
      <w:pPr>
        <w:pStyle w:val="a3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Благодарю за внимание.</w:t>
      </w:r>
    </w:p>
    <w:p w:rsidR="000B618B" w:rsidRPr="003E5CF3" w:rsidRDefault="00B055C4" w:rsidP="003A1CE0">
      <w:pPr>
        <w:pStyle w:val="a3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5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  дополнят пр</w:t>
      </w:r>
      <w:r w:rsidR="00DA4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едседатели отраслевых </w:t>
      </w:r>
      <w:r w:rsidR="00EB2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органов</w:t>
      </w:r>
      <w:r w:rsidR="00DA4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муниципального района.</w:t>
      </w:r>
    </w:p>
    <w:sectPr w:rsidR="000B618B" w:rsidRPr="003E5CF3" w:rsidSect="003A1CE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F8B"/>
    <w:multiLevelType w:val="hybridMultilevel"/>
    <w:tmpl w:val="E4E01468"/>
    <w:lvl w:ilvl="0" w:tplc="BFA6D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22F5E"/>
    <w:multiLevelType w:val="hybridMultilevel"/>
    <w:tmpl w:val="098EEEC6"/>
    <w:lvl w:ilvl="0" w:tplc="F9CA6F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6769"/>
    <w:multiLevelType w:val="hybridMultilevel"/>
    <w:tmpl w:val="CCBA92BE"/>
    <w:lvl w:ilvl="0" w:tplc="3112E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2AE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AE196">
      <w:start w:val="131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61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65A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0D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E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6E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65D3A"/>
    <w:multiLevelType w:val="hybridMultilevel"/>
    <w:tmpl w:val="9A2E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4D6A"/>
    <w:multiLevelType w:val="hybridMultilevel"/>
    <w:tmpl w:val="4E14D01A"/>
    <w:lvl w:ilvl="0" w:tplc="B81C7A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6B42D7"/>
    <w:multiLevelType w:val="hybridMultilevel"/>
    <w:tmpl w:val="4A9830CA"/>
    <w:lvl w:ilvl="0" w:tplc="2CECD99A">
      <w:start w:val="1"/>
      <w:numFmt w:val="decimal"/>
      <w:lvlText w:val="%1."/>
      <w:lvlJc w:val="left"/>
      <w:pPr>
        <w:ind w:left="-65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15"/>
    <w:rsid w:val="0000218D"/>
    <w:rsid w:val="00006914"/>
    <w:rsid w:val="00010F15"/>
    <w:rsid w:val="0001235E"/>
    <w:rsid w:val="00013766"/>
    <w:rsid w:val="000215F1"/>
    <w:rsid w:val="00022F9A"/>
    <w:rsid w:val="0003002F"/>
    <w:rsid w:val="0003301A"/>
    <w:rsid w:val="00033742"/>
    <w:rsid w:val="0003383D"/>
    <w:rsid w:val="00035029"/>
    <w:rsid w:val="000355A1"/>
    <w:rsid w:val="00035B44"/>
    <w:rsid w:val="00037EBB"/>
    <w:rsid w:val="00043C96"/>
    <w:rsid w:val="00045544"/>
    <w:rsid w:val="000479DC"/>
    <w:rsid w:val="00050AF1"/>
    <w:rsid w:val="00060338"/>
    <w:rsid w:val="000610AF"/>
    <w:rsid w:val="00062407"/>
    <w:rsid w:val="0007718C"/>
    <w:rsid w:val="00077A55"/>
    <w:rsid w:val="000860FC"/>
    <w:rsid w:val="00090060"/>
    <w:rsid w:val="000A5563"/>
    <w:rsid w:val="000B1451"/>
    <w:rsid w:val="000B3AA2"/>
    <w:rsid w:val="000B5076"/>
    <w:rsid w:val="000B618B"/>
    <w:rsid w:val="000B62D4"/>
    <w:rsid w:val="000B63BA"/>
    <w:rsid w:val="000C3875"/>
    <w:rsid w:val="000C3C29"/>
    <w:rsid w:val="000C4F62"/>
    <w:rsid w:val="000D081B"/>
    <w:rsid w:val="000D10AA"/>
    <w:rsid w:val="000D110C"/>
    <w:rsid w:val="000D4F41"/>
    <w:rsid w:val="000D7093"/>
    <w:rsid w:val="000D7B44"/>
    <w:rsid w:val="000E2A26"/>
    <w:rsid w:val="000E56F5"/>
    <w:rsid w:val="000E7B3E"/>
    <w:rsid w:val="000F1FD9"/>
    <w:rsid w:val="00101370"/>
    <w:rsid w:val="0010256D"/>
    <w:rsid w:val="001041A6"/>
    <w:rsid w:val="00106738"/>
    <w:rsid w:val="00112397"/>
    <w:rsid w:val="0011369C"/>
    <w:rsid w:val="00115025"/>
    <w:rsid w:val="00126C2E"/>
    <w:rsid w:val="001305D4"/>
    <w:rsid w:val="0013170D"/>
    <w:rsid w:val="00131917"/>
    <w:rsid w:val="001322A0"/>
    <w:rsid w:val="001329D2"/>
    <w:rsid w:val="00133410"/>
    <w:rsid w:val="00135451"/>
    <w:rsid w:val="0014252F"/>
    <w:rsid w:val="00142F38"/>
    <w:rsid w:val="001479ED"/>
    <w:rsid w:val="001562BA"/>
    <w:rsid w:val="001574AC"/>
    <w:rsid w:val="00162089"/>
    <w:rsid w:val="0017352D"/>
    <w:rsid w:val="00173D43"/>
    <w:rsid w:val="00180F7A"/>
    <w:rsid w:val="00183E80"/>
    <w:rsid w:val="00184AD1"/>
    <w:rsid w:val="001852ED"/>
    <w:rsid w:val="001871DF"/>
    <w:rsid w:val="0018798D"/>
    <w:rsid w:val="00191883"/>
    <w:rsid w:val="0019350F"/>
    <w:rsid w:val="00195286"/>
    <w:rsid w:val="001A0FDB"/>
    <w:rsid w:val="001A650A"/>
    <w:rsid w:val="001B5EC7"/>
    <w:rsid w:val="001D1242"/>
    <w:rsid w:val="001D7CFA"/>
    <w:rsid w:val="001E1351"/>
    <w:rsid w:val="001E2BB4"/>
    <w:rsid w:val="00200BFA"/>
    <w:rsid w:val="00206C14"/>
    <w:rsid w:val="00212A99"/>
    <w:rsid w:val="00220FD1"/>
    <w:rsid w:val="0022591C"/>
    <w:rsid w:val="00230CE5"/>
    <w:rsid w:val="0023436C"/>
    <w:rsid w:val="00234FF0"/>
    <w:rsid w:val="00235652"/>
    <w:rsid w:val="00244569"/>
    <w:rsid w:val="00250113"/>
    <w:rsid w:val="00252FC1"/>
    <w:rsid w:val="00256C40"/>
    <w:rsid w:val="0026654D"/>
    <w:rsid w:val="002739A2"/>
    <w:rsid w:val="00281B81"/>
    <w:rsid w:val="002917EF"/>
    <w:rsid w:val="0029539A"/>
    <w:rsid w:val="002974A9"/>
    <w:rsid w:val="002A0B8A"/>
    <w:rsid w:val="002A3BC9"/>
    <w:rsid w:val="002A49DC"/>
    <w:rsid w:val="002A6C41"/>
    <w:rsid w:val="002C11CA"/>
    <w:rsid w:val="002E0CD9"/>
    <w:rsid w:val="002E320A"/>
    <w:rsid w:val="002E4F7F"/>
    <w:rsid w:val="002F373B"/>
    <w:rsid w:val="002F6063"/>
    <w:rsid w:val="00300811"/>
    <w:rsid w:val="00300B1A"/>
    <w:rsid w:val="003042E7"/>
    <w:rsid w:val="003066DF"/>
    <w:rsid w:val="003119E9"/>
    <w:rsid w:val="0031461D"/>
    <w:rsid w:val="00315D9F"/>
    <w:rsid w:val="003257D6"/>
    <w:rsid w:val="0033035F"/>
    <w:rsid w:val="00330D38"/>
    <w:rsid w:val="003310C8"/>
    <w:rsid w:val="003320AE"/>
    <w:rsid w:val="0033615D"/>
    <w:rsid w:val="00337B19"/>
    <w:rsid w:val="003434DF"/>
    <w:rsid w:val="00343D24"/>
    <w:rsid w:val="00343D2B"/>
    <w:rsid w:val="00345763"/>
    <w:rsid w:val="003468BF"/>
    <w:rsid w:val="0035190F"/>
    <w:rsid w:val="0035420F"/>
    <w:rsid w:val="0035454F"/>
    <w:rsid w:val="00355F86"/>
    <w:rsid w:val="0036498A"/>
    <w:rsid w:val="003706E6"/>
    <w:rsid w:val="00371765"/>
    <w:rsid w:val="00372F85"/>
    <w:rsid w:val="00390ABD"/>
    <w:rsid w:val="00392E95"/>
    <w:rsid w:val="0039576E"/>
    <w:rsid w:val="00395EF3"/>
    <w:rsid w:val="00396025"/>
    <w:rsid w:val="003978BD"/>
    <w:rsid w:val="00397932"/>
    <w:rsid w:val="003A0995"/>
    <w:rsid w:val="003A1CE0"/>
    <w:rsid w:val="003A1DA2"/>
    <w:rsid w:val="003B36EB"/>
    <w:rsid w:val="003B695B"/>
    <w:rsid w:val="003B7888"/>
    <w:rsid w:val="003C0A02"/>
    <w:rsid w:val="003C0CFF"/>
    <w:rsid w:val="003C4C77"/>
    <w:rsid w:val="003D0A9F"/>
    <w:rsid w:val="003D2E25"/>
    <w:rsid w:val="003D40E7"/>
    <w:rsid w:val="003E073E"/>
    <w:rsid w:val="003E32D5"/>
    <w:rsid w:val="003E4B64"/>
    <w:rsid w:val="003E5CF3"/>
    <w:rsid w:val="003F099E"/>
    <w:rsid w:val="003F5DE1"/>
    <w:rsid w:val="00404CF5"/>
    <w:rsid w:val="00404D2B"/>
    <w:rsid w:val="00405858"/>
    <w:rsid w:val="004063D1"/>
    <w:rsid w:val="00410099"/>
    <w:rsid w:val="004144AE"/>
    <w:rsid w:val="004269CA"/>
    <w:rsid w:val="00433532"/>
    <w:rsid w:val="0043546C"/>
    <w:rsid w:val="00435ED7"/>
    <w:rsid w:val="00436E7B"/>
    <w:rsid w:val="00437FA0"/>
    <w:rsid w:val="004504A4"/>
    <w:rsid w:val="00452D24"/>
    <w:rsid w:val="00453138"/>
    <w:rsid w:val="00453C22"/>
    <w:rsid w:val="0045570A"/>
    <w:rsid w:val="004567DF"/>
    <w:rsid w:val="00461E78"/>
    <w:rsid w:val="00465D8E"/>
    <w:rsid w:val="004665CA"/>
    <w:rsid w:val="00466987"/>
    <w:rsid w:val="00466A15"/>
    <w:rsid w:val="004731D8"/>
    <w:rsid w:val="00473F27"/>
    <w:rsid w:val="00474930"/>
    <w:rsid w:val="00480C3F"/>
    <w:rsid w:val="004920E3"/>
    <w:rsid w:val="00497007"/>
    <w:rsid w:val="004A1611"/>
    <w:rsid w:val="004A48E4"/>
    <w:rsid w:val="004B3702"/>
    <w:rsid w:val="004B7B22"/>
    <w:rsid w:val="004C09BF"/>
    <w:rsid w:val="004C2967"/>
    <w:rsid w:val="004C39A3"/>
    <w:rsid w:val="004C4275"/>
    <w:rsid w:val="004C4D76"/>
    <w:rsid w:val="004C6B9B"/>
    <w:rsid w:val="004D070C"/>
    <w:rsid w:val="004D7F60"/>
    <w:rsid w:val="004E0FD0"/>
    <w:rsid w:val="004E5B84"/>
    <w:rsid w:val="004F39D0"/>
    <w:rsid w:val="004F64CC"/>
    <w:rsid w:val="00502F31"/>
    <w:rsid w:val="00506C22"/>
    <w:rsid w:val="00506E2D"/>
    <w:rsid w:val="00512356"/>
    <w:rsid w:val="00513A68"/>
    <w:rsid w:val="005167AC"/>
    <w:rsid w:val="0051733D"/>
    <w:rsid w:val="00521A07"/>
    <w:rsid w:val="00522C88"/>
    <w:rsid w:val="005270B0"/>
    <w:rsid w:val="00530EF3"/>
    <w:rsid w:val="005326CB"/>
    <w:rsid w:val="00535BBA"/>
    <w:rsid w:val="0053672E"/>
    <w:rsid w:val="00551751"/>
    <w:rsid w:val="00551F46"/>
    <w:rsid w:val="00555391"/>
    <w:rsid w:val="0055609B"/>
    <w:rsid w:val="005640F9"/>
    <w:rsid w:val="00574C18"/>
    <w:rsid w:val="00575F2E"/>
    <w:rsid w:val="0058091A"/>
    <w:rsid w:val="00590FDE"/>
    <w:rsid w:val="005A1C43"/>
    <w:rsid w:val="005A2F7D"/>
    <w:rsid w:val="005A576B"/>
    <w:rsid w:val="005A5A00"/>
    <w:rsid w:val="005B705D"/>
    <w:rsid w:val="005B72A9"/>
    <w:rsid w:val="005C7CB5"/>
    <w:rsid w:val="005D0ED5"/>
    <w:rsid w:val="005D79CB"/>
    <w:rsid w:val="005E4045"/>
    <w:rsid w:val="005E48C6"/>
    <w:rsid w:val="005F57DA"/>
    <w:rsid w:val="005F58E8"/>
    <w:rsid w:val="005F7676"/>
    <w:rsid w:val="005F7A2F"/>
    <w:rsid w:val="00604212"/>
    <w:rsid w:val="00611F8D"/>
    <w:rsid w:val="00613E0A"/>
    <w:rsid w:val="006169CF"/>
    <w:rsid w:val="006206AE"/>
    <w:rsid w:val="0062147D"/>
    <w:rsid w:val="00622830"/>
    <w:rsid w:val="00625F76"/>
    <w:rsid w:val="006327DE"/>
    <w:rsid w:val="006352C1"/>
    <w:rsid w:val="00636B1D"/>
    <w:rsid w:val="006401DF"/>
    <w:rsid w:val="00641B00"/>
    <w:rsid w:val="00643FF9"/>
    <w:rsid w:val="00644CE6"/>
    <w:rsid w:val="00647795"/>
    <w:rsid w:val="00651D0F"/>
    <w:rsid w:val="0065490E"/>
    <w:rsid w:val="0065684E"/>
    <w:rsid w:val="00656C25"/>
    <w:rsid w:val="00666F27"/>
    <w:rsid w:val="00667A73"/>
    <w:rsid w:val="006740FE"/>
    <w:rsid w:val="00675B51"/>
    <w:rsid w:val="006770A2"/>
    <w:rsid w:val="006815F9"/>
    <w:rsid w:val="00687C4F"/>
    <w:rsid w:val="006910E2"/>
    <w:rsid w:val="00692D27"/>
    <w:rsid w:val="00697486"/>
    <w:rsid w:val="00697B53"/>
    <w:rsid w:val="006A06ED"/>
    <w:rsid w:val="006A0DEE"/>
    <w:rsid w:val="006A3A4F"/>
    <w:rsid w:val="006A3A6B"/>
    <w:rsid w:val="006A670D"/>
    <w:rsid w:val="006A7DE0"/>
    <w:rsid w:val="006B0DA2"/>
    <w:rsid w:val="006B5546"/>
    <w:rsid w:val="006B5B61"/>
    <w:rsid w:val="006B7C46"/>
    <w:rsid w:val="006C4FAD"/>
    <w:rsid w:val="006C6EB2"/>
    <w:rsid w:val="006D24F2"/>
    <w:rsid w:val="006D4C49"/>
    <w:rsid w:val="006E3C63"/>
    <w:rsid w:val="006E3F88"/>
    <w:rsid w:val="006E6264"/>
    <w:rsid w:val="006F07E0"/>
    <w:rsid w:val="006F49BD"/>
    <w:rsid w:val="006F5D6B"/>
    <w:rsid w:val="006F7418"/>
    <w:rsid w:val="00707787"/>
    <w:rsid w:val="007103EF"/>
    <w:rsid w:val="007116FA"/>
    <w:rsid w:val="00714772"/>
    <w:rsid w:val="007168AD"/>
    <w:rsid w:val="0071701D"/>
    <w:rsid w:val="00723161"/>
    <w:rsid w:val="00725D7E"/>
    <w:rsid w:val="00731AF6"/>
    <w:rsid w:val="00734226"/>
    <w:rsid w:val="0073461B"/>
    <w:rsid w:val="0074195B"/>
    <w:rsid w:val="00745CF3"/>
    <w:rsid w:val="0074690E"/>
    <w:rsid w:val="00747895"/>
    <w:rsid w:val="007512BB"/>
    <w:rsid w:val="007528FD"/>
    <w:rsid w:val="00756D4E"/>
    <w:rsid w:val="00757788"/>
    <w:rsid w:val="00761B71"/>
    <w:rsid w:val="0076341B"/>
    <w:rsid w:val="00763CDA"/>
    <w:rsid w:val="00771E60"/>
    <w:rsid w:val="0077205B"/>
    <w:rsid w:val="00772FA7"/>
    <w:rsid w:val="007761AF"/>
    <w:rsid w:val="00780DB1"/>
    <w:rsid w:val="00781D89"/>
    <w:rsid w:val="00791964"/>
    <w:rsid w:val="00794054"/>
    <w:rsid w:val="00794C9B"/>
    <w:rsid w:val="00796F5B"/>
    <w:rsid w:val="007A1601"/>
    <w:rsid w:val="007A195C"/>
    <w:rsid w:val="007A254D"/>
    <w:rsid w:val="007A2C37"/>
    <w:rsid w:val="007A606C"/>
    <w:rsid w:val="007B7D10"/>
    <w:rsid w:val="007C09D9"/>
    <w:rsid w:val="007C3135"/>
    <w:rsid w:val="007C426D"/>
    <w:rsid w:val="007C7FEE"/>
    <w:rsid w:val="007E0B73"/>
    <w:rsid w:val="007E19E2"/>
    <w:rsid w:val="007E56F0"/>
    <w:rsid w:val="007E7144"/>
    <w:rsid w:val="007E7822"/>
    <w:rsid w:val="007F18E7"/>
    <w:rsid w:val="007F3E77"/>
    <w:rsid w:val="007F6CC5"/>
    <w:rsid w:val="007F72A3"/>
    <w:rsid w:val="007F76C6"/>
    <w:rsid w:val="00800F5D"/>
    <w:rsid w:val="00804A0A"/>
    <w:rsid w:val="00811CB1"/>
    <w:rsid w:val="0081549E"/>
    <w:rsid w:val="0082048B"/>
    <w:rsid w:val="00821448"/>
    <w:rsid w:val="0082205A"/>
    <w:rsid w:val="0082212B"/>
    <w:rsid w:val="00830A15"/>
    <w:rsid w:val="00830A4B"/>
    <w:rsid w:val="0083276A"/>
    <w:rsid w:val="00834280"/>
    <w:rsid w:val="00834951"/>
    <w:rsid w:val="008416F2"/>
    <w:rsid w:val="00842C71"/>
    <w:rsid w:val="00851507"/>
    <w:rsid w:val="008520B8"/>
    <w:rsid w:val="00852FB6"/>
    <w:rsid w:val="0085509A"/>
    <w:rsid w:val="0086021D"/>
    <w:rsid w:val="00860617"/>
    <w:rsid w:val="008617B0"/>
    <w:rsid w:val="00862374"/>
    <w:rsid w:val="008632F5"/>
    <w:rsid w:val="00863BCA"/>
    <w:rsid w:val="0086746D"/>
    <w:rsid w:val="0087049A"/>
    <w:rsid w:val="00873585"/>
    <w:rsid w:val="008748EB"/>
    <w:rsid w:val="00876FDC"/>
    <w:rsid w:val="00884E4D"/>
    <w:rsid w:val="00886E4B"/>
    <w:rsid w:val="0089590C"/>
    <w:rsid w:val="00895D52"/>
    <w:rsid w:val="008A10AD"/>
    <w:rsid w:val="008A1EC5"/>
    <w:rsid w:val="008A4508"/>
    <w:rsid w:val="008A4C93"/>
    <w:rsid w:val="008A7C4D"/>
    <w:rsid w:val="008B6824"/>
    <w:rsid w:val="008C2B9D"/>
    <w:rsid w:val="008C7C2D"/>
    <w:rsid w:val="008D23D7"/>
    <w:rsid w:val="008D41BC"/>
    <w:rsid w:val="008D5274"/>
    <w:rsid w:val="008E148E"/>
    <w:rsid w:val="008E15B1"/>
    <w:rsid w:val="008E46B0"/>
    <w:rsid w:val="008E48F9"/>
    <w:rsid w:val="008E4CD7"/>
    <w:rsid w:val="008E5D1E"/>
    <w:rsid w:val="008E7CC9"/>
    <w:rsid w:val="008F2F8F"/>
    <w:rsid w:val="008F4999"/>
    <w:rsid w:val="008F5668"/>
    <w:rsid w:val="009029F0"/>
    <w:rsid w:val="00904AC0"/>
    <w:rsid w:val="00905738"/>
    <w:rsid w:val="00906872"/>
    <w:rsid w:val="00911582"/>
    <w:rsid w:val="0091218B"/>
    <w:rsid w:val="00912200"/>
    <w:rsid w:val="00913DA3"/>
    <w:rsid w:val="00914A48"/>
    <w:rsid w:val="00914EC3"/>
    <w:rsid w:val="00914F4D"/>
    <w:rsid w:val="009150F3"/>
    <w:rsid w:val="009159D3"/>
    <w:rsid w:val="009167C9"/>
    <w:rsid w:val="009176CE"/>
    <w:rsid w:val="009226A6"/>
    <w:rsid w:val="009277EC"/>
    <w:rsid w:val="009436F5"/>
    <w:rsid w:val="00950A94"/>
    <w:rsid w:val="00951A00"/>
    <w:rsid w:val="009600F7"/>
    <w:rsid w:val="00961E18"/>
    <w:rsid w:val="00963134"/>
    <w:rsid w:val="0096324D"/>
    <w:rsid w:val="00966232"/>
    <w:rsid w:val="00970947"/>
    <w:rsid w:val="00970FFB"/>
    <w:rsid w:val="00971D73"/>
    <w:rsid w:val="00972E7C"/>
    <w:rsid w:val="0098007E"/>
    <w:rsid w:val="00983297"/>
    <w:rsid w:val="00983566"/>
    <w:rsid w:val="0098573D"/>
    <w:rsid w:val="00986394"/>
    <w:rsid w:val="0099384B"/>
    <w:rsid w:val="009A1736"/>
    <w:rsid w:val="009A4BFD"/>
    <w:rsid w:val="009B6048"/>
    <w:rsid w:val="009B7232"/>
    <w:rsid w:val="009C3612"/>
    <w:rsid w:val="009C4306"/>
    <w:rsid w:val="009C6AF4"/>
    <w:rsid w:val="009C6DBC"/>
    <w:rsid w:val="009C782C"/>
    <w:rsid w:val="009E48D0"/>
    <w:rsid w:val="009E50B1"/>
    <w:rsid w:val="009E7DDB"/>
    <w:rsid w:val="009F0860"/>
    <w:rsid w:val="009F43F5"/>
    <w:rsid w:val="009F6E48"/>
    <w:rsid w:val="00A0268C"/>
    <w:rsid w:val="00A058EA"/>
    <w:rsid w:val="00A064CC"/>
    <w:rsid w:val="00A11C25"/>
    <w:rsid w:val="00A1255B"/>
    <w:rsid w:val="00A13354"/>
    <w:rsid w:val="00A146E1"/>
    <w:rsid w:val="00A248D3"/>
    <w:rsid w:val="00A32B31"/>
    <w:rsid w:val="00A32D3D"/>
    <w:rsid w:val="00A3382F"/>
    <w:rsid w:val="00A3593A"/>
    <w:rsid w:val="00A378C6"/>
    <w:rsid w:val="00A55D5A"/>
    <w:rsid w:val="00A57073"/>
    <w:rsid w:val="00A64403"/>
    <w:rsid w:val="00A678A1"/>
    <w:rsid w:val="00A715C7"/>
    <w:rsid w:val="00A73E4C"/>
    <w:rsid w:val="00A80211"/>
    <w:rsid w:val="00A8032E"/>
    <w:rsid w:val="00A80EA2"/>
    <w:rsid w:val="00A84C04"/>
    <w:rsid w:val="00A861C8"/>
    <w:rsid w:val="00A86249"/>
    <w:rsid w:val="00A87DEE"/>
    <w:rsid w:val="00A9552A"/>
    <w:rsid w:val="00AA1849"/>
    <w:rsid w:val="00AA1D0E"/>
    <w:rsid w:val="00AA24F5"/>
    <w:rsid w:val="00AA2805"/>
    <w:rsid w:val="00AA3A3E"/>
    <w:rsid w:val="00AB2A04"/>
    <w:rsid w:val="00AB5954"/>
    <w:rsid w:val="00AC047C"/>
    <w:rsid w:val="00AC084D"/>
    <w:rsid w:val="00AC15ED"/>
    <w:rsid w:val="00AC1B31"/>
    <w:rsid w:val="00AD0B4C"/>
    <w:rsid w:val="00AD3045"/>
    <w:rsid w:val="00AD6F62"/>
    <w:rsid w:val="00AD7679"/>
    <w:rsid w:val="00AE2076"/>
    <w:rsid w:val="00AE3359"/>
    <w:rsid w:val="00AE3F53"/>
    <w:rsid w:val="00AE5DEB"/>
    <w:rsid w:val="00AE691E"/>
    <w:rsid w:val="00AF3324"/>
    <w:rsid w:val="00B01F04"/>
    <w:rsid w:val="00B0336E"/>
    <w:rsid w:val="00B055C4"/>
    <w:rsid w:val="00B05E0B"/>
    <w:rsid w:val="00B07797"/>
    <w:rsid w:val="00B11C5D"/>
    <w:rsid w:val="00B131FD"/>
    <w:rsid w:val="00B14226"/>
    <w:rsid w:val="00B17D8B"/>
    <w:rsid w:val="00B2015A"/>
    <w:rsid w:val="00B32678"/>
    <w:rsid w:val="00B40C7B"/>
    <w:rsid w:val="00B425F8"/>
    <w:rsid w:val="00B43F61"/>
    <w:rsid w:val="00B51F58"/>
    <w:rsid w:val="00B53353"/>
    <w:rsid w:val="00B56000"/>
    <w:rsid w:val="00B57003"/>
    <w:rsid w:val="00B6065D"/>
    <w:rsid w:val="00B657F3"/>
    <w:rsid w:val="00B67AF5"/>
    <w:rsid w:val="00B7224B"/>
    <w:rsid w:val="00B80391"/>
    <w:rsid w:val="00B80F36"/>
    <w:rsid w:val="00B814C7"/>
    <w:rsid w:val="00B84897"/>
    <w:rsid w:val="00B84C74"/>
    <w:rsid w:val="00B962DD"/>
    <w:rsid w:val="00BA1787"/>
    <w:rsid w:val="00BA2DDC"/>
    <w:rsid w:val="00BA5F21"/>
    <w:rsid w:val="00BA7686"/>
    <w:rsid w:val="00BA7720"/>
    <w:rsid w:val="00BB1B34"/>
    <w:rsid w:val="00BB305D"/>
    <w:rsid w:val="00BB4D26"/>
    <w:rsid w:val="00BB6511"/>
    <w:rsid w:val="00BC1378"/>
    <w:rsid w:val="00BC588D"/>
    <w:rsid w:val="00BC5BEC"/>
    <w:rsid w:val="00BC65E2"/>
    <w:rsid w:val="00BC6B9D"/>
    <w:rsid w:val="00BC76D7"/>
    <w:rsid w:val="00BD1CA5"/>
    <w:rsid w:val="00BD5B5E"/>
    <w:rsid w:val="00BD5FEF"/>
    <w:rsid w:val="00BD635C"/>
    <w:rsid w:val="00BE549F"/>
    <w:rsid w:val="00BF062F"/>
    <w:rsid w:val="00BF2010"/>
    <w:rsid w:val="00BF28EF"/>
    <w:rsid w:val="00BF2FAE"/>
    <w:rsid w:val="00BF4F64"/>
    <w:rsid w:val="00C02D18"/>
    <w:rsid w:val="00C04485"/>
    <w:rsid w:val="00C14598"/>
    <w:rsid w:val="00C14D16"/>
    <w:rsid w:val="00C21E91"/>
    <w:rsid w:val="00C25911"/>
    <w:rsid w:val="00C266A9"/>
    <w:rsid w:val="00C36B37"/>
    <w:rsid w:val="00C4084F"/>
    <w:rsid w:val="00C4109F"/>
    <w:rsid w:val="00C44B20"/>
    <w:rsid w:val="00C4512F"/>
    <w:rsid w:val="00C521B9"/>
    <w:rsid w:val="00C5512C"/>
    <w:rsid w:val="00C55880"/>
    <w:rsid w:val="00C56151"/>
    <w:rsid w:val="00C605A6"/>
    <w:rsid w:val="00C6073E"/>
    <w:rsid w:val="00C62632"/>
    <w:rsid w:val="00C66547"/>
    <w:rsid w:val="00C66801"/>
    <w:rsid w:val="00C7490F"/>
    <w:rsid w:val="00C8127D"/>
    <w:rsid w:val="00C93941"/>
    <w:rsid w:val="00C97830"/>
    <w:rsid w:val="00CA09EA"/>
    <w:rsid w:val="00CA562D"/>
    <w:rsid w:val="00CA629D"/>
    <w:rsid w:val="00CB1D27"/>
    <w:rsid w:val="00CB1ED8"/>
    <w:rsid w:val="00CB5B9E"/>
    <w:rsid w:val="00CC1DB2"/>
    <w:rsid w:val="00CC2B8E"/>
    <w:rsid w:val="00CC49CC"/>
    <w:rsid w:val="00CD21D5"/>
    <w:rsid w:val="00CD53DC"/>
    <w:rsid w:val="00CD6F90"/>
    <w:rsid w:val="00CE57F5"/>
    <w:rsid w:val="00CF0645"/>
    <w:rsid w:val="00CF09B3"/>
    <w:rsid w:val="00CF1E3D"/>
    <w:rsid w:val="00CF2EB4"/>
    <w:rsid w:val="00CF3FFB"/>
    <w:rsid w:val="00CF4AD0"/>
    <w:rsid w:val="00CF5933"/>
    <w:rsid w:val="00D0089E"/>
    <w:rsid w:val="00D05138"/>
    <w:rsid w:val="00D11057"/>
    <w:rsid w:val="00D11161"/>
    <w:rsid w:val="00D147FF"/>
    <w:rsid w:val="00D158A0"/>
    <w:rsid w:val="00D174B1"/>
    <w:rsid w:val="00D17829"/>
    <w:rsid w:val="00D20CF1"/>
    <w:rsid w:val="00D219D6"/>
    <w:rsid w:val="00D24367"/>
    <w:rsid w:val="00D31780"/>
    <w:rsid w:val="00D353DD"/>
    <w:rsid w:val="00D42D4C"/>
    <w:rsid w:val="00D4359D"/>
    <w:rsid w:val="00D465ED"/>
    <w:rsid w:val="00D52502"/>
    <w:rsid w:val="00D61A90"/>
    <w:rsid w:val="00D62629"/>
    <w:rsid w:val="00D6510E"/>
    <w:rsid w:val="00D657EE"/>
    <w:rsid w:val="00D662DB"/>
    <w:rsid w:val="00D66785"/>
    <w:rsid w:val="00D7095C"/>
    <w:rsid w:val="00D70BE3"/>
    <w:rsid w:val="00D74179"/>
    <w:rsid w:val="00D74C95"/>
    <w:rsid w:val="00D753D6"/>
    <w:rsid w:val="00D8155D"/>
    <w:rsid w:val="00D81CF4"/>
    <w:rsid w:val="00D83C18"/>
    <w:rsid w:val="00D84A30"/>
    <w:rsid w:val="00D86257"/>
    <w:rsid w:val="00D874EB"/>
    <w:rsid w:val="00D91AC8"/>
    <w:rsid w:val="00D95720"/>
    <w:rsid w:val="00D96092"/>
    <w:rsid w:val="00D97227"/>
    <w:rsid w:val="00DA0C30"/>
    <w:rsid w:val="00DA2F5E"/>
    <w:rsid w:val="00DA462E"/>
    <w:rsid w:val="00DA7332"/>
    <w:rsid w:val="00DA7458"/>
    <w:rsid w:val="00DB31D1"/>
    <w:rsid w:val="00DB4DB1"/>
    <w:rsid w:val="00DC4139"/>
    <w:rsid w:val="00DC555B"/>
    <w:rsid w:val="00DD3A51"/>
    <w:rsid w:val="00DE7915"/>
    <w:rsid w:val="00DF14E5"/>
    <w:rsid w:val="00DF391B"/>
    <w:rsid w:val="00DF5F9F"/>
    <w:rsid w:val="00DF6E88"/>
    <w:rsid w:val="00E031E5"/>
    <w:rsid w:val="00E05AF4"/>
    <w:rsid w:val="00E124A0"/>
    <w:rsid w:val="00E136E1"/>
    <w:rsid w:val="00E13E6C"/>
    <w:rsid w:val="00E20857"/>
    <w:rsid w:val="00E22B17"/>
    <w:rsid w:val="00E237D5"/>
    <w:rsid w:val="00E26BBB"/>
    <w:rsid w:val="00E317B8"/>
    <w:rsid w:val="00E333C2"/>
    <w:rsid w:val="00E35103"/>
    <w:rsid w:val="00E36673"/>
    <w:rsid w:val="00E36D83"/>
    <w:rsid w:val="00E37521"/>
    <w:rsid w:val="00E37596"/>
    <w:rsid w:val="00E44464"/>
    <w:rsid w:val="00E479A9"/>
    <w:rsid w:val="00E47C1C"/>
    <w:rsid w:val="00E50F2A"/>
    <w:rsid w:val="00E54852"/>
    <w:rsid w:val="00E568F5"/>
    <w:rsid w:val="00E56A20"/>
    <w:rsid w:val="00E61E75"/>
    <w:rsid w:val="00E630C9"/>
    <w:rsid w:val="00E7287D"/>
    <w:rsid w:val="00E762BB"/>
    <w:rsid w:val="00E87C7C"/>
    <w:rsid w:val="00E91F49"/>
    <w:rsid w:val="00E9475B"/>
    <w:rsid w:val="00E95059"/>
    <w:rsid w:val="00E974B5"/>
    <w:rsid w:val="00EA0B23"/>
    <w:rsid w:val="00EB2BA5"/>
    <w:rsid w:val="00EB584D"/>
    <w:rsid w:val="00EB7377"/>
    <w:rsid w:val="00EC0046"/>
    <w:rsid w:val="00EC3F3A"/>
    <w:rsid w:val="00EC5A99"/>
    <w:rsid w:val="00EC76F2"/>
    <w:rsid w:val="00ED1B88"/>
    <w:rsid w:val="00ED231E"/>
    <w:rsid w:val="00ED273E"/>
    <w:rsid w:val="00EF2221"/>
    <w:rsid w:val="00EF53C4"/>
    <w:rsid w:val="00EF623F"/>
    <w:rsid w:val="00F00500"/>
    <w:rsid w:val="00F03177"/>
    <w:rsid w:val="00F05997"/>
    <w:rsid w:val="00F1204D"/>
    <w:rsid w:val="00F12CE4"/>
    <w:rsid w:val="00F250D1"/>
    <w:rsid w:val="00F3024A"/>
    <w:rsid w:val="00F378F6"/>
    <w:rsid w:val="00F41583"/>
    <w:rsid w:val="00F455DE"/>
    <w:rsid w:val="00F45663"/>
    <w:rsid w:val="00F60158"/>
    <w:rsid w:val="00F64177"/>
    <w:rsid w:val="00F67CD5"/>
    <w:rsid w:val="00F87244"/>
    <w:rsid w:val="00F92E0A"/>
    <w:rsid w:val="00F96029"/>
    <w:rsid w:val="00F96F3A"/>
    <w:rsid w:val="00F9797A"/>
    <w:rsid w:val="00F97A60"/>
    <w:rsid w:val="00FA2A66"/>
    <w:rsid w:val="00FB7AFA"/>
    <w:rsid w:val="00FC0A76"/>
    <w:rsid w:val="00FC3004"/>
    <w:rsid w:val="00FC3E62"/>
    <w:rsid w:val="00FC69BE"/>
    <w:rsid w:val="00FD6BE7"/>
    <w:rsid w:val="00FD6DDE"/>
    <w:rsid w:val="00FD766F"/>
    <w:rsid w:val="00FD7FC4"/>
    <w:rsid w:val="00FE1836"/>
    <w:rsid w:val="00FE2AD5"/>
    <w:rsid w:val="00FE4921"/>
    <w:rsid w:val="00FE7B1F"/>
    <w:rsid w:val="00FF2101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961E18"/>
    <w:pPr>
      <w:spacing w:after="160" w:line="240" w:lineRule="exact"/>
      <w:ind w:left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E3C63"/>
    <w:pPr>
      <w:ind w:left="720"/>
      <w:contextualSpacing/>
    </w:pPr>
  </w:style>
  <w:style w:type="paragraph" w:styleId="a4">
    <w:name w:val="Body Text Indent"/>
    <w:basedOn w:val="a"/>
    <w:link w:val="a5"/>
    <w:rsid w:val="00E728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2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1D1242"/>
    <w:pPr>
      <w:spacing w:after="0" w:line="240" w:lineRule="auto"/>
      <w:ind w:left="0"/>
    </w:pPr>
    <w:rPr>
      <w:rFonts w:ascii="Cambria" w:eastAsia="Times New Roman" w:hAnsi="Cambria" w:cs="Times New Roman"/>
      <w:lang w:val="en-US"/>
    </w:rPr>
  </w:style>
  <w:style w:type="paragraph" w:customStyle="1" w:styleId="p2">
    <w:name w:val="p2"/>
    <w:basedOn w:val="a"/>
    <w:rsid w:val="001D124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66A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66A15"/>
  </w:style>
  <w:style w:type="paragraph" w:customStyle="1" w:styleId="western">
    <w:name w:val="western"/>
    <w:basedOn w:val="a"/>
    <w:rsid w:val="00466A15"/>
    <w:pPr>
      <w:spacing w:before="100" w:beforeAutospacing="1" w:after="115" w:line="276" w:lineRule="auto"/>
      <w:ind w:left="0"/>
    </w:pPr>
    <w:rPr>
      <w:rFonts w:ascii="Arial" w:eastAsia="Times New Roman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A678A1"/>
  </w:style>
  <w:style w:type="paragraph" w:styleId="a9">
    <w:name w:val="Normal (Web)"/>
    <w:basedOn w:val="a"/>
    <w:uiPriority w:val="99"/>
    <w:unhideWhenUsed/>
    <w:rsid w:val="008A7C4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C4D76"/>
    <w:rPr>
      <w:b/>
      <w:bCs/>
    </w:rPr>
  </w:style>
  <w:style w:type="character" w:styleId="ab">
    <w:name w:val="Emphasis"/>
    <w:basedOn w:val="a0"/>
    <w:uiPriority w:val="20"/>
    <w:qFormat/>
    <w:rsid w:val="004C4D76"/>
    <w:rPr>
      <w:i/>
      <w:iCs/>
    </w:rPr>
  </w:style>
  <w:style w:type="paragraph" w:customStyle="1" w:styleId="Style4">
    <w:name w:val="Style4"/>
    <w:basedOn w:val="a"/>
    <w:rsid w:val="003D2E25"/>
    <w:pPr>
      <w:widowControl w:val="0"/>
      <w:autoSpaceDE w:val="0"/>
      <w:autoSpaceDN w:val="0"/>
      <w:adjustRightInd w:val="0"/>
      <w:spacing w:after="0" w:line="324" w:lineRule="exact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D2E25"/>
    <w:rPr>
      <w:rFonts w:ascii="Times New Roman" w:hAnsi="Times New Roman" w:cs="Times New Roman"/>
      <w:sz w:val="26"/>
      <w:szCs w:val="26"/>
    </w:rPr>
  </w:style>
  <w:style w:type="paragraph" w:styleId="ac">
    <w:name w:val="Subtitle"/>
    <w:basedOn w:val="a"/>
    <w:next w:val="a"/>
    <w:link w:val="ad"/>
    <w:qFormat/>
    <w:rsid w:val="00B6065D"/>
    <w:pPr>
      <w:spacing w:after="60" w:line="240" w:lineRule="auto"/>
      <w:ind w:left="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B6065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1">
    <w:name w:val="p1"/>
    <w:basedOn w:val="a"/>
    <w:rsid w:val="00F4158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1583"/>
  </w:style>
  <w:style w:type="paragraph" w:customStyle="1" w:styleId="p3">
    <w:name w:val="p3"/>
    <w:basedOn w:val="a"/>
    <w:rsid w:val="00F4158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1255B"/>
  </w:style>
  <w:style w:type="character" w:customStyle="1" w:styleId="1">
    <w:name w:val="Основной текст1"/>
    <w:rsid w:val="00E762BB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">
    <w:name w:val="Основной текст + 13 pt;Полужирный"/>
    <w:rsid w:val="00E762B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762BB"/>
    <w:pPr>
      <w:widowControl w:val="0"/>
      <w:shd w:val="clear" w:color="auto" w:fill="FFFFFF"/>
      <w:spacing w:after="120" w:line="371" w:lineRule="exact"/>
      <w:ind w:left="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e">
    <w:name w:val="footer"/>
    <w:basedOn w:val="a"/>
    <w:link w:val="af"/>
    <w:rsid w:val="000B3AA2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B3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7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C649-4941-49E2-A48B-6DF063D7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10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70</cp:revision>
  <cp:lastPrinted>2017-02-16T10:30:00Z</cp:lastPrinted>
  <dcterms:created xsi:type="dcterms:W3CDTF">2017-01-31T12:03:00Z</dcterms:created>
  <dcterms:modified xsi:type="dcterms:W3CDTF">2017-02-16T10:33:00Z</dcterms:modified>
</cp:coreProperties>
</file>